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94D92" w14:textId="77777777" w:rsidR="00DE1F3B" w:rsidRDefault="00C547F0" w:rsidP="000638DB">
      <w:pPr>
        <w:pStyle w:val="5"/>
        <w:shd w:val="clear" w:color="auto" w:fill="auto"/>
        <w:spacing w:before="0" w:after="0" w:line="240" w:lineRule="auto"/>
        <w:ind w:left="5480" w:right="60" w:firstLine="0"/>
        <w:jc w:val="right"/>
        <w:rPr>
          <w:rStyle w:val="1"/>
        </w:rPr>
      </w:pPr>
      <w:r w:rsidRPr="000638DB">
        <w:rPr>
          <w:rStyle w:val="1"/>
        </w:rPr>
        <w:t xml:space="preserve">УТВЕРЖДЕНО </w:t>
      </w:r>
    </w:p>
    <w:p w14:paraId="7C038727" w14:textId="42B1E4E3" w:rsidR="00DE1F3B" w:rsidRDefault="00C547F0" w:rsidP="000638DB">
      <w:pPr>
        <w:pStyle w:val="5"/>
        <w:shd w:val="clear" w:color="auto" w:fill="auto"/>
        <w:spacing w:before="0" w:after="0" w:line="240" w:lineRule="auto"/>
        <w:ind w:left="5480" w:right="60" w:firstLine="0"/>
        <w:jc w:val="right"/>
        <w:rPr>
          <w:rStyle w:val="1"/>
        </w:rPr>
      </w:pPr>
      <w:r w:rsidRPr="000638DB">
        <w:rPr>
          <w:rStyle w:val="1"/>
        </w:rPr>
        <w:t>приказом отдела образования</w:t>
      </w:r>
      <w:r w:rsidR="00DE1F3B">
        <w:rPr>
          <w:rStyle w:val="1"/>
        </w:rPr>
        <w:t xml:space="preserve"> администрации Шатковского муниципального района Нижегородской области</w:t>
      </w:r>
      <w:r w:rsidRPr="000638DB">
        <w:rPr>
          <w:rStyle w:val="1"/>
        </w:rPr>
        <w:t xml:space="preserve"> </w:t>
      </w:r>
    </w:p>
    <w:p w14:paraId="089AC44A" w14:textId="2B51CBC8" w:rsidR="00C547F0" w:rsidRPr="000638DB" w:rsidRDefault="00C547F0" w:rsidP="000638DB">
      <w:pPr>
        <w:pStyle w:val="5"/>
        <w:shd w:val="clear" w:color="auto" w:fill="auto"/>
        <w:spacing w:before="0" w:after="0" w:line="240" w:lineRule="auto"/>
        <w:ind w:left="5480" w:right="60" w:firstLine="0"/>
        <w:jc w:val="right"/>
        <w:rPr>
          <w:sz w:val="24"/>
          <w:szCs w:val="24"/>
        </w:rPr>
      </w:pPr>
      <w:r w:rsidRPr="000638DB">
        <w:rPr>
          <w:rStyle w:val="1"/>
        </w:rPr>
        <w:t>от 2</w:t>
      </w:r>
      <w:r w:rsidR="00954F81" w:rsidRPr="000638DB">
        <w:rPr>
          <w:rStyle w:val="1"/>
        </w:rPr>
        <w:t>3</w:t>
      </w:r>
      <w:r w:rsidRPr="000638DB">
        <w:rPr>
          <w:rStyle w:val="1"/>
        </w:rPr>
        <w:t>.0</w:t>
      </w:r>
      <w:r w:rsidR="00954F81" w:rsidRPr="000638DB">
        <w:rPr>
          <w:rStyle w:val="1"/>
        </w:rPr>
        <w:t>8</w:t>
      </w:r>
      <w:r w:rsidRPr="000638DB">
        <w:rPr>
          <w:rStyle w:val="1"/>
        </w:rPr>
        <w:t>.2021 №</w:t>
      </w:r>
      <w:r w:rsidR="00E6044B">
        <w:rPr>
          <w:rStyle w:val="1"/>
        </w:rPr>
        <w:t xml:space="preserve"> 239</w:t>
      </w:r>
    </w:p>
    <w:p w14:paraId="4A1359D8" w14:textId="77777777" w:rsidR="00FC4BA4" w:rsidRDefault="00FC4BA4" w:rsidP="000638DB">
      <w:pPr>
        <w:widowControl w:val="0"/>
        <w:spacing w:after="0" w:line="240" w:lineRule="auto"/>
        <w:ind w:left="20"/>
        <w:jc w:val="center"/>
        <w:rPr>
          <w:rFonts w:ascii="Times New Roman" w:eastAsia="Courier New" w:hAnsi="Times New Roman" w:cs="Times New Roman"/>
          <w:b/>
          <w:color w:val="000000"/>
          <w:spacing w:val="-6"/>
          <w:sz w:val="24"/>
          <w:szCs w:val="24"/>
          <w:lang w:eastAsia="ru-RU" w:bidi="ru-RU"/>
        </w:rPr>
      </w:pPr>
    </w:p>
    <w:p w14:paraId="08FE29E9" w14:textId="77777777" w:rsidR="00FC4BA4" w:rsidRDefault="00C547F0" w:rsidP="000638DB">
      <w:pPr>
        <w:widowControl w:val="0"/>
        <w:spacing w:after="0" w:line="240" w:lineRule="auto"/>
        <w:ind w:left="20"/>
        <w:jc w:val="center"/>
        <w:rPr>
          <w:rFonts w:ascii="Times New Roman" w:eastAsia="Courier New" w:hAnsi="Times New Roman" w:cs="Times New Roman"/>
          <w:b/>
          <w:color w:val="000000"/>
          <w:spacing w:val="-3"/>
          <w:sz w:val="24"/>
          <w:szCs w:val="24"/>
          <w:lang w:eastAsia="ru-RU" w:bidi="ru-RU"/>
        </w:rPr>
      </w:pPr>
      <w:r w:rsidRPr="000638DB">
        <w:rPr>
          <w:rFonts w:ascii="Times New Roman" w:eastAsia="Courier New" w:hAnsi="Times New Roman" w:cs="Times New Roman"/>
          <w:b/>
          <w:color w:val="000000"/>
          <w:spacing w:val="-6"/>
          <w:sz w:val="24"/>
          <w:szCs w:val="24"/>
          <w:lang w:eastAsia="ru-RU" w:bidi="ru-RU"/>
        </w:rPr>
        <w:t xml:space="preserve">Положение о муниципальной </w:t>
      </w:r>
      <w:r w:rsidRPr="000638DB">
        <w:rPr>
          <w:rFonts w:ascii="Times New Roman" w:eastAsia="Courier New" w:hAnsi="Times New Roman" w:cs="Times New Roman"/>
          <w:b/>
          <w:color w:val="000000"/>
          <w:spacing w:val="-3"/>
          <w:sz w:val="24"/>
          <w:szCs w:val="24"/>
          <w:lang w:eastAsia="ru-RU" w:bidi="ru-RU"/>
        </w:rPr>
        <w:t xml:space="preserve">системе оценки качества образования </w:t>
      </w:r>
    </w:p>
    <w:p w14:paraId="3468FCB6" w14:textId="199A861F" w:rsidR="00C547F0" w:rsidRDefault="00C547F0" w:rsidP="000638DB">
      <w:pPr>
        <w:widowControl w:val="0"/>
        <w:spacing w:after="0" w:line="240" w:lineRule="auto"/>
        <w:ind w:left="20"/>
        <w:jc w:val="center"/>
        <w:rPr>
          <w:rFonts w:ascii="Times New Roman" w:eastAsia="Courier New" w:hAnsi="Times New Roman" w:cs="Times New Roman"/>
          <w:b/>
          <w:color w:val="000000"/>
          <w:spacing w:val="-3"/>
          <w:sz w:val="24"/>
          <w:szCs w:val="24"/>
          <w:lang w:eastAsia="ru-RU" w:bidi="ru-RU"/>
        </w:rPr>
      </w:pPr>
      <w:r w:rsidRPr="000638DB">
        <w:rPr>
          <w:rFonts w:ascii="Times New Roman" w:eastAsia="Courier New" w:hAnsi="Times New Roman" w:cs="Times New Roman"/>
          <w:b/>
          <w:color w:val="000000"/>
          <w:spacing w:val="-6"/>
          <w:sz w:val="24"/>
          <w:szCs w:val="24"/>
          <w:lang w:eastAsia="ru-RU" w:bidi="ru-RU"/>
        </w:rPr>
        <w:t xml:space="preserve">Шатковского </w:t>
      </w:r>
      <w:r w:rsidRPr="000638DB">
        <w:rPr>
          <w:rFonts w:ascii="Times New Roman" w:eastAsia="Courier New" w:hAnsi="Times New Roman" w:cs="Times New Roman"/>
          <w:b/>
          <w:color w:val="000000"/>
          <w:spacing w:val="-3"/>
          <w:sz w:val="24"/>
          <w:szCs w:val="24"/>
          <w:lang w:eastAsia="ru-RU" w:bidi="ru-RU"/>
        </w:rPr>
        <w:t>муниципального района</w:t>
      </w:r>
    </w:p>
    <w:p w14:paraId="581808C2" w14:textId="77777777" w:rsidR="00FC4BA4" w:rsidRPr="000638DB" w:rsidRDefault="00FC4BA4" w:rsidP="000638DB">
      <w:pPr>
        <w:widowControl w:val="0"/>
        <w:spacing w:after="0" w:line="240" w:lineRule="auto"/>
        <w:ind w:left="20"/>
        <w:jc w:val="center"/>
        <w:rPr>
          <w:rFonts w:ascii="Times New Roman" w:eastAsia="Courier New" w:hAnsi="Times New Roman" w:cs="Times New Roman"/>
          <w:b/>
          <w:color w:val="000000"/>
          <w:sz w:val="24"/>
          <w:szCs w:val="24"/>
          <w:lang w:eastAsia="ru-RU" w:bidi="ru-RU"/>
        </w:rPr>
      </w:pPr>
    </w:p>
    <w:p w14:paraId="3AB3A3F1" w14:textId="77777777" w:rsidR="00C547F0" w:rsidRPr="000638DB" w:rsidRDefault="00C547F0" w:rsidP="000638DB">
      <w:pPr>
        <w:widowControl w:val="0"/>
        <w:spacing w:after="0" w:line="240" w:lineRule="auto"/>
        <w:ind w:left="40"/>
        <w:jc w:val="both"/>
        <w:rPr>
          <w:rFonts w:ascii="Times New Roman" w:eastAsia="Courier New" w:hAnsi="Times New Roman" w:cs="Times New Roman"/>
          <w:color w:val="000000"/>
          <w:sz w:val="24"/>
          <w:szCs w:val="24"/>
          <w:lang w:eastAsia="ru-RU" w:bidi="ru-RU"/>
        </w:rPr>
      </w:pPr>
      <w:r w:rsidRPr="000638DB">
        <w:rPr>
          <w:rFonts w:ascii="Times New Roman" w:eastAsia="Courier New" w:hAnsi="Times New Roman" w:cs="Times New Roman"/>
          <w:b/>
          <w:bCs/>
          <w:color w:val="000000"/>
          <w:spacing w:val="2"/>
          <w:sz w:val="24"/>
          <w:szCs w:val="24"/>
          <w:lang w:eastAsia="ru-RU" w:bidi="ru-RU"/>
        </w:rPr>
        <w:t>1</w:t>
      </w:r>
      <w:r w:rsidRPr="000638DB">
        <w:rPr>
          <w:rFonts w:ascii="Times New Roman" w:eastAsia="Courier New" w:hAnsi="Times New Roman" w:cs="Times New Roman"/>
          <w:color w:val="000000"/>
          <w:spacing w:val="-3"/>
          <w:sz w:val="24"/>
          <w:szCs w:val="24"/>
          <w:lang w:eastAsia="ru-RU" w:bidi="ru-RU"/>
        </w:rPr>
        <w:t xml:space="preserve">. </w:t>
      </w:r>
      <w:r w:rsidRPr="000638DB">
        <w:rPr>
          <w:rFonts w:ascii="Times New Roman" w:eastAsia="Courier New" w:hAnsi="Times New Roman" w:cs="Times New Roman"/>
          <w:b/>
          <w:color w:val="000000"/>
          <w:spacing w:val="-3"/>
          <w:sz w:val="24"/>
          <w:szCs w:val="24"/>
          <w:lang w:eastAsia="ru-RU" w:bidi="ru-RU"/>
        </w:rPr>
        <w:t>Общие положения</w:t>
      </w:r>
    </w:p>
    <w:p w14:paraId="18A51584" w14:textId="77777777" w:rsidR="00C547F0" w:rsidRPr="000638DB" w:rsidRDefault="00C547F0" w:rsidP="000638DB">
      <w:pPr>
        <w:widowControl w:val="0"/>
        <w:numPr>
          <w:ilvl w:val="0"/>
          <w:numId w:val="1"/>
        </w:numPr>
        <w:spacing w:after="0" w:line="240" w:lineRule="auto"/>
        <w:ind w:right="6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Положение о муниципальной системе оценки качества образования Шатковского муниципального района (далее </w:t>
      </w:r>
      <w:r w:rsidR="00095C22" w:rsidRPr="000638DB">
        <w:rPr>
          <w:rFonts w:ascii="Times New Roman" w:eastAsia="Times New Roman" w:hAnsi="Times New Roman" w:cs="Times New Roman"/>
          <w:color w:val="000000"/>
          <w:spacing w:val="2"/>
          <w:sz w:val="24"/>
          <w:szCs w:val="24"/>
          <w:lang w:eastAsia="ru-RU" w:bidi="ru-RU"/>
        </w:rPr>
        <w:t>–</w:t>
      </w:r>
      <w:r w:rsidRPr="000638DB">
        <w:rPr>
          <w:rFonts w:ascii="Times New Roman" w:eastAsia="Times New Roman" w:hAnsi="Times New Roman" w:cs="Times New Roman"/>
          <w:color w:val="000000"/>
          <w:spacing w:val="2"/>
          <w:sz w:val="24"/>
          <w:szCs w:val="24"/>
          <w:lang w:eastAsia="ru-RU" w:bidi="ru-RU"/>
        </w:rPr>
        <w:t xml:space="preserve"> Положение</w:t>
      </w:r>
      <w:r w:rsidR="00095C22" w:rsidRPr="000638DB">
        <w:rPr>
          <w:rFonts w:ascii="Times New Roman" w:eastAsia="Times New Roman" w:hAnsi="Times New Roman" w:cs="Times New Roman"/>
          <w:color w:val="000000"/>
          <w:spacing w:val="2"/>
          <w:sz w:val="24"/>
          <w:szCs w:val="24"/>
          <w:lang w:eastAsia="ru-RU" w:bidi="ru-RU"/>
        </w:rPr>
        <w:t xml:space="preserve"> МСОКО) </w:t>
      </w:r>
      <w:r w:rsidRPr="000638DB">
        <w:rPr>
          <w:rFonts w:ascii="Times New Roman" w:eastAsia="Times New Roman" w:hAnsi="Times New Roman" w:cs="Times New Roman"/>
          <w:color w:val="000000"/>
          <w:spacing w:val="2"/>
          <w:sz w:val="24"/>
          <w:szCs w:val="24"/>
          <w:lang w:eastAsia="ru-RU" w:bidi="ru-RU"/>
        </w:rPr>
        <w:t>разработано в соответствии с Положением о региональной системе оценки качества образования Нижегородской области (далее - РСОКО), утвержденном приказом министерства образования, науки и молодежной политики Нижегородской области от 23.07.2021 года № 316-01-63-1807/21 и определяет основные цели, задачи и принципы системы оценки качества образования в Шатковском муниципальном районе.</w:t>
      </w:r>
    </w:p>
    <w:p w14:paraId="10372EF0" w14:textId="77777777" w:rsidR="00C547F0" w:rsidRPr="000638DB" w:rsidRDefault="00C547F0" w:rsidP="000638DB">
      <w:pPr>
        <w:widowControl w:val="0"/>
        <w:numPr>
          <w:ilvl w:val="0"/>
          <w:numId w:val="1"/>
        </w:numPr>
        <w:spacing w:after="0" w:line="240" w:lineRule="auto"/>
        <w:ind w:right="6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Деятельность муниципальной системы оценки качества образования Шатковского муниципального района (далее - МСОКО) строится в соответствии с нормативными правовыми актами Российской Федерации и Нижегородской области, регламентирующими реализацию всех процедур оценки качества образования.</w:t>
      </w:r>
    </w:p>
    <w:p w14:paraId="301079B1" w14:textId="77777777" w:rsidR="00095C22" w:rsidRPr="000638DB" w:rsidRDefault="00C547F0" w:rsidP="000638DB">
      <w:pPr>
        <w:widowControl w:val="0"/>
        <w:numPr>
          <w:ilvl w:val="0"/>
          <w:numId w:val="2"/>
        </w:numPr>
        <w:spacing w:after="0" w:line="240" w:lineRule="auto"/>
        <w:ind w:right="6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Положение распространяется на </w:t>
      </w:r>
      <w:r w:rsidR="00095C22" w:rsidRPr="000638DB">
        <w:rPr>
          <w:rFonts w:ascii="Times New Roman" w:eastAsia="Times New Roman" w:hAnsi="Times New Roman" w:cs="Times New Roman"/>
          <w:color w:val="000000"/>
          <w:spacing w:val="2"/>
          <w:sz w:val="24"/>
          <w:szCs w:val="24"/>
          <w:lang w:eastAsia="ru-RU" w:bidi="ru-RU"/>
        </w:rPr>
        <w:t xml:space="preserve"> образовательные организации (далее ОО), </w:t>
      </w:r>
      <w:r w:rsidRPr="000638DB">
        <w:rPr>
          <w:rFonts w:ascii="Times New Roman" w:eastAsia="Times New Roman" w:hAnsi="Times New Roman" w:cs="Times New Roman"/>
          <w:color w:val="000000"/>
          <w:spacing w:val="2"/>
          <w:sz w:val="24"/>
          <w:szCs w:val="24"/>
          <w:lang w:eastAsia="ru-RU" w:bidi="ru-RU"/>
        </w:rPr>
        <w:t>реализующие</w:t>
      </w:r>
      <w:r w:rsidR="00095C22" w:rsidRPr="000638DB">
        <w:rPr>
          <w:rFonts w:ascii="Times New Roman" w:eastAsia="Times New Roman" w:hAnsi="Times New Roman" w:cs="Times New Roman"/>
          <w:color w:val="000000"/>
          <w:spacing w:val="2"/>
          <w:sz w:val="24"/>
          <w:szCs w:val="24"/>
          <w:lang w:eastAsia="ru-RU" w:bidi="ru-RU"/>
        </w:rPr>
        <w:t>:</w:t>
      </w:r>
      <w:r w:rsidRPr="000638DB">
        <w:rPr>
          <w:rFonts w:ascii="Times New Roman" w:eastAsia="Times New Roman" w:hAnsi="Times New Roman" w:cs="Times New Roman"/>
          <w:color w:val="000000"/>
          <w:spacing w:val="2"/>
          <w:sz w:val="24"/>
          <w:szCs w:val="24"/>
          <w:lang w:eastAsia="ru-RU" w:bidi="ru-RU"/>
        </w:rPr>
        <w:t xml:space="preserve"> </w:t>
      </w:r>
    </w:p>
    <w:p w14:paraId="0319403D" w14:textId="77777777" w:rsidR="00B47A27" w:rsidRPr="000638DB" w:rsidRDefault="00095C22" w:rsidP="000638DB">
      <w:pPr>
        <w:widowControl w:val="0"/>
        <w:spacing w:after="0" w:line="240" w:lineRule="auto"/>
        <w:ind w:right="6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основные о</w:t>
      </w:r>
      <w:r w:rsidR="00C547F0" w:rsidRPr="000638DB">
        <w:rPr>
          <w:rFonts w:ascii="Times New Roman" w:eastAsia="Times New Roman" w:hAnsi="Times New Roman" w:cs="Times New Roman"/>
          <w:color w:val="000000"/>
          <w:spacing w:val="2"/>
          <w:sz w:val="24"/>
          <w:szCs w:val="24"/>
          <w:lang w:eastAsia="ru-RU" w:bidi="ru-RU"/>
        </w:rPr>
        <w:t>бщеобразовательные</w:t>
      </w:r>
      <w:r w:rsidRPr="000638DB">
        <w:rPr>
          <w:rFonts w:ascii="Times New Roman" w:eastAsia="Times New Roman" w:hAnsi="Times New Roman" w:cs="Times New Roman"/>
          <w:color w:val="000000"/>
          <w:spacing w:val="2"/>
          <w:sz w:val="24"/>
          <w:szCs w:val="24"/>
          <w:lang w:eastAsia="ru-RU" w:bidi="ru-RU"/>
        </w:rPr>
        <w:t>:</w:t>
      </w:r>
      <w:r w:rsidR="00C547F0" w:rsidRPr="000638DB">
        <w:rPr>
          <w:rFonts w:ascii="Times New Roman" w:eastAsia="Times New Roman" w:hAnsi="Times New Roman" w:cs="Times New Roman"/>
          <w:color w:val="000000"/>
          <w:spacing w:val="2"/>
          <w:sz w:val="24"/>
          <w:szCs w:val="24"/>
          <w:lang w:eastAsia="ru-RU" w:bidi="ru-RU"/>
        </w:rPr>
        <w:t xml:space="preserve">  </w:t>
      </w:r>
      <w:r w:rsidR="00C547F0" w:rsidRPr="000638DB">
        <w:rPr>
          <w:rFonts w:ascii="Times New Roman" w:eastAsia="Times New Roman" w:hAnsi="Times New Roman" w:cs="Times New Roman"/>
          <w:spacing w:val="2"/>
          <w:sz w:val="24"/>
          <w:szCs w:val="24"/>
          <w:lang w:eastAsia="ru-RU" w:bidi="ru-RU"/>
        </w:rPr>
        <w:t>образовательные</w:t>
      </w:r>
      <w:r w:rsidR="00C547F0" w:rsidRPr="000638DB">
        <w:rPr>
          <w:rFonts w:ascii="Times New Roman" w:eastAsia="Times New Roman" w:hAnsi="Times New Roman" w:cs="Times New Roman"/>
          <w:color w:val="000000"/>
          <w:spacing w:val="2"/>
          <w:sz w:val="24"/>
          <w:szCs w:val="24"/>
          <w:lang w:eastAsia="ru-RU" w:bidi="ru-RU"/>
        </w:rPr>
        <w:t xml:space="preserve"> программы </w:t>
      </w:r>
      <w:r w:rsidRPr="000638DB">
        <w:rPr>
          <w:rFonts w:ascii="Times New Roman" w:eastAsia="Times New Roman" w:hAnsi="Times New Roman" w:cs="Times New Roman"/>
          <w:color w:val="000000"/>
          <w:spacing w:val="2"/>
          <w:sz w:val="24"/>
          <w:szCs w:val="24"/>
          <w:lang w:eastAsia="ru-RU" w:bidi="ru-RU"/>
        </w:rPr>
        <w:t xml:space="preserve"> дошкольного образования</w:t>
      </w:r>
      <w:r w:rsidR="00B47A27" w:rsidRPr="000638DB">
        <w:rPr>
          <w:rFonts w:ascii="Times New Roman" w:eastAsia="Times New Roman" w:hAnsi="Times New Roman" w:cs="Times New Roman"/>
          <w:color w:val="000000"/>
          <w:spacing w:val="2"/>
          <w:sz w:val="24"/>
          <w:szCs w:val="24"/>
          <w:lang w:eastAsia="ru-RU" w:bidi="ru-RU"/>
        </w:rPr>
        <w:t xml:space="preserve">,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p>
    <w:p w14:paraId="7AC21BD4" w14:textId="77777777" w:rsidR="00C547F0" w:rsidRPr="000638DB" w:rsidRDefault="00B47A27" w:rsidP="000638DB">
      <w:pPr>
        <w:widowControl w:val="0"/>
        <w:spacing w:after="0" w:line="240" w:lineRule="auto"/>
        <w:ind w:right="6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1.4. </w:t>
      </w:r>
      <w:r w:rsidR="00C547F0" w:rsidRPr="000638DB">
        <w:rPr>
          <w:rFonts w:ascii="Times New Roman" w:eastAsia="Times New Roman" w:hAnsi="Times New Roman" w:cs="Times New Roman"/>
          <w:color w:val="000000"/>
          <w:spacing w:val="2"/>
          <w:sz w:val="24"/>
          <w:szCs w:val="24"/>
          <w:lang w:eastAsia="ru-RU" w:bidi="ru-RU"/>
        </w:rPr>
        <w:t xml:space="preserve">МСОКО представляет собой совокупность организационных и </w:t>
      </w:r>
      <w:r w:rsidRPr="000638DB">
        <w:rPr>
          <w:rFonts w:ascii="Times New Roman" w:eastAsia="Times New Roman" w:hAnsi="Times New Roman" w:cs="Times New Roman"/>
          <w:color w:val="000000"/>
          <w:spacing w:val="2"/>
          <w:sz w:val="24"/>
          <w:szCs w:val="24"/>
          <w:lang w:eastAsia="ru-RU" w:bidi="ru-RU"/>
        </w:rPr>
        <w:t xml:space="preserve">функциональных структур, </w:t>
      </w:r>
      <w:r w:rsidR="00C547F0" w:rsidRPr="000638DB">
        <w:rPr>
          <w:rFonts w:ascii="Times New Roman" w:eastAsia="Times New Roman" w:hAnsi="Times New Roman" w:cs="Times New Roman"/>
          <w:color w:val="000000"/>
          <w:spacing w:val="2"/>
          <w:sz w:val="24"/>
          <w:szCs w:val="24"/>
          <w:lang w:eastAsia="ru-RU" w:bidi="ru-RU"/>
        </w:rPr>
        <w:t>нормативн</w:t>
      </w:r>
      <w:r w:rsidRPr="000638DB">
        <w:rPr>
          <w:rFonts w:ascii="Times New Roman" w:eastAsia="Times New Roman" w:hAnsi="Times New Roman" w:cs="Times New Roman"/>
          <w:color w:val="000000"/>
          <w:spacing w:val="2"/>
          <w:sz w:val="24"/>
          <w:szCs w:val="24"/>
          <w:lang w:eastAsia="ru-RU" w:bidi="ru-RU"/>
        </w:rPr>
        <w:t>о -</w:t>
      </w:r>
      <w:r w:rsidR="00C547F0" w:rsidRPr="000638DB">
        <w:rPr>
          <w:rFonts w:ascii="Times New Roman" w:eastAsia="Times New Roman" w:hAnsi="Times New Roman" w:cs="Times New Roman"/>
          <w:color w:val="000000"/>
          <w:spacing w:val="2"/>
          <w:sz w:val="24"/>
          <w:szCs w:val="24"/>
          <w:lang w:eastAsia="ru-RU" w:bidi="ru-RU"/>
        </w:rPr>
        <w:t xml:space="preserve"> правовых материалов,</w:t>
      </w:r>
      <w:r w:rsidRPr="000638DB">
        <w:rPr>
          <w:rFonts w:ascii="Times New Roman" w:eastAsia="Times New Roman" w:hAnsi="Times New Roman" w:cs="Times New Roman"/>
          <w:color w:val="000000"/>
          <w:spacing w:val="2"/>
          <w:sz w:val="24"/>
          <w:szCs w:val="24"/>
          <w:lang w:eastAsia="ru-RU" w:bidi="ru-RU"/>
        </w:rPr>
        <w:t xml:space="preserve"> механизмов,</w:t>
      </w:r>
      <w:r w:rsidR="00C547F0" w:rsidRPr="000638DB">
        <w:rPr>
          <w:rFonts w:ascii="Times New Roman" w:eastAsia="Times New Roman" w:hAnsi="Times New Roman" w:cs="Times New Roman"/>
          <w:color w:val="000000"/>
          <w:spacing w:val="2"/>
          <w:sz w:val="24"/>
          <w:szCs w:val="24"/>
          <w:lang w:eastAsia="ru-RU" w:bidi="ru-RU"/>
        </w:rPr>
        <w:t xml:space="preserve"> </w:t>
      </w:r>
      <w:r w:rsidRPr="000638DB">
        <w:rPr>
          <w:rFonts w:ascii="Times New Roman" w:eastAsia="Times New Roman" w:hAnsi="Times New Roman" w:cs="Times New Roman"/>
          <w:color w:val="000000"/>
          <w:spacing w:val="2"/>
          <w:sz w:val="24"/>
          <w:szCs w:val="24"/>
          <w:lang w:eastAsia="ru-RU" w:bidi="ru-RU"/>
        </w:rPr>
        <w:t xml:space="preserve">диагностических </w:t>
      </w:r>
      <w:r w:rsidR="00C547F0" w:rsidRPr="000638DB">
        <w:rPr>
          <w:rFonts w:ascii="Times New Roman" w:eastAsia="Times New Roman" w:hAnsi="Times New Roman" w:cs="Times New Roman"/>
          <w:color w:val="000000"/>
          <w:spacing w:val="2"/>
          <w:sz w:val="24"/>
          <w:szCs w:val="24"/>
          <w:lang w:eastAsia="ru-RU" w:bidi="ru-RU"/>
        </w:rPr>
        <w:t>оце</w:t>
      </w:r>
      <w:r w:rsidRPr="000638DB">
        <w:rPr>
          <w:rFonts w:ascii="Times New Roman" w:eastAsia="Times New Roman" w:hAnsi="Times New Roman" w:cs="Times New Roman"/>
          <w:color w:val="000000"/>
          <w:spacing w:val="2"/>
          <w:sz w:val="24"/>
          <w:szCs w:val="24"/>
          <w:lang w:eastAsia="ru-RU" w:bidi="ru-RU"/>
        </w:rPr>
        <w:t>ночных и аналитических процедур</w:t>
      </w:r>
      <w:r w:rsidR="00C547F0" w:rsidRPr="000638DB">
        <w:rPr>
          <w:rFonts w:ascii="Times New Roman" w:eastAsia="Times New Roman" w:hAnsi="Times New Roman" w:cs="Times New Roman"/>
          <w:color w:val="000000"/>
          <w:spacing w:val="2"/>
          <w:sz w:val="24"/>
          <w:szCs w:val="24"/>
          <w:lang w:eastAsia="ru-RU" w:bidi="ru-RU"/>
        </w:rPr>
        <w:t xml:space="preserve"> на единой основе</w:t>
      </w:r>
      <w:r w:rsidRPr="000638DB">
        <w:rPr>
          <w:rFonts w:ascii="Times New Roman" w:eastAsia="Times New Roman" w:hAnsi="Times New Roman" w:cs="Times New Roman"/>
          <w:color w:val="000000"/>
          <w:spacing w:val="2"/>
          <w:sz w:val="24"/>
          <w:szCs w:val="24"/>
          <w:lang w:eastAsia="ru-RU" w:bidi="ru-RU"/>
        </w:rPr>
        <w:t>,</w:t>
      </w:r>
      <w:r w:rsidR="00C547F0" w:rsidRPr="000638DB">
        <w:rPr>
          <w:rFonts w:ascii="Times New Roman" w:eastAsia="Times New Roman" w:hAnsi="Times New Roman" w:cs="Times New Roman"/>
          <w:color w:val="000000"/>
          <w:spacing w:val="2"/>
          <w:sz w:val="24"/>
          <w:szCs w:val="24"/>
          <w:lang w:eastAsia="ru-RU" w:bidi="ru-RU"/>
        </w:rPr>
        <w:t xml:space="preserve"> обеспечивающих оценку образовательных </w:t>
      </w:r>
      <w:r w:rsidRPr="000638DB">
        <w:rPr>
          <w:rFonts w:ascii="Times New Roman" w:eastAsia="Times New Roman" w:hAnsi="Times New Roman" w:cs="Times New Roman"/>
          <w:color w:val="000000"/>
          <w:spacing w:val="2"/>
          <w:sz w:val="24"/>
          <w:szCs w:val="24"/>
          <w:lang w:eastAsia="ru-RU" w:bidi="ru-RU"/>
        </w:rPr>
        <w:t xml:space="preserve"> достижений (</w:t>
      </w:r>
      <w:r w:rsidR="00C547F0" w:rsidRPr="000638DB">
        <w:rPr>
          <w:rFonts w:ascii="Times New Roman" w:eastAsia="Times New Roman" w:hAnsi="Times New Roman" w:cs="Times New Roman"/>
          <w:color w:val="000000"/>
          <w:spacing w:val="2"/>
          <w:sz w:val="24"/>
          <w:szCs w:val="24"/>
          <w:lang w:eastAsia="ru-RU" w:bidi="ru-RU"/>
        </w:rPr>
        <w:t>результатов</w:t>
      </w:r>
      <w:r w:rsidRPr="000638DB">
        <w:rPr>
          <w:rFonts w:ascii="Times New Roman" w:eastAsia="Times New Roman" w:hAnsi="Times New Roman" w:cs="Times New Roman"/>
          <w:color w:val="000000"/>
          <w:spacing w:val="2"/>
          <w:sz w:val="24"/>
          <w:szCs w:val="24"/>
          <w:lang w:eastAsia="ru-RU" w:bidi="ru-RU"/>
        </w:rPr>
        <w:t>)</w:t>
      </w:r>
      <w:r w:rsidR="00C547F0" w:rsidRPr="000638DB">
        <w:rPr>
          <w:rFonts w:ascii="Times New Roman" w:eastAsia="Times New Roman" w:hAnsi="Times New Roman" w:cs="Times New Roman"/>
          <w:color w:val="000000"/>
          <w:spacing w:val="2"/>
          <w:sz w:val="24"/>
          <w:szCs w:val="24"/>
          <w:lang w:eastAsia="ru-RU" w:bidi="ru-RU"/>
        </w:rPr>
        <w:t xml:space="preserve"> обучающихся,</w:t>
      </w:r>
      <w:r w:rsidRPr="000638DB">
        <w:rPr>
          <w:rFonts w:ascii="Times New Roman" w:eastAsia="Times New Roman" w:hAnsi="Times New Roman" w:cs="Times New Roman"/>
          <w:color w:val="000000"/>
          <w:spacing w:val="2"/>
          <w:sz w:val="24"/>
          <w:szCs w:val="24"/>
          <w:lang w:eastAsia="ru-RU" w:bidi="ru-RU"/>
        </w:rPr>
        <w:t xml:space="preserve"> деятельности образовательных организаций </w:t>
      </w:r>
      <w:r w:rsidR="00D871F8" w:rsidRPr="000638DB">
        <w:rPr>
          <w:rFonts w:ascii="Times New Roman" w:eastAsia="Times New Roman" w:hAnsi="Times New Roman" w:cs="Times New Roman"/>
          <w:color w:val="000000"/>
          <w:spacing w:val="2"/>
          <w:sz w:val="24"/>
          <w:szCs w:val="24"/>
          <w:lang w:eastAsia="ru-RU" w:bidi="ru-RU"/>
        </w:rPr>
        <w:t xml:space="preserve"> и муниципальной системы образования </w:t>
      </w:r>
      <w:r w:rsidRPr="000638DB">
        <w:rPr>
          <w:rFonts w:ascii="Times New Roman" w:eastAsia="Times New Roman" w:hAnsi="Times New Roman" w:cs="Times New Roman"/>
          <w:color w:val="000000"/>
          <w:spacing w:val="2"/>
          <w:sz w:val="24"/>
          <w:szCs w:val="24"/>
          <w:lang w:eastAsia="ru-RU" w:bidi="ru-RU"/>
        </w:rPr>
        <w:t>Шатковского муниципального района</w:t>
      </w:r>
      <w:r w:rsidR="00C547F0" w:rsidRPr="000638DB">
        <w:rPr>
          <w:rFonts w:ascii="Times New Roman" w:eastAsia="Times New Roman" w:hAnsi="Times New Roman" w:cs="Times New Roman"/>
          <w:color w:val="000000"/>
          <w:spacing w:val="2"/>
          <w:sz w:val="24"/>
          <w:szCs w:val="24"/>
          <w:lang w:eastAsia="ru-RU" w:bidi="ru-RU"/>
        </w:rPr>
        <w:t>.</w:t>
      </w:r>
    </w:p>
    <w:p w14:paraId="03B292A7" w14:textId="77777777" w:rsidR="00C547F0" w:rsidRPr="000638DB" w:rsidRDefault="00D871F8" w:rsidP="000638DB">
      <w:pPr>
        <w:widowControl w:val="0"/>
        <w:spacing w:after="0" w:line="240" w:lineRule="auto"/>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1.5. </w:t>
      </w:r>
      <w:r w:rsidR="00C547F0" w:rsidRPr="000638DB">
        <w:rPr>
          <w:rFonts w:ascii="Times New Roman" w:eastAsia="Times New Roman" w:hAnsi="Times New Roman" w:cs="Times New Roman"/>
          <w:color w:val="000000"/>
          <w:spacing w:val="2"/>
          <w:sz w:val="24"/>
          <w:szCs w:val="24"/>
          <w:lang w:eastAsia="ru-RU" w:bidi="ru-RU"/>
        </w:rPr>
        <w:t xml:space="preserve"> В Положении используются </w:t>
      </w:r>
      <w:r w:rsidRPr="000638DB">
        <w:rPr>
          <w:rFonts w:ascii="Times New Roman" w:eastAsia="Times New Roman" w:hAnsi="Times New Roman" w:cs="Times New Roman"/>
          <w:color w:val="000000"/>
          <w:spacing w:val="2"/>
          <w:sz w:val="24"/>
          <w:szCs w:val="24"/>
          <w:lang w:eastAsia="ru-RU" w:bidi="ru-RU"/>
        </w:rPr>
        <w:t>ключевые понятия</w:t>
      </w:r>
      <w:r w:rsidR="00C547F0" w:rsidRPr="000638DB">
        <w:rPr>
          <w:rFonts w:ascii="Times New Roman" w:eastAsia="Times New Roman" w:hAnsi="Times New Roman" w:cs="Times New Roman"/>
          <w:color w:val="000000"/>
          <w:spacing w:val="2"/>
          <w:sz w:val="24"/>
          <w:szCs w:val="24"/>
          <w:lang w:eastAsia="ru-RU" w:bidi="ru-RU"/>
        </w:rPr>
        <w:t>:</w:t>
      </w:r>
    </w:p>
    <w:p w14:paraId="74B0B3CE" w14:textId="77777777" w:rsidR="00C547F0" w:rsidRPr="000638DB" w:rsidRDefault="00C547F0" w:rsidP="000638DB">
      <w:pPr>
        <w:widowControl w:val="0"/>
        <w:numPr>
          <w:ilvl w:val="0"/>
          <w:numId w:val="3"/>
        </w:numPr>
        <w:spacing w:after="0" w:line="240" w:lineRule="auto"/>
        <w:ind w:right="6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b/>
          <w:bCs/>
          <w:color w:val="000000"/>
          <w:spacing w:val="-3"/>
          <w:sz w:val="24"/>
          <w:szCs w:val="24"/>
          <w:lang w:eastAsia="ru-RU" w:bidi="ru-RU"/>
        </w:rPr>
        <w:t xml:space="preserve"> </w:t>
      </w:r>
      <w:r w:rsidR="00D871F8" w:rsidRPr="000638DB">
        <w:rPr>
          <w:rFonts w:ascii="Times New Roman" w:eastAsia="Times New Roman" w:hAnsi="Times New Roman" w:cs="Times New Roman"/>
          <w:b/>
          <w:bCs/>
          <w:color w:val="000000"/>
          <w:spacing w:val="-3"/>
          <w:sz w:val="24"/>
          <w:szCs w:val="24"/>
          <w:lang w:eastAsia="ru-RU" w:bidi="ru-RU"/>
        </w:rPr>
        <w:t>К</w:t>
      </w:r>
      <w:r w:rsidRPr="000638DB">
        <w:rPr>
          <w:rFonts w:ascii="Times New Roman" w:eastAsia="Times New Roman" w:hAnsi="Times New Roman" w:cs="Times New Roman"/>
          <w:b/>
          <w:bCs/>
          <w:color w:val="000000"/>
          <w:spacing w:val="-3"/>
          <w:sz w:val="24"/>
          <w:szCs w:val="24"/>
          <w:lang w:eastAsia="ru-RU" w:bidi="ru-RU"/>
        </w:rPr>
        <w:t xml:space="preserve">ачество образования </w:t>
      </w:r>
      <w:r w:rsidRPr="000638DB">
        <w:rPr>
          <w:rFonts w:ascii="Times New Roman" w:eastAsia="Times New Roman" w:hAnsi="Times New Roman" w:cs="Times New Roman"/>
          <w:color w:val="000000"/>
          <w:spacing w:val="2"/>
          <w:sz w:val="24"/>
          <w:szCs w:val="24"/>
          <w:lang w:eastAsia="ru-RU" w:bidi="ru-RU"/>
        </w:rPr>
        <w:t>- комплексная характеристика образовательной деятельности и подготовк</w:t>
      </w:r>
      <w:r w:rsidR="00D871F8" w:rsidRPr="000638DB">
        <w:rPr>
          <w:rFonts w:ascii="Times New Roman" w:eastAsia="Times New Roman" w:hAnsi="Times New Roman" w:cs="Times New Roman"/>
          <w:color w:val="000000"/>
          <w:spacing w:val="2"/>
          <w:sz w:val="24"/>
          <w:szCs w:val="24"/>
          <w:lang w:eastAsia="ru-RU" w:bidi="ru-RU"/>
        </w:rPr>
        <w:t>и</w:t>
      </w:r>
      <w:r w:rsidRPr="000638DB">
        <w:rPr>
          <w:rFonts w:ascii="Times New Roman" w:eastAsia="Times New Roman" w:hAnsi="Times New Roman" w:cs="Times New Roman"/>
          <w:color w:val="000000"/>
          <w:spacing w:val="2"/>
          <w:sz w:val="24"/>
          <w:szCs w:val="24"/>
          <w:lang w:eastAsia="ru-RU" w:bidi="ru-RU"/>
        </w:rPr>
        <w:t xml:space="preserve"> обучающ</w:t>
      </w:r>
      <w:r w:rsidR="00D871F8" w:rsidRPr="000638DB">
        <w:rPr>
          <w:rFonts w:ascii="Times New Roman" w:eastAsia="Times New Roman" w:hAnsi="Times New Roman" w:cs="Times New Roman"/>
          <w:color w:val="000000"/>
          <w:spacing w:val="2"/>
          <w:sz w:val="24"/>
          <w:szCs w:val="24"/>
          <w:lang w:eastAsia="ru-RU" w:bidi="ru-RU"/>
        </w:rPr>
        <w:t>его</w:t>
      </w:r>
      <w:r w:rsidRPr="000638DB">
        <w:rPr>
          <w:rFonts w:ascii="Times New Roman" w:eastAsia="Times New Roman" w:hAnsi="Times New Roman" w:cs="Times New Roman"/>
          <w:color w:val="000000"/>
          <w:spacing w:val="2"/>
          <w:sz w:val="24"/>
          <w:szCs w:val="24"/>
          <w:lang w:eastAsia="ru-RU" w:bidi="ru-RU"/>
        </w:rPr>
        <w:t>ся, выражающая степень их соответствия федеральным государственным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14:paraId="39EEED4F" w14:textId="77777777" w:rsidR="00C547F0" w:rsidRPr="000638DB" w:rsidRDefault="00C547F0" w:rsidP="000638DB">
      <w:pPr>
        <w:widowControl w:val="0"/>
        <w:numPr>
          <w:ilvl w:val="0"/>
          <w:numId w:val="3"/>
        </w:numPr>
        <w:spacing w:after="0" w:line="240" w:lineRule="auto"/>
        <w:ind w:right="6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b/>
          <w:bCs/>
          <w:color w:val="000000"/>
          <w:spacing w:val="-3"/>
          <w:sz w:val="24"/>
          <w:szCs w:val="24"/>
          <w:lang w:eastAsia="ru-RU" w:bidi="ru-RU"/>
        </w:rPr>
        <w:t xml:space="preserve"> </w:t>
      </w:r>
      <w:r w:rsidR="00D871F8" w:rsidRPr="000638DB">
        <w:rPr>
          <w:rFonts w:ascii="Times New Roman" w:eastAsia="Times New Roman" w:hAnsi="Times New Roman" w:cs="Times New Roman"/>
          <w:b/>
          <w:bCs/>
          <w:color w:val="000000"/>
          <w:spacing w:val="-3"/>
          <w:sz w:val="24"/>
          <w:szCs w:val="24"/>
          <w:lang w:eastAsia="ru-RU" w:bidi="ru-RU"/>
        </w:rPr>
        <w:t>О</w:t>
      </w:r>
      <w:r w:rsidRPr="000638DB">
        <w:rPr>
          <w:rFonts w:ascii="Times New Roman" w:eastAsia="Times New Roman" w:hAnsi="Times New Roman" w:cs="Times New Roman"/>
          <w:b/>
          <w:bCs/>
          <w:color w:val="000000"/>
          <w:spacing w:val="-3"/>
          <w:sz w:val="24"/>
          <w:szCs w:val="24"/>
          <w:lang w:eastAsia="ru-RU" w:bidi="ru-RU"/>
        </w:rPr>
        <w:t xml:space="preserve">ценка качества образования </w:t>
      </w:r>
      <w:r w:rsidRPr="000638DB">
        <w:rPr>
          <w:rFonts w:ascii="Times New Roman" w:eastAsia="Times New Roman" w:hAnsi="Times New Roman" w:cs="Times New Roman"/>
          <w:color w:val="000000"/>
          <w:spacing w:val="2"/>
          <w:sz w:val="24"/>
          <w:szCs w:val="24"/>
          <w:lang w:eastAsia="ru-RU" w:bidi="ru-RU"/>
        </w:rPr>
        <w:t>- оценка образовательных достижений обучающихся, качества образовательных программ, условий реализации образовательн</w:t>
      </w:r>
      <w:r w:rsidR="00D871F8" w:rsidRPr="000638DB">
        <w:rPr>
          <w:rFonts w:ascii="Times New Roman" w:eastAsia="Times New Roman" w:hAnsi="Times New Roman" w:cs="Times New Roman"/>
          <w:color w:val="000000"/>
          <w:spacing w:val="2"/>
          <w:sz w:val="24"/>
          <w:szCs w:val="24"/>
          <w:lang w:eastAsia="ru-RU" w:bidi="ru-RU"/>
        </w:rPr>
        <w:t>ых</w:t>
      </w:r>
      <w:r w:rsidRPr="000638DB">
        <w:rPr>
          <w:rFonts w:ascii="Times New Roman" w:eastAsia="Times New Roman" w:hAnsi="Times New Roman" w:cs="Times New Roman"/>
          <w:color w:val="000000"/>
          <w:spacing w:val="2"/>
          <w:sz w:val="24"/>
          <w:szCs w:val="24"/>
          <w:lang w:eastAsia="ru-RU" w:bidi="ru-RU"/>
        </w:rPr>
        <w:t xml:space="preserve"> про</w:t>
      </w:r>
      <w:r w:rsidR="00D871F8" w:rsidRPr="000638DB">
        <w:rPr>
          <w:rFonts w:ascii="Times New Roman" w:eastAsia="Times New Roman" w:hAnsi="Times New Roman" w:cs="Times New Roman"/>
          <w:color w:val="000000"/>
          <w:spacing w:val="2"/>
          <w:sz w:val="24"/>
          <w:szCs w:val="24"/>
          <w:lang w:eastAsia="ru-RU" w:bidi="ru-RU"/>
        </w:rPr>
        <w:t>грамм</w:t>
      </w:r>
      <w:r w:rsidRPr="000638DB">
        <w:rPr>
          <w:rFonts w:ascii="Times New Roman" w:eastAsia="Times New Roman" w:hAnsi="Times New Roman" w:cs="Times New Roman"/>
          <w:color w:val="000000"/>
          <w:spacing w:val="2"/>
          <w:sz w:val="24"/>
          <w:szCs w:val="24"/>
          <w:lang w:eastAsia="ru-RU" w:bidi="ru-RU"/>
        </w:rPr>
        <w:t xml:space="preserve"> в конкретной образовательной организации и всей образовательной системы муниципалитета;</w:t>
      </w:r>
    </w:p>
    <w:p w14:paraId="1E12B2C3" w14:textId="77777777" w:rsidR="00C547F0" w:rsidRPr="000638DB" w:rsidRDefault="00C547F0" w:rsidP="000638DB">
      <w:pPr>
        <w:pStyle w:val="5"/>
        <w:shd w:val="clear" w:color="auto" w:fill="auto"/>
        <w:spacing w:before="0" w:after="0" w:line="240" w:lineRule="auto"/>
        <w:ind w:left="60" w:right="80" w:firstLine="0"/>
        <w:rPr>
          <w:color w:val="000000"/>
          <w:sz w:val="24"/>
          <w:szCs w:val="24"/>
          <w:lang w:eastAsia="ru-RU" w:bidi="ru-RU"/>
        </w:rPr>
      </w:pPr>
      <w:r w:rsidRPr="000638DB">
        <w:rPr>
          <w:rFonts w:eastAsia="Courier New"/>
          <w:b/>
          <w:bCs/>
          <w:color w:val="000000"/>
          <w:spacing w:val="-3"/>
          <w:sz w:val="24"/>
          <w:szCs w:val="24"/>
          <w:lang w:eastAsia="ru-RU" w:bidi="ru-RU"/>
        </w:rPr>
        <w:t xml:space="preserve">-  </w:t>
      </w:r>
      <w:r w:rsidR="00D871F8" w:rsidRPr="000638DB">
        <w:rPr>
          <w:rFonts w:eastAsia="Courier New"/>
          <w:b/>
          <w:bCs/>
          <w:color w:val="000000"/>
          <w:spacing w:val="-3"/>
          <w:sz w:val="24"/>
          <w:szCs w:val="24"/>
          <w:lang w:eastAsia="ru-RU" w:bidi="ru-RU"/>
        </w:rPr>
        <w:t>М</w:t>
      </w:r>
      <w:r w:rsidRPr="000638DB">
        <w:rPr>
          <w:rFonts w:eastAsia="Courier New"/>
          <w:b/>
          <w:bCs/>
          <w:color w:val="000000"/>
          <w:spacing w:val="-3"/>
          <w:sz w:val="24"/>
          <w:szCs w:val="24"/>
          <w:lang w:eastAsia="ru-RU" w:bidi="ru-RU"/>
        </w:rPr>
        <w:t xml:space="preserve">еханизмы оценки качества образования </w:t>
      </w:r>
      <w:r w:rsidRPr="000638DB">
        <w:rPr>
          <w:rFonts w:eastAsia="Courier New"/>
          <w:color w:val="000000"/>
          <w:sz w:val="24"/>
          <w:szCs w:val="24"/>
          <w:lang w:eastAsia="ru-RU" w:bidi="ru-RU"/>
        </w:rPr>
        <w:t xml:space="preserve">- совокупность принятых и осуществляемых в образовательной системе процедур оценки образовательных </w:t>
      </w:r>
      <w:r w:rsidRPr="000638DB">
        <w:rPr>
          <w:color w:val="000000"/>
          <w:sz w:val="24"/>
          <w:szCs w:val="24"/>
          <w:lang w:eastAsia="ru-RU" w:bidi="ru-RU"/>
        </w:rPr>
        <w:t>достижений обучающихся, качества образовательных программ, условий реализации образовательного процесса в конкретной образовательной организации и всей образовательной системы муниципалитета;</w:t>
      </w:r>
    </w:p>
    <w:p w14:paraId="4E60AC1F" w14:textId="77777777" w:rsidR="00C547F0" w:rsidRPr="000638DB" w:rsidRDefault="00C547F0" w:rsidP="000638DB">
      <w:pPr>
        <w:widowControl w:val="0"/>
        <w:numPr>
          <w:ilvl w:val="0"/>
          <w:numId w:val="3"/>
        </w:numPr>
        <w:spacing w:after="0" w:line="240" w:lineRule="auto"/>
        <w:ind w:right="8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b/>
          <w:bCs/>
          <w:color w:val="000000"/>
          <w:spacing w:val="-3"/>
          <w:sz w:val="24"/>
          <w:szCs w:val="24"/>
          <w:lang w:eastAsia="ru-RU" w:bidi="ru-RU"/>
        </w:rPr>
        <w:t xml:space="preserve"> </w:t>
      </w:r>
      <w:r w:rsidR="00D871F8" w:rsidRPr="000638DB">
        <w:rPr>
          <w:rFonts w:ascii="Times New Roman" w:eastAsia="Times New Roman" w:hAnsi="Times New Roman" w:cs="Times New Roman"/>
          <w:b/>
          <w:bCs/>
          <w:color w:val="000000"/>
          <w:spacing w:val="-3"/>
          <w:sz w:val="24"/>
          <w:szCs w:val="24"/>
          <w:lang w:eastAsia="ru-RU" w:bidi="ru-RU"/>
        </w:rPr>
        <w:t>П</w:t>
      </w:r>
      <w:r w:rsidRPr="000638DB">
        <w:rPr>
          <w:rFonts w:ascii="Times New Roman" w:eastAsia="Times New Roman" w:hAnsi="Times New Roman" w:cs="Times New Roman"/>
          <w:b/>
          <w:bCs/>
          <w:color w:val="000000"/>
          <w:spacing w:val="-3"/>
          <w:sz w:val="24"/>
          <w:szCs w:val="24"/>
          <w:lang w:eastAsia="ru-RU" w:bidi="ru-RU"/>
        </w:rPr>
        <w:t xml:space="preserve">роцедуры оценки качества образования </w:t>
      </w:r>
      <w:r w:rsidRPr="000638DB">
        <w:rPr>
          <w:rFonts w:ascii="Times New Roman" w:eastAsia="Times New Roman" w:hAnsi="Times New Roman" w:cs="Times New Roman"/>
          <w:color w:val="000000"/>
          <w:spacing w:val="2"/>
          <w:sz w:val="24"/>
          <w:szCs w:val="24"/>
          <w:lang w:eastAsia="ru-RU" w:bidi="ru-RU"/>
        </w:rPr>
        <w:t>- официально установленные, предусмотренные правилами способы и порядки осуществления оценки образовательных достижений обучающихся, качества образовательных программ, условий реализации образовательн</w:t>
      </w:r>
      <w:r w:rsidR="00D871F8" w:rsidRPr="000638DB">
        <w:rPr>
          <w:rFonts w:ascii="Times New Roman" w:eastAsia="Times New Roman" w:hAnsi="Times New Roman" w:cs="Times New Roman"/>
          <w:color w:val="000000"/>
          <w:spacing w:val="2"/>
          <w:sz w:val="24"/>
          <w:szCs w:val="24"/>
          <w:lang w:eastAsia="ru-RU" w:bidi="ru-RU"/>
        </w:rPr>
        <w:t>ых</w:t>
      </w:r>
      <w:r w:rsidRPr="000638DB">
        <w:rPr>
          <w:rFonts w:ascii="Times New Roman" w:eastAsia="Times New Roman" w:hAnsi="Times New Roman" w:cs="Times New Roman"/>
          <w:color w:val="000000"/>
          <w:spacing w:val="2"/>
          <w:sz w:val="24"/>
          <w:szCs w:val="24"/>
          <w:lang w:eastAsia="ru-RU" w:bidi="ru-RU"/>
        </w:rPr>
        <w:t xml:space="preserve"> про</w:t>
      </w:r>
      <w:r w:rsidR="00D871F8" w:rsidRPr="000638DB">
        <w:rPr>
          <w:rFonts w:ascii="Times New Roman" w:eastAsia="Times New Roman" w:hAnsi="Times New Roman" w:cs="Times New Roman"/>
          <w:color w:val="000000"/>
          <w:spacing w:val="2"/>
          <w:sz w:val="24"/>
          <w:szCs w:val="24"/>
          <w:lang w:eastAsia="ru-RU" w:bidi="ru-RU"/>
        </w:rPr>
        <w:t>грамм</w:t>
      </w:r>
      <w:r w:rsidRPr="000638DB">
        <w:rPr>
          <w:rFonts w:ascii="Times New Roman" w:eastAsia="Times New Roman" w:hAnsi="Times New Roman" w:cs="Times New Roman"/>
          <w:color w:val="000000"/>
          <w:spacing w:val="2"/>
          <w:sz w:val="24"/>
          <w:szCs w:val="24"/>
          <w:lang w:eastAsia="ru-RU" w:bidi="ru-RU"/>
        </w:rPr>
        <w:t xml:space="preserve"> в конкретной образовательной организации и всей образовательной системы муниципалитета;</w:t>
      </w:r>
    </w:p>
    <w:p w14:paraId="6DB7ED76" w14:textId="77777777" w:rsidR="00C547F0" w:rsidRPr="000638DB" w:rsidRDefault="00C547F0" w:rsidP="000638DB">
      <w:pPr>
        <w:widowControl w:val="0"/>
        <w:numPr>
          <w:ilvl w:val="0"/>
          <w:numId w:val="3"/>
        </w:numPr>
        <w:spacing w:after="0" w:line="240" w:lineRule="auto"/>
        <w:ind w:right="8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b/>
          <w:bCs/>
          <w:color w:val="000000"/>
          <w:spacing w:val="-3"/>
          <w:sz w:val="24"/>
          <w:szCs w:val="24"/>
          <w:lang w:eastAsia="ru-RU" w:bidi="ru-RU"/>
        </w:rPr>
        <w:t xml:space="preserve"> </w:t>
      </w:r>
      <w:r w:rsidR="00D871F8" w:rsidRPr="000638DB">
        <w:rPr>
          <w:rFonts w:ascii="Times New Roman" w:eastAsia="Times New Roman" w:hAnsi="Times New Roman" w:cs="Times New Roman"/>
          <w:b/>
          <w:bCs/>
          <w:color w:val="000000"/>
          <w:spacing w:val="-3"/>
          <w:sz w:val="24"/>
          <w:szCs w:val="24"/>
          <w:lang w:eastAsia="ru-RU" w:bidi="ru-RU"/>
        </w:rPr>
        <w:t>М</w:t>
      </w:r>
      <w:r w:rsidRPr="000638DB">
        <w:rPr>
          <w:rFonts w:ascii="Times New Roman" w:eastAsia="Times New Roman" w:hAnsi="Times New Roman" w:cs="Times New Roman"/>
          <w:b/>
          <w:bCs/>
          <w:color w:val="000000"/>
          <w:spacing w:val="-3"/>
          <w:sz w:val="24"/>
          <w:szCs w:val="24"/>
          <w:lang w:eastAsia="ru-RU" w:bidi="ru-RU"/>
        </w:rPr>
        <w:t xml:space="preserve">ониторинг качества образования </w:t>
      </w:r>
      <w:r w:rsidRPr="000638DB">
        <w:rPr>
          <w:rFonts w:ascii="Times New Roman" w:eastAsia="Times New Roman" w:hAnsi="Times New Roman" w:cs="Times New Roman"/>
          <w:color w:val="000000"/>
          <w:spacing w:val="2"/>
          <w:sz w:val="24"/>
          <w:szCs w:val="24"/>
          <w:lang w:eastAsia="ru-RU" w:bidi="ru-RU"/>
        </w:rPr>
        <w:t xml:space="preserve">— специально организованное систематическое </w:t>
      </w:r>
      <w:r w:rsidRPr="000638DB">
        <w:rPr>
          <w:rFonts w:ascii="Times New Roman" w:eastAsia="Times New Roman" w:hAnsi="Times New Roman" w:cs="Times New Roman"/>
          <w:color w:val="000000"/>
          <w:spacing w:val="2"/>
          <w:sz w:val="24"/>
          <w:szCs w:val="24"/>
          <w:lang w:eastAsia="ru-RU" w:bidi="ru-RU"/>
        </w:rPr>
        <w:lastRenderedPageBreak/>
        <w:t>наблюдение за состоянием образовательных объектов, явлений, процессов с целью их оценки, контроля, прогноза;</w:t>
      </w:r>
    </w:p>
    <w:p w14:paraId="441DBDA8" w14:textId="77777777" w:rsidR="00C547F0" w:rsidRPr="000638DB" w:rsidRDefault="00C547F0" w:rsidP="000638DB">
      <w:pPr>
        <w:widowControl w:val="0"/>
        <w:numPr>
          <w:ilvl w:val="0"/>
          <w:numId w:val="3"/>
        </w:numPr>
        <w:spacing w:after="0" w:line="240" w:lineRule="auto"/>
        <w:ind w:right="8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b/>
          <w:bCs/>
          <w:color w:val="000000"/>
          <w:spacing w:val="-3"/>
          <w:sz w:val="24"/>
          <w:szCs w:val="24"/>
          <w:lang w:eastAsia="ru-RU" w:bidi="ru-RU"/>
        </w:rPr>
        <w:t xml:space="preserve"> </w:t>
      </w:r>
      <w:r w:rsidR="00D871F8" w:rsidRPr="000638DB">
        <w:rPr>
          <w:rFonts w:ascii="Times New Roman" w:eastAsia="Times New Roman" w:hAnsi="Times New Roman" w:cs="Times New Roman"/>
          <w:b/>
          <w:bCs/>
          <w:color w:val="000000"/>
          <w:spacing w:val="-3"/>
          <w:sz w:val="24"/>
          <w:szCs w:val="24"/>
          <w:lang w:eastAsia="ru-RU" w:bidi="ru-RU"/>
        </w:rPr>
        <w:t>И</w:t>
      </w:r>
      <w:r w:rsidRPr="000638DB">
        <w:rPr>
          <w:rFonts w:ascii="Times New Roman" w:eastAsia="Times New Roman" w:hAnsi="Times New Roman" w:cs="Times New Roman"/>
          <w:b/>
          <w:bCs/>
          <w:color w:val="000000"/>
          <w:spacing w:val="-3"/>
          <w:sz w:val="24"/>
          <w:szCs w:val="24"/>
          <w:lang w:eastAsia="ru-RU" w:bidi="ru-RU"/>
        </w:rPr>
        <w:t xml:space="preserve">змерение </w:t>
      </w:r>
      <w:r w:rsidRPr="000638DB">
        <w:rPr>
          <w:rFonts w:ascii="Times New Roman" w:eastAsia="Times New Roman" w:hAnsi="Times New Roman" w:cs="Times New Roman"/>
          <w:color w:val="000000"/>
          <w:spacing w:val="2"/>
          <w:sz w:val="24"/>
          <w:szCs w:val="24"/>
          <w:lang w:eastAsia="ru-RU" w:bidi="ru-RU"/>
        </w:rPr>
        <w:t>— оценка уровня образовательных достижений с помощью контрольных измерительных материалов, имеющих стандартизированную форму, содержание которых соответствует реализуемым образовательным программам.</w:t>
      </w:r>
    </w:p>
    <w:p w14:paraId="44019E30" w14:textId="77777777" w:rsidR="00C547F0" w:rsidRPr="000638DB" w:rsidRDefault="006A5DD5" w:rsidP="000638DB">
      <w:pPr>
        <w:widowControl w:val="0"/>
        <w:spacing w:after="0" w:line="240" w:lineRule="auto"/>
        <w:ind w:right="8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1.6.</w:t>
      </w:r>
      <w:r w:rsidR="00C547F0" w:rsidRPr="000638DB">
        <w:rPr>
          <w:rFonts w:ascii="Times New Roman" w:eastAsia="Times New Roman" w:hAnsi="Times New Roman" w:cs="Times New Roman"/>
          <w:color w:val="000000"/>
          <w:spacing w:val="2"/>
          <w:sz w:val="24"/>
          <w:szCs w:val="24"/>
          <w:lang w:eastAsia="ru-RU" w:bidi="ru-RU"/>
        </w:rPr>
        <w:t xml:space="preserve"> МСОКО предполагает участие </w:t>
      </w:r>
      <w:r w:rsidR="001B6B82" w:rsidRPr="000638DB">
        <w:rPr>
          <w:rFonts w:ascii="Times New Roman" w:eastAsia="Times New Roman" w:hAnsi="Times New Roman" w:cs="Times New Roman"/>
          <w:spacing w:val="2"/>
          <w:sz w:val="24"/>
          <w:szCs w:val="24"/>
          <w:lang w:eastAsia="ru-RU" w:bidi="ru-RU"/>
        </w:rPr>
        <w:t>специалистов отдела образования</w:t>
      </w:r>
      <w:r w:rsidR="00C547F0" w:rsidRPr="000638DB">
        <w:rPr>
          <w:rFonts w:ascii="Times New Roman" w:eastAsia="Times New Roman" w:hAnsi="Times New Roman" w:cs="Times New Roman"/>
          <w:color w:val="000000"/>
          <w:spacing w:val="2"/>
          <w:sz w:val="24"/>
          <w:szCs w:val="24"/>
          <w:lang w:eastAsia="ru-RU" w:bidi="ru-RU"/>
        </w:rPr>
        <w:t xml:space="preserve"> в процедурах оценки качества образования, ежегодное общественно-профессиональное обсуждение результатов оценки качества образования и вопросов развития системы образования Шатковского муниципального района.</w:t>
      </w:r>
    </w:p>
    <w:p w14:paraId="0D1E6E35" w14:textId="4538F655" w:rsidR="00C547F0" w:rsidRPr="000638DB" w:rsidRDefault="006A5DD5" w:rsidP="000638DB">
      <w:pPr>
        <w:widowControl w:val="0"/>
        <w:spacing w:after="0" w:line="240" w:lineRule="auto"/>
        <w:ind w:right="8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1.7.</w:t>
      </w:r>
      <w:r w:rsidR="00C547F0" w:rsidRPr="000638DB">
        <w:rPr>
          <w:rFonts w:ascii="Times New Roman" w:eastAsia="Times New Roman" w:hAnsi="Times New Roman" w:cs="Times New Roman"/>
          <w:color w:val="000000"/>
          <w:spacing w:val="2"/>
          <w:sz w:val="24"/>
          <w:szCs w:val="24"/>
          <w:lang w:eastAsia="ru-RU" w:bidi="ru-RU"/>
        </w:rPr>
        <w:t xml:space="preserve"> Основными пользователями результатов МСОКО являются: обучающиеся и их родители (законные представители); педагогические коллективы </w:t>
      </w:r>
      <w:r w:rsidRPr="000638DB">
        <w:rPr>
          <w:rFonts w:ascii="Times New Roman" w:eastAsia="Times New Roman" w:hAnsi="Times New Roman" w:cs="Times New Roman"/>
          <w:color w:val="000000"/>
          <w:spacing w:val="2"/>
          <w:sz w:val="24"/>
          <w:szCs w:val="24"/>
          <w:lang w:eastAsia="ru-RU" w:bidi="ru-RU"/>
        </w:rPr>
        <w:t>ОО;</w:t>
      </w:r>
      <w:r w:rsidR="00C547F0" w:rsidRPr="000638DB">
        <w:rPr>
          <w:rFonts w:ascii="Times New Roman" w:eastAsia="Times New Roman" w:hAnsi="Times New Roman" w:cs="Times New Roman"/>
          <w:color w:val="000000"/>
          <w:spacing w:val="2"/>
          <w:sz w:val="24"/>
          <w:szCs w:val="24"/>
          <w:lang w:eastAsia="ru-RU" w:bidi="ru-RU"/>
        </w:rPr>
        <w:t xml:space="preserve"> </w:t>
      </w:r>
      <w:r w:rsidRPr="000638DB">
        <w:rPr>
          <w:rFonts w:ascii="Times New Roman" w:eastAsia="Times New Roman" w:hAnsi="Times New Roman" w:cs="Times New Roman"/>
          <w:color w:val="000000"/>
          <w:spacing w:val="2"/>
          <w:sz w:val="24"/>
          <w:szCs w:val="24"/>
          <w:lang w:eastAsia="ru-RU" w:bidi="ru-RU"/>
        </w:rPr>
        <w:t>отдел образования администрации Шатковского муниципального района</w:t>
      </w:r>
      <w:r w:rsidR="00380FBC" w:rsidRPr="000638DB">
        <w:rPr>
          <w:rFonts w:ascii="Times New Roman" w:eastAsia="Times New Roman" w:hAnsi="Times New Roman" w:cs="Times New Roman"/>
          <w:color w:val="000000"/>
          <w:spacing w:val="2"/>
          <w:sz w:val="24"/>
          <w:szCs w:val="24"/>
          <w:lang w:eastAsia="ru-RU" w:bidi="ru-RU"/>
        </w:rPr>
        <w:t xml:space="preserve"> </w:t>
      </w:r>
      <w:r w:rsidR="00380FBC" w:rsidRPr="00BC2C7E">
        <w:rPr>
          <w:rFonts w:ascii="Times New Roman" w:eastAsia="Times New Roman" w:hAnsi="Times New Roman" w:cs="Times New Roman"/>
          <w:color w:val="000000"/>
          <w:spacing w:val="2"/>
          <w:sz w:val="24"/>
          <w:szCs w:val="24"/>
          <w:lang w:eastAsia="ru-RU" w:bidi="ru-RU"/>
        </w:rPr>
        <w:t>(далее – отдел образования)</w:t>
      </w:r>
      <w:r w:rsidRPr="00BC2C7E">
        <w:rPr>
          <w:rFonts w:ascii="Times New Roman" w:eastAsia="Times New Roman" w:hAnsi="Times New Roman" w:cs="Times New Roman"/>
          <w:color w:val="000000"/>
          <w:spacing w:val="2"/>
          <w:sz w:val="24"/>
          <w:szCs w:val="24"/>
          <w:lang w:eastAsia="ru-RU" w:bidi="ru-RU"/>
        </w:rPr>
        <w:t>;</w:t>
      </w:r>
      <w:r w:rsidRPr="000638DB">
        <w:rPr>
          <w:rFonts w:ascii="Times New Roman" w:eastAsia="Times New Roman" w:hAnsi="Times New Roman" w:cs="Times New Roman"/>
          <w:color w:val="000000"/>
          <w:spacing w:val="2"/>
          <w:sz w:val="24"/>
          <w:szCs w:val="24"/>
          <w:lang w:eastAsia="ru-RU" w:bidi="ru-RU"/>
        </w:rPr>
        <w:t xml:space="preserve"> администрация Шатковского муниципального района</w:t>
      </w:r>
      <w:r w:rsidR="00C547F0" w:rsidRPr="000638DB">
        <w:rPr>
          <w:rFonts w:ascii="Times New Roman" w:eastAsia="Times New Roman" w:hAnsi="Times New Roman" w:cs="Times New Roman"/>
          <w:color w:val="000000"/>
          <w:spacing w:val="2"/>
          <w:sz w:val="24"/>
          <w:szCs w:val="24"/>
          <w:lang w:eastAsia="ru-RU" w:bidi="ru-RU"/>
        </w:rPr>
        <w:t>; внешние по отношению к системе образования организации, заинтересованные в оценке качества образования (научные учреждения и др.); общественные организации и другие заинтересованные стороны.</w:t>
      </w:r>
    </w:p>
    <w:p w14:paraId="6376A7C4" w14:textId="77777777" w:rsidR="00C547F0" w:rsidRPr="000638DB" w:rsidRDefault="00C547F0" w:rsidP="000638DB">
      <w:pPr>
        <w:widowControl w:val="0"/>
        <w:spacing w:after="0" w:line="240" w:lineRule="auto"/>
        <w:ind w:right="8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1.8.   Создание МСОКО способствует:</w:t>
      </w:r>
    </w:p>
    <w:p w14:paraId="5A0EF31A" w14:textId="77777777" w:rsidR="00C547F0" w:rsidRPr="000638DB" w:rsidRDefault="00C547F0" w:rsidP="000638DB">
      <w:pPr>
        <w:widowControl w:val="0"/>
        <w:spacing w:after="0" w:line="240" w:lineRule="auto"/>
        <w:ind w:right="8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w:t>
      </w:r>
      <w:r w:rsidRPr="000638DB">
        <w:rPr>
          <w:rFonts w:ascii="Times New Roman" w:eastAsia="Times New Roman" w:hAnsi="Times New Roman" w:cs="Times New Roman"/>
          <w:color w:val="000000"/>
          <w:spacing w:val="2"/>
          <w:sz w:val="24"/>
          <w:szCs w:val="24"/>
          <w:lang w:eastAsia="ru-RU" w:bidi="ru-RU"/>
        </w:rPr>
        <w:tab/>
        <w:t xml:space="preserve"> обеспечению единого образовательного пространства;</w:t>
      </w:r>
    </w:p>
    <w:p w14:paraId="0A9111AD" w14:textId="77777777" w:rsidR="00C547F0" w:rsidRPr="000638DB" w:rsidRDefault="00C547F0" w:rsidP="000638DB">
      <w:pPr>
        <w:widowControl w:val="0"/>
        <w:spacing w:after="0" w:line="240" w:lineRule="auto"/>
        <w:ind w:right="8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w:t>
      </w:r>
      <w:r w:rsidRPr="000638DB">
        <w:rPr>
          <w:rFonts w:ascii="Times New Roman" w:eastAsia="Times New Roman" w:hAnsi="Times New Roman" w:cs="Times New Roman"/>
          <w:color w:val="000000"/>
          <w:spacing w:val="2"/>
          <w:sz w:val="24"/>
          <w:szCs w:val="24"/>
          <w:lang w:eastAsia="ru-RU" w:bidi="ru-RU"/>
        </w:rPr>
        <w:tab/>
        <w:t xml:space="preserve"> реализации комплекса мер, направленных на повышение качества образования в Шатковском муниципальном районе;</w:t>
      </w:r>
    </w:p>
    <w:p w14:paraId="7A5FDC88" w14:textId="77777777" w:rsidR="00C547F0" w:rsidRPr="000638DB" w:rsidRDefault="00C547F0" w:rsidP="000638DB">
      <w:pPr>
        <w:widowControl w:val="0"/>
        <w:spacing w:after="0" w:line="240" w:lineRule="auto"/>
        <w:ind w:right="8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w:t>
      </w:r>
      <w:r w:rsidRPr="000638DB">
        <w:rPr>
          <w:rFonts w:ascii="Times New Roman" w:eastAsia="Times New Roman" w:hAnsi="Times New Roman" w:cs="Times New Roman"/>
          <w:color w:val="000000"/>
          <w:spacing w:val="2"/>
          <w:sz w:val="24"/>
          <w:szCs w:val="24"/>
          <w:lang w:eastAsia="ru-RU" w:bidi="ru-RU"/>
        </w:rPr>
        <w:tab/>
        <w:t xml:space="preserve"> принятию и реализации обоснованных управленческих решений</w:t>
      </w:r>
      <w:r w:rsidR="006A5DD5" w:rsidRPr="000638DB">
        <w:rPr>
          <w:rFonts w:ascii="Times New Roman" w:eastAsia="Times New Roman" w:hAnsi="Times New Roman" w:cs="Times New Roman"/>
          <w:color w:val="000000"/>
          <w:spacing w:val="2"/>
          <w:sz w:val="24"/>
          <w:szCs w:val="24"/>
          <w:lang w:eastAsia="ru-RU" w:bidi="ru-RU"/>
        </w:rPr>
        <w:t xml:space="preserve"> отделом образования</w:t>
      </w:r>
      <w:r w:rsidRPr="000638DB">
        <w:rPr>
          <w:rFonts w:ascii="Times New Roman" w:eastAsia="Times New Roman" w:hAnsi="Times New Roman" w:cs="Times New Roman"/>
          <w:color w:val="000000"/>
          <w:spacing w:val="2"/>
          <w:sz w:val="24"/>
          <w:szCs w:val="24"/>
          <w:lang w:eastAsia="ru-RU" w:bidi="ru-RU"/>
        </w:rPr>
        <w:t>;</w:t>
      </w:r>
    </w:p>
    <w:p w14:paraId="4A9C4092" w14:textId="77777777" w:rsidR="00C547F0" w:rsidRPr="000638DB" w:rsidRDefault="00C547F0" w:rsidP="000638DB">
      <w:pPr>
        <w:widowControl w:val="0"/>
        <w:spacing w:after="0" w:line="240" w:lineRule="auto"/>
        <w:ind w:right="8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w:t>
      </w:r>
      <w:r w:rsidRPr="000638DB">
        <w:rPr>
          <w:rFonts w:ascii="Times New Roman" w:eastAsia="Times New Roman" w:hAnsi="Times New Roman" w:cs="Times New Roman"/>
          <w:color w:val="000000"/>
          <w:spacing w:val="2"/>
          <w:sz w:val="24"/>
          <w:szCs w:val="24"/>
          <w:lang w:eastAsia="ru-RU" w:bidi="ru-RU"/>
        </w:rPr>
        <w:tab/>
        <w:t xml:space="preserve"> повышению уровня информированности участников образовательных отношений и общественности о состоянии системы образования в Шатковском муниципальном районе</w:t>
      </w:r>
      <w:r w:rsidR="001C05F4" w:rsidRPr="000638DB">
        <w:rPr>
          <w:rFonts w:ascii="Times New Roman" w:eastAsia="Times New Roman" w:hAnsi="Times New Roman" w:cs="Times New Roman"/>
          <w:color w:val="000000"/>
          <w:spacing w:val="2"/>
          <w:sz w:val="24"/>
          <w:szCs w:val="24"/>
          <w:lang w:eastAsia="ru-RU" w:bidi="ru-RU"/>
        </w:rPr>
        <w:t>.</w:t>
      </w:r>
    </w:p>
    <w:p w14:paraId="676601EB" w14:textId="77777777" w:rsidR="001C05F4" w:rsidRPr="000638DB" w:rsidRDefault="001C05F4" w:rsidP="000638DB">
      <w:pPr>
        <w:widowControl w:val="0"/>
        <w:spacing w:after="0" w:line="240" w:lineRule="auto"/>
        <w:ind w:right="80"/>
        <w:jc w:val="both"/>
        <w:rPr>
          <w:rFonts w:ascii="Times New Roman" w:eastAsia="Times New Roman" w:hAnsi="Times New Roman" w:cs="Times New Roman"/>
          <w:b/>
          <w:color w:val="000000"/>
          <w:spacing w:val="2"/>
          <w:sz w:val="24"/>
          <w:szCs w:val="24"/>
          <w:lang w:eastAsia="ru-RU" w:bidi="ru-RU"/>
        </w:rPr>
      </w:pPr>
      <w:r w:rsidRPr="000638DB">
        <w:rPr>
          <w:rFonts w:ascii="Times New Roman" w:eastAsia="Times New Roman" w:hAnsi="Times New Roman" w:cs="Times New Roman"/>
          <w:b/>
          <w:color w:val="000000"/>
          <w:spacing w:val="2"/>
          <w:sz w:val="24"/>
          <w:szCs w:val="24"/>
          <w:lang w:eastAsia="ru-RU" w:bidi="ru-RU"/>
        </w:rPr>
        <w:t>2.</w:t>
      </w:r>
      <w:r w:rsidRPr="000638DB">
        <w:rPr>
          <w:rFonts w:ascii="Times New Roman" w:eastAsia="Times New Roman" w:hAnsi="Times New Roman" w:cs="Times New Roman"/>
          <w:b/>
          <w:color w:val="000000"/>
          <w:spacing w:val="2"/>
          <w:sz w:val="24"/>
          <w:szCs w:val="24"/>
          <w:lang w:eastAsia="ru-RU" w:bidi="ru-RU"/>
        </w:rPr>
        <w:tab/>
        <w:t>Цели, задачи и принципы МСОКО</w:t>
      </w:r>
    </w:p>
    <w:p w14:paraId="4F648F41" w14:textId="77777777" w:rsidR="001C05F4" w:rsidRPr="000638DB" w:rsidRDefault="001C05F4" w:rsidP="000638DB">
      <w:pPr>
        <w:widowControl w:val="0"/>
        <w:spacing w:after="0" w:line="240" w:lineRule="auto"/>
        <w:ind w:right="8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2.1.</w:t>
      </w:r>
      <w:r w:rsidRPr="000638DB">
        <w:rPr>
          <w:rFonts w:ascii="Times New Roman" w:eastAsia="Times New Roman" w:hAnsi="Times New Roman" w:cs="Times New Roman"/>
          <w:color w:val="000000"/>
          <w:spacing w:val="2"/>
          <w:sz w:val="24"/>
          <w:szCs w:val="24"/>
          <w:lang w:eastAsia="ru-RU" w:bidi="ru-RU"/>
        </w:rPr>
        <w:tab/>
        <w:t xml:space="preserve"> Цель МСОКО </w:t>
      </w:r>
      <w:r w:rsidR="006A5DD5" w:rsidRPr="000638DB">
        <w:rPr>
          <w:rFonts w:ascii="Times New Roman" w:eastAsia="Times New Roman" w:hAnsi="Times New Roman" w:cs="Times New Roman"/>
          <w:color w:val="000000"/>
          <w:spacing w:val="2"/>
          <w:sz w:val="24"/>
          <w:szCs w:val="24"/>
          <w:lang w:eastAsia="ru-RU" w:bidi="ru-RU"/>
        </w:rPr>
        <w:t>является</w:t>
      </w:r>
      <w:r w:rsidRPr="000638DB">
        <w:rPr>
          <w:rFonts w:ascii="Times New Roman" w:eastAsia="Times New Roman" w:hAnsi="Times New Roman" w:cs="Times New Roman"/>
          <w:color w:val="000000"/>
          <w:spacing w:val="2"/>
          <w:sz w:val="24"/>
          <w:szCs w:val="24"/>
          <w:lang w:eastAsia="ru-RU" w:bidi="ru-RU"/>
        </w:rPr>
        <w:t xml:space="preserve"> получение актуальной, достоверной и объективной информации о состоянии системы образования Шатковского муниципального района, причинах ее изменений, выявленных на основе мониторингов, национальных, международных и иных оценочных мероприятий для разработки, принятия и реализации управленческих решений, а также выработки рекомендаций по совершенствованию механизмов управления образованием.</w:t>
      </w:r>
    </w:p>
    <w:p w14:paraId="5FD88641" w14:textId="77777777" w:rsidR="001C05F4" w:rsidRPr="000638DB" w:rsidRDefault="001C05F4" w:rsidP="000638DB">
      <w:pPr>
        <w:widowControl w:val="0"/>
        <w:spacing w:after="0" w:line="240" w:lineRule="auto"/>
        <w:ind w:right="8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2.2.</w:t>
      </w:r>
      <w:r w:rsidRPr="000638DB">
        <w:rPr>
          <w:rFonts w:ascii="Times New Roman" w:eastAsia="Times New Roman" w:hAnsi="Times New Roman" w:cs="Times New Roman"/>
          <w:color w:val="000000"/>
          <w:spacing w:val="2"/>
          <w:sz w:val="24"/>
          <w:szCs w:val="24"/>
          <w:lang w:eastAsia="ru-RU" w:bidi="ru-RU"/>
        </w:rPr>
        <w:tab/>
        <w:t xml:space="preserve"> </w:t>
      </w:r>
      <w:r w:rsidR="006A5DD5" w:rsidRPr="000638DB">
        <w:rPr>
          <w:rFonts w:ascii="Times New Roman" w:eastAsia="Times New Roman" w:hAnsi="Times New Roman" w:cs="Times New Roman"/>
          <w:color w:val="000000"/>
          <w:spacing w:val="2"/>
          <w:sz w:val="24"/>
          <w:szCs w:val="24"/>
          <w:lang w:eastAsia="ru-RU" w:bidi="ru-RU"/>
        </w:rPr>
        <w:t>З</w:t>
      </w:r>
      <w:r w:rsidRPr="000638DB">
        <w:rPr>
          <w:rFonts w:ascii="Times New Roman" w:eastAsia="Times New Roman" w:hAnsi="Times New Roman" w:cs="Times New Roman"/>
          <w:color w:val="000000"/>
          <w:spacing w:val="2"/>
          <w:sz w:val="24"/>
          <w:szCs w:val="24"/>
          <w:lang w:eastAsia="ru-RU" w:bidi="ru-RU"/>
        </w:rPr>
        <w:t>адачами МСОКО являются:</w:t>
      </w:r>
    </w:p>
    <w:p w14:paraId="10A35D0F" w14:textId="77777777" w:rsidR="006A5DD5" w:rsidRPr="000638DB" w:rsidRDefault="006A5DD5" w:rsidP="000638DB">
      <w:pPr>
        <w:widowControl w:val="0"/>
        <w:spacing w:after="0" w:line="240" w:lineRule="auto"/>
        <w:ind w:right="8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формирование единого концептуально – методологического понимания проблем качества образования</w:t>
      </w:r>
      <w:r w:rsidR="00AB041A" w:rsidRPr="000638DB">
        <w:rPr>
          <w:rFonts w:ascii="Times New Roman" w:eastAsia="Times New Roman" w:hAnsi="Times New Roman" w:cs="Times New Roman"/>
          <w:color w:val="000000"/>
          <w:spacing w:val="2"/>
          <w:sz w:val="24"/>
          <w:szCs w:val="24"/>
          <w:lang w:eastAsia="ru-RU" w:bidi="ru-RU"/>
        </w:rPr>
        <w:t>, факторов, влияющих на повышение качества образования, и подходов к его измерению;</w:t>
      </w:r>
    </w:p>
    <w:p w14:paraId="6635BC13" w14:textId="77777777" w:rsidR="00AB041A" w:rsidRPr="000638DB" w:rsidRDefault="00AB041A" w:rsidP="000638DB">
      <w:pPr>
        <w:widowControl w:val="0"/>
        <w:spacing w:after="0" w:line="240" w:lineRule="auto"/>
        <w:ind w:right="8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определение критериев и показателей, позволяющих оценить качество образования и получить достоверную информацию о нем;</w:t>
      </w:r>
    </w:p>
    <w:p w14:paraId="367D0483" w14:textId="77777777" w:rsidR="00AB041A" w:rsidRPr="000638DB" w:rsidRDefault="00AB041A" w:rsidP="000638DB">
      <w:pPr>
        <w:widowControl w:val="0"/>
        <w:spacing w:after="0" w:line="240" w:lineRule="auto"/>
        <w:ind w:right="8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осуществление процедур оценки качества образования;</w:t>
      </w:r>
    </w:p>
    <w:p w14:paraId="7522E6BC" w14:textId="77777777" w:rsidR="00AB041A" w:rsidRPr="000638DB" w:rsidRDefault="001C05F4" w:rsidP="000638DB">
      <w:pPr>
        <w:widowControl w:val="0"/>
        <w:spacing w:after="0" w:line="240" w:lineRule="auto"/>
        <w:ind w:right="8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w:t>
      </w:r>
      <w:r w:rsidRPr="000638DB">
        <w:rPr>
          <w:rFonts w:ascii="Times New Roman" w:eastAsia="Times New Roman" w:hAnsi="Times New Roman" w:cs="Times New Roman"/>
          <w:color w:val="000000"/>
          <w:spacing w:val="2"/>
          <w:sz w:val="24"/>
          <w:szCs w:val="24"/>
          <w:lang w:eastAsia="ru-RU" w:bidi="ru-RU"/>
        </w:rPr>
        <w:tab/>
        <w:t xml:space="preserve"> информационное, </w:t>
      </w:r>
      <w:r w:rsidR="00AB041A" w:rsidRPr="000638DB">
        <w:rPr>
          <w:rFonts w:ascii="Times New Roman" w:eastAsia="Times New Roman" w:hAnsi="Times New Roman" w:cs="Times New Roman"/>
          <w:color w:val="000000"/>
          <w:spacing w:val="2"/>
          <w:sz w:val="24"/>
          <w:szCs w:val="24"/>
          <w:lang w:eastAsia="ru-RU" w:bidi="ru-RU"/>
        </w:rPr>
        <w:t xml:space="preserve">методическое и техническое сопровождение процедур оценки качества образования; </w:t>
      </w:r>
    </w:p>
    <w:p w14:paraId="56FAAFA2" w14:textId="77777777" w:rsidR="001C05F4" w:rsidRPr="000638DB" w:rsidRDefault="001C05F4" w:rsidP="000638DB">
      <w:pPr>
        <w:widowControl w:val="0"/>
        <w:spacing w:after="0" w:line="240" w:lineRule="auto"/>
        <w:ind w:right="8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w:t>
      </w:r>
      <w:r w:rsidRPr="000638DB">
        <w:rPr>
          <w:rFonts w:ascii="Times New Roman" w:eastAsia="Times New Roman" w:hAnsi="Times New Roman" w:cs="Times New Roman"/>
          <w:color w:val="000000"/>
          <w:spacing w:val="2"/>
          <w:sz w:val="24"/>
          <w:szCs w:val="24"/>
          <w:lang w:eastAsia="ru-RU" w:bidi="ru-RU"/>
        </w:rPr>
        <w:tab/>
        <w:t xml:space="preserve"> </w:t>
      </w:r>
      <w:r w:rsidR="00AB041A" w:rsidRPr="000638DB">
        <w:rPr>
          <w:rFonts w:ascii="Times New Roman" w:eastAsia="Times New Roman" w:hAnsi="Times New Roman" w:cs="Times New Roman"/>
          <w:color w:val="000000"/>
          <w:spacing w:val="2"/>
          <w:sz w:val="24"/>
          <w:szCs w:val="24"/>
          <w:lang w:eastAsia="ru-RU" w:bidi="ru-RU"/>
        </w:rPr>
        <w:t>анализ результатов процедур оценки качества образования</w:t>
      </w:r>
      <w:r w:rsidRPr="000638DB">
        <w:rPr>
          <w:rFonts w:ascii="Times New Roman" w:eastAsia="Times New Roman" w:hAnsi="Times New Roman" w:cs="Times New Roman"/>
          <w:color w:val="000000"/>
          <w:spacing w:val="2"/>
          <w:sz w:val="24"/>
          <w:szCs w:val="24"/>
          <w:lang w:eastAsia="ru-RU" w:bidi="ru-RU"/>
        </w:rPr>
        <w:t>;</w:t>
      </w:r>
    </w:p>
    <w:p w14:paraId="6A30C512" w14:textId="77777777" w:rsidR="001C05F4" w:rsidRPr="000638DB" w:rsidRDefault="001C05F4" w:rsidP="000638DB">
      <w:pPr>
        <w:widowControl w:val="0"/>
        <w:spacing w:after="0" w:line="240" w:lineRule="auto"/>
        <w:ind w:right="8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w:t>
      </w:r>
      <w:r w:rsidRPr="000638DB">
        <w:rPr>
          <w:rFonts w:ascii="Times New Roman" w:eastAsia="Times New Roman" w:hAnsi="Times New Roman" w:cs="Times New Roman"/>
          <w:color w:val="000000"/>
          <w:spacing w:val="2"/>
          <w:sz w:val="24"/>
          <w:szCs w:val="24"/>
          <w:lang w:eastAsia="ru-RU" w:bidi="ru-RU"/>
        </w:rPr>
        <w:tab/>
        <w:t xml:space="preserve"> </w:t>
      </w:r>
      <w:r w:rsidR="00AB041A" w:rsidRPr="000638DB">
        <w:rPr>
          <w:rFonts w:ascii="Times New Roman" w:eastAsia="Times New Roman" w:hAnsi="Times New Roman" w:cs="Times New Roman"/>
          <w:color w:val="000000"/>
          <w:spacing w:val="2"/>
          <w:sz w:val="24"/>
          <w:szCs w:val="24"/>
          <w:lang w:eastAsia="ru-RU" w:bidi="ru-RU"/>
        </w:rPr>
        <w:t>разработка рекомендаций по повышению качества образования на основе проведенного анализа</w:t>
      </w:r>
      <w:r w:rsidRPr="000638DB">
        <w:rPr>
          <w:rFonts w:ascii="Times New Roman" w:eastAsia="Times New Roman" w:hAnsi="Times New Roman" w:cs="Times New Roman"/>
          <w:color w:val="000000"/>
          <w:spacing w:val="2"/>
          <w:sz w:val="24"/>
          <w:szCs w:val="24"/>
          <w:lang w:eastAsia="ru-RU" w:bidi="ru-RU"/>
        </w:rPr>
        <w:t>;</w:t>
      </w:r>
    </w:p>
    <w:p w14:paraId="6C0540F7" w14:textId="77777777" w:rsidR="001C05F4" w:rsidRPr="000638DB" w:rsidRDefault="001C05F4" w:rsidP="000638DB">
      <w:pPr>
        <w:widowControl w:val="0"/>
        <w:spacing w:after="0" w:line="240" w:lineRule="auto"/>
        <w:ind w:right="8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w:t>
      </w:r>
      <w:r w:rsidRPr="000638DB">
        <w:rPr>
          <w:rFonts w:ascii="Times New Roman" w:eastAsia="Times New Roman" w:hAnsi="Times New Roman" w:cs="Times New Roman"/>
          <w:color w:val="000000"/>
          <w:spacing w:val="2"/>
          <w:sz w:val="24"/>
          <w:szCs w:val="24"/>
          <w:lang w:eastAsia="ru-RU" w:bidi="ru-RU"/>
        </w:rPr>
        <w:tab/>
        <w:t xml:space="preserve"> </w:t>
      </w:r>
      <w:r w:rsidR="00AB041A" w:rsidRPr="000638DB">
        <w:rPr>
          <w:rFonts w:ascii="Times New Roman" w:eastAsia="Times New Roman" w:hAnsi="Times New Roman" w:cs="Times New Roman"/>
          <w:color w:val="000000"/>
          <w:spacing w:val="2"/>
          <w:sz w:val="24"/>
          <w:szCs w:val="24"/>
          <w:lang w:eastAsia="ru-RU" w:bidi="ru-RU"/>
        </w:rPr>
        <w:t>принятие управленческих решений и оценка их эффективности.</w:t>
      </w:r>
    </w:p>
    <w:p w14:paraId="209A467C" w14:textId="77777777" w:rsidR="001C05F4" w:rsidRPr="000638DB" w:rsidRDefault="001C05F4" w:rsidP="000638DB">
      <w:pPr>
        <w:widowControl w:val="0"/>
        <w:spacing w:after="0" w:line="240" w:lineRule="auto"/>
        <w:ind w:right="8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2.3.</w:t>
      </w:r>
      <w:r w:rsidRPr="000638DB">
        <w:rPr>
          <w:rFonts w:ascii="Times New Roman" w:eastAsia="Times New Roman" w:hAnsi="Times New Roman" w:cs="Times New Roman"/>
          <w:color w:val="000000"/>
          <w:spacing w:val="2"/>
          <w:sz w:val="24"/>
          <w:szCs w:val="24"/>
          <w:lang w:eastAsia="ru-RU" w:bidi="ru-RU"/>
        </w:rPr>
        <w:tab/>
        <w:t>Основными принципами функционирования МСОКО являются:</w:t>
      </w:r>
    </w:p>
    <w:p w14:paraId="598EB52C" w14:textId="77777777" w:rsidR="00961C92" w:rsidRPr="000638DB" w:rsidRDefault="001C05F4" w:rsidP="000638DB">
      <w:pPr>
        <w:widowControl w:val="0"/>
        <w:spacing w:after="0" w:line="240" w:lineRule="auto"/>
        <w:ind w:right="8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w:t>
      </w:r>
      <w:r w:rsidR="00961C92" w:rsidRPr="000638DB">
        <w:rPr>
          <w:rFonts w:ascii="Times New Roman" w:eastAsia="Times New Roman" w:hAnsi="Times New Roman" w:cs="Times New Roman"/>
          <w:color w:val="000000"/>
          <w:spacing w:val="2"/>
          <w:sz w:val="24"/>
          <w:szCs w:val="24"/>
          <w:lang w:eastAsia="ru-RU" w:bidi="ru-RU"/>
        </w:rPr>
        <w:t xml:space="preserve"> </w:t>
      </w:r>
      <w:r w:rsidRPr="000638DB">
        <w:rPr>
          <w:rFonts w:ascii="Times New Roman" w:eastAsia="Times New Roman" w:hAnsi="Times New Roman" w:cs="Times New Roman"/>
          <w:color w:val="000000"/>
          <w:spacing w:val="2"/>
          <w:sz w:val="24"/>
          <w:szCs w:val="24"/>
          <w:lang w:eastAsia="ru-RU" w:bidi="ru-RU"/>
        </w:rPr>
        <w:t xml:space="preserve">функциональное единство </w:t>
      </w:r>
      <w:r w:rsidR="00961C92" w:rsidRPr="000638DB">
        <w:rPr>
          <w:rFonts w:ascii="Times New Roman" w:eastAsia="Times New Roman" w:hAnsi="Times New Roman" w:cs="Times New Roman"/>
          <w:color w:val="000000"/>
          <w:spacing w:val="2"/>
          <w:sz w:val="24"/>
          <w:szCs w:val="24"/>
          <w:lang w:eastAsia="ru-RU" w:bidi="ru-RU"/>
        </w:rPr>
        <w:t xml:space="preserve">различных уровней </w:t>
      </w:r>
      <w:r w:rsidRPr="000638DB">
        <w:rPr>
          <w:rFonts w:ascii="Times New Roman" w:eastAsia="Times New Roman" w:hAnsi="Times New Roman" w:cs="Times New Roman"/>
          <w:color w:val="000000"/>
          <w:spacing w:val="2"/>
          <w:sz w:val="24"/>
          <w:szCs w:val="24"/>
          <w:lang w:eastAsia="ru-RU" w:bidi="ru-RU"/>
        </w:rPr>
        <w:t>системы оценки качества</w:t>
      </w:r>
      <w:r w:rsidRPr="000638DB">
        <w:rPr>
          <w:rFonts w:ascii="Times New Roman" w:eastAsia="Times New Roman" w:hAnsi="Times New Roman" w:cs="Times New Roman"/>
          <w:color w:val="000000"/>
          <w:spacing w:val="2"/>
          <w:sz w:val="24"/>
          <w:szCs w:val="24"/>
          <w:lang w:eastAsia="ru-RU" w:bidi="ru-RU"/>
        </w:rPr>
        <w:tab/>
        <w:t xml:space="preserve">образования </w:t>
      </w:r>
      <w:r w:rsidR="00961C92" w:rsidRPr="000638DB">
        <w:rPr>
          <w:rFonts w:ascii="Times New Roman" w:eastAsia="Times New Roman" w:hAnsi="Times New Roman" w:cs="Times New Roman"/>
          <w:color w:val="000000"/>
          <w:spacing w:val="2"/>
          <w:sz w:val="24"/>
          <w:szCs w:val="24"/>
          <w:lang w:eastAsia="ru-RU" w:bidi="ru-RU"/>
        </w:rPr>
        <w:t xml:space="preserve">регионального, муниципального и уровня ОО); </w:t>
      </w:r>
    </w:p>
    <w:p w14:paraId="52C946AE" w14:textId="77777777" w:rsidR="001C05F4" w:rsidRPr="000638DB" w:rsidRDefault="001C05F4" w:rsidP="000638DB">
      <w:pPr>
        <w:widowControl w:val="0"/>
        <w:spacing w:after="0" w:line="240" w:lineRule="auto"/>
        <w:ind w:right="8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открытость, прозрачность, объективность процедур и механизмов оценки качества образования;</w:t>
      </w:r>
    </w:p>
    <w:p w14:paraId="0EA9580E" w14:textId="77777777" w:rsidR="001C05F4" w:rsidRPr="000638DB" w:rsidRDefault="001C05F4" w:rsidP="000638DB">
      <w:pPr>
        <w:widowControl w:val="0"/>
        <w:spacing w:after="0" w:line="240" w:lineRule="auto"/>
        <w:ind w:right="79"/>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w:t>
      </w:r>
      <w:r w:rsidRPr="000638DB">
        <w:rPr>
          <w:rFonts w:ascii="Times New Roman" w:eastAsia="Times New Roman" w:hAnsi="Times New Roman" w:cs="Times New Roman"/>
          <w:color w:val="000000"/>
          <w:spacing w:val="2"/>
          <w:sz w:val="24"/>
          <w:szCs w:val="24"/>
          <w:lang w:eastAsia="ru-RU" w:bidi="ru-RU"/>
        </w:rPr>
        <w:tab/>
        <w:t xml:space="preserve"> реалистичность требований, норм и показателей качества образования, их социальная и личная значимость;</w:t>
      </w:r>
    </w:p>
    <w:p w14:paraId="11A3D892" w14:textId="77777777" w:rsidR="00961C92" w:rsidRPr="000638DB" w:rsidRDefault="00961C92" w:rsidP="000638DB">
      <w:pPr>
        <w:widowControl w:val="0"/>
        <w:spacing w:after="0" w:line="240" w:lineRule="auto"/>
        <w:ind w:right="79"/>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оптимальность показателей для оценки качества образования;</w:t>
      </w:r>
    </w:p>
    <w:p w14:paraId="55B81774" w14:textId="77777777" w:rsidR="00E83D5C" w:rsidRPr="000638DB" w:rsidRDefault="00FC65C2"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 доступность информации о состоянии и качестве образования для различных групп потребителей;</w:t>
      </w:r>
    </w:p>
    <w:p w14:paraId="1268A2BF" w14:textId="77777777" w:rsidR="00961C92" w:rsidRPr="000638DB" w:rsidRDefault="00961C92"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 повышение роли внутренней оценки, самооценки, самоанализа.</w:t>
      </w:r>
    </w:p>
    <w:p w14:paraId="5338388D" w14:textId="77777777" w:rsidR="00FC65C2" w:rsidRPr="000638DB" w:rsidRDefault="00FC65C2" w:rsidP="000638DB">
      <w:pPr>
        <w:spacing w:after="0" w:line="240" w:lineRule="auto"/>
        <w:jc w:val="both"/>
        <w:rPr>
          <w:rFonts w:ascii="Times New Roman" w:hAnsi="Times New Roman" w:cs="Times New Roman"/>
          <w:b/>
          <w:sz w:val="24"/>
          <w:szCs w:val="24"/>
        </w:rPr>
      </w:pPr>
      <w:r w:rsidRPr="000638DB">
        <w:rPr>
          <w:rFonts w:ascii="Times New Roman" w:hAnsi="Times New Roman" w:cs="Times New Roman"/>
          <w:b/>
          <w:sz w:val="24"/>
          <w:szCs w:val="24"/>
        </w:rPr>
        <w:lastRenderedPageBreak/>
        <w:t>3.</w:t>
      </w:r>
      <w:r w:rsidRPr="000638DB">
        <w:rPr>
          <w:rFonts w:ascii="Times New Roman" w:hAnsi="Times New Roman" w:cs="Times New Roman"/>
          <w:b/>
          <w:sz w:val="24"/>
          <w:szCs w:val="24"/>
        </w:rPr>
        <w:tab/>
        <w:t>Структура МСОКО</w:t>
      </w:r>
    </w:p>
    <w:p w14:paraId="2EDE57C9" w14:textId="77777777" w:rsidR="00FC65C2" w:rsidRPr="000638DB" w:rsidRDefault="00FC65C2"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3.1.</w:t>
      </w:r>
      <w:r w:rsidRPr="000638DB">
        <w:rPr>
          <w:rFonts w:ascii="Times New Roman" w:hAnsi="Times New Roman" w:cs="Times New Roman"/>
          <w:sz w:val="24"/>
          <w:szCs w:val="24"/>
        </w:rPr>
        <w:tab/>
        <w:t xml:space="preserve"> Основными объектами оценки качества образования являются:</w:t>
      </w:r>
    </w:p>
    <w:p w14:paraId="22DA7657" w14:textId="77777777" w:rsidR="00FC65C2" w:rsidRPr="000638DB" w:rsidRDefault="00FC65C2"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деятельность муниципальной системы образования;</w:t>
      </w:r>
    </w:p>
    <w:p w14:paraId="31FAA38D" w14:textId="77777777" w:rsidR="00FC65C2" w:rsidRPr="000638DB" w:rsidRDefault="00FC65C2"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деятельность образовательных организаций;</w:t>
      </w:r>
    </w:p>
    <w:p w14:paraId="776117AF" w14:textId="77777777" w:rsidR="00FC65C2" w:rsidRPr="000638DB" w:rsidRDefault="00FC65C2"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образовательные достижения обучающихся;</w:t>
      </w:r>
    </w:p>
    <w:p w14:paraId="62D68F01" w14:textId="77777777" w:rsidR="00FC65C2" w:rsidRPr="000638DB" w:rsidRDefault="00FC65C2"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условия для развития способностей и талантов детей и молодежи;</w:t>
      </w:r>
    </w:p>
    <w:p w14:paraId="5C391212" w14:textId="77777777" w:rsidR="00FC65C2" w:rsidRPr="000638DB" w:rsidRDefault="00FC65C2"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качество образовательных программ;</w:t>
      </w:r>
    </w:p>
    <w:p w14:paraId="14772E48" w14:textId="77777777" w:rsidR="00FC65C2" w:rsidRPr="000638DB" w:rsidRDefault="00FC65C2"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условия реализации образовательных программ;</w:t>
      </w:r>
    </w:p>
    <w:p w14:paraId="3B374FA8" w14:textId="77777777" w:rsidR="00FC65C2" w:rsidRPr="000638DB" w:rsidRDefault="00FC65C2"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уровень профессиональных компетенций педагогических и руководящих работников образовательных организаций.</w:t>
      </w:r>
    </w:p>
    <w:p w14:paraId="53F7AF28" w14:textId="77777777" w:rsidR="00FC65C2" w:rsidRPr="000638DB" w:rsidRDefault="00FC65C2"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3.2.</w:t>
      </w:r>
      <w:r w:rsidRPr="000638DB">
        <w:rPr>
          <w:rFonts w:ascii="Times New Roman" w:hAnsi="Times New Roman" w:cs="Times New Roman"/>
          <w:sz w:val="24"/>
          <w:szCs w:val="24"/>
        </w:rPr>
        <w:tab/>
        <w:t xml:space="preserve"> МСОКО </w:t>
      </w:r>
      <w:r w:rsidR="00961C92" w:rsidRPr="000638DB">
        <w:rPr>
          <w:rFonts w:ascii="Times New Roman" w:hAnsi="Times New Roman" w:cs="Times New Roman"/>
          <w:sz w:val="24"/>
          <w:szCs w:val="24"/>
        </w:rPr>
        <w:t>проводится по двум показателям (механизмам), представленным в виде восьми направлений (систем) оценки</w:t>
      </w:r>
      <w:r w:rsidRPr="000638DB">
        <w:rPr>
          <w:rFonts w:ascii="Times New Roman" w:hAnsi="Times New Roman" w:cs="Times New Roman"/>
          <w:sz w:val="24"/>
          <w:szCs w:val="24"/>
        </w:rPr>
        <w:t>:</w:t>
      </w:r>
    </w:p>
    <w:p w14:paraId="6007642D" w14:textId="77777777" w:rsidR="00FC65C2" w:rsidRPr="000638DB" w:rsidRDefault="00FC65C2"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3.2.1.</w:t>
      </w:r>
      <w:r w:rsidRPr="000638DB">
        <w:rPr>
          <w:rFonts w:ascii="Times New Roman" w:hAnsi="Times New Roman" w:cs="Times New Roman"/>
          <w:sz w:val="24"/>
          <w:szCs w:val="24"/>
        </w:rPr>
        <w:tab/>
        <w:t>Механизмы управления качеством образовательных результатов:</w:t>
      </w:r>
    </w:p>
    <w:p w14:paraId="169AF99A" w14:textId="77777777" w:rsidR="00FC65C2" w:rsidRPr="000638DB" w:rsidRDefault="00FC65C2"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  система оценки качества подготовки обучающихся;</w:t>
      </w:r>
    </w:p>
    <w:p w14:paraId="526647F6" w14:textId="77777777" w:rsidR="00FC65C2" w:rsidRPr="000638DB" w:rsidRDefault="00FC65C2"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 система работы со школами с низкими образовательными результатами, в том числе функционирующими в неблагоприятных социальных условиях;</w:t>
      </w:r>
    </w:p>
    <w:p w14:paraId="38E378FE" w14:textId="77777777" w:rsidR="00FC65C2" w:rsidRPr="000638DB" w:rsidRDefault="00FC65C2"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 система выявления, поддержки и развития способностей и талантов у детей и молодежи;</w:t>
      </w:r>
    </w:p>
    <w:p w14:paraId="09A56CD6" w14:textId="77777777" w:rsidR="00FC65C2" w:rsidRPr="000638DB" w:rsidRDefault="00FC65C2"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 система работы по самоопределению и профессиональной ориентации обучающихся.</w:t>
      </w:r>
    </w:p>
    <w:p w14:paraId="2A4D08F0" w14:textId="77777777" w:rsidR="00FC65C2" w:rsidRPr="000638DB" w:rsidRDefault="00FC65C2"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3.2.2.</w:t>
      </w:r>
      <w:r w:rsidRPr="000638DB">
        <w:rPr>
          <w:rFonts w:ascii="Times New Roman" w:hAnsi="Times New Roman" w:cs="Times New Roman"/>
          <w:sz w:val="24"/>
          <w:szCs w:val="24"/>
        </w:rPr>
        <w:tab/>
        <w:t>Механизмы управления качеством образовательной деятельности:</w:t>
      </w:r>
    </w:p>
    <w:p w14:paraId="685CA5B1" w14:textId="77777777" w:rsidR="00FC65C2" w:rsidRPr="000638DB" w:rsidRDefault="00FC65C2"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система мониторинга эффективности руководителей</w:t>
      </w:r>
      <w:r w:rsidR="008C10D5" w:rsidRPr="000638DB">
        <w:rPr>
          <w:rFonts w:ascii="Times New Roman" w:hAnsi="Times New Roman" w:cs="Times New Roman"/>
          <w:sz w:val="24"/>
          <w:szCs w:val="24"/>
        </w:rPr>
        <w:t xml:space="preserve"> всех</w:t>
      </w:r>
      <w:r w:rsidRPr="000638DB">
        <w:rPr>
          <w:rFonts w:ascii="Times New Roman" w:hAnsi="Times New Roman" w:cs="Times New Roman"/>
          <w:sz w:val="24"/>
          <w:szCs w:val="24"/>
        </w:rPr>
        <w:t xml:space="preserve"> образовательных организаций;</w:t>
      </w:r>
    </w:p>
    <w:p w14:paraId="454D7495" w14:textId="77777777" w:rsidR="00FC65C2" w:rsidRPr="000638DB" w:rsidRDefault="00FC65C2"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система обеспечения профессионального развития педагогических работников;</w:t>
      </w:r>
    </w:p>
    <w:p w14:paraId="477E4694" w14:textId="77777777" w:rsidR="000E3184" w:rsidRPr="000638DB" w:rsidRDefault="00FC65C2"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система организации воспитания обучающихся</w:t>
      </w:r>
      <w:r w:rsidR="000E3184" w:rsidRPr="000638DB">
        <w:rPr>
          <w:rFonts w:ascii="Times New Roman" w:hAnsi="Times New Roman" w:cs="Times New Roman"/>
          <w:sz w:val="24"/>
          <w:szCs w:val="24"/>
        </w:rPr>
        <w:t>;</w:t>
      </w:r>
    </w:p>
    <w:p w14:paraId="52667C6C" w14:textId="77777777" w:rsidR="00FC65C2" w:rsidRPr="000638DB" w:rsidRDefault="000E3184"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008C10D5" w:rsidRPr="000638DB">
        <w:rPr>
          <w:rFonts w:ascii="Times New Roman" w:hAnsi="Times New Roman" w:cs="Times New Roman"/>
          <w:sz w:val="24"/>
          <w:szCs w:val="24"/>
        </w:rPr>
        <w:t xml:space="preserve">         </w:t>
      </w:r>
      <w:r w:rsidRPr="000638DB">
        <w:rPr>
          <w:rFonts w:ascii="Times New Roman" w:hAnsi="Times New Roman" w:cs="Times New Roman"/>
          <w:sz w:val="24"/>
          <w:szCs w:val="24"/>
        </w:rPr>
        <w:t xml:space="preserve"> система мониторинга качества дошкольного образования</w:t>
      </w:r>
      <w:r w:rsidR="00FC65C2" w:rsidRPr="000638DB">
        <w:rPr>
          <w:rFonts w:ascii="Times New Roman" w:hAnsi="Times New Roman" w:cs="Times New Roman"/>
          <w:sz w:val="24"/>
          <w:szCs w:val="24"/>
        </w:rPr>
        <w:t>.</w:t>
      </w:r>
    </w:p>
    <w:p w14:paraId="40C02136" w14:textId="77777777" w:rsidR="00FC65C2" w:rsidRPr="000638DB" w:rsidRDefault="00FC65C2"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3.3.</w:t>
      </w:r>
      <w:r w:rsidRPr="000638DB">
        <w:rPr>
          <w:rFonts w:ascii="Times New Roman" w:hAnsi="Times New Roman" w:cs="Times New Roman"/>
          <w:sz w:val="24"/>
          <w:szCs w:val="24"/>
        </w:rPr>
        <w:tab/>
        <w:t xml:space="preserve"> Оценка управленческих механизмов осуществляется с учетом реализации полного управленческого цикла, включающего:</w:t>
      </w:r>
    </w:p>
    <w:p w14:paraId="25C6F6A0" w14:textId="77777777" w:rsidR="00FC65C2" w:rsidRPr="000638DB" w:rsidRDefault="00FC65C2"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выбор обоснованных, реалистичных целей и задач (обоснование может проводиться с использованием имеющихся данных и проведенного ранее анализа);</w:t>
      </w:r>
    </w:p>
    <w:p w14:paraId="5CF02214" w14:textId="77777777" w:rsidR="00FC65C2" w:rsidRPr="000638DB" w:rsidRDefault="00FC65C2"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выбор показателей для оценки;</w:t>
      </w:r>
    </w:p>
    <w:p w14:paraId="03583DD3" w14:textId="77777777" w:rsidR="00FC65C2" w:rsidRPr="000638DB" w:rsidRDefault="00FC65C2"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определение методов сбора и обработки информации;</w:t>
      </w:r>
    </w:p>
    <w:p w14:paraId="6B4871FC" w14:textId="77777777" w:rsidR="00FC65C2" w:rsidRPr="000638DB" w:rsidRDefault="00FC65C2"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проведение мониторинга показателей;</w:t>
      </w:r>
    </w:p>
    <w:p w14:paraId="5549C270" w14:textId="77777777" w:rsidR="00FC65C2" w:rsidRPr="000638DB" w:rsidRDefault="00FC65C2"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анализ результатов мониторинга;</w:t>
      </w:r>
    </w:p>
    <w:p w14:paraId="09B52020" w14:textId="77777777" w:rsidR="00FC65C2" w:rsidRPr="000638DB" w:rsidRDefault="00FC65C2"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разработка адресных рекомендаций по результатам анализа;</w:t>
      </w:r>
    </w:p>
    <w:p w14:paraId="049E3283" w14:textId="77777777" w:rsidR="00FC65C2" w:rsidRPr="000638DB" w:rsidRDefault="00FC65C2"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проведение мероприятий по итогам анализа;</w:t>
      </w:r>
    </w:p>
    <w:p w14:paraId="4404789F" w14:textId="77777777" w:rsidR="00FC65C2" w:rsidRPr="000638DB" w:rsidRDefault="00FC65C2"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принятие управленческих решений;</w:t>
      </w:r>
    </w:p>
    <w:p w14:paraId="7A944BF7" w14:textId="77777777" w:rsidR="00FC65C2" w:rsidRPr="000638DB" w:rsidRDefault="00FC65C2"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анализ эффективности управленческих решений.</w:t>
      </w:r>
    </w:p>
    <w:p w14:paraId="26334BA0" w14:textId="77777777" w:rsidR="00FC65C2" w:rsidRPr="000638DB" w:rsidRDefault="00FC65C2"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3.4.</w:t>
      </w:r>
      <w:r w:rsidRPr="000638DB">
        <w:rPr>
          <w:rFonts w:ascii="Times New Roman" w:hAnsi="Times New Roman" w:cs="Times New Roman"/>
          <w:sz w:val="24"/>
          <w:szCs w:val="24"/>
        </w:rPr>
        <w:tab/>
        <w:t xml:space="preserve"> Организационная структура МСОКО включает следующие уровни:</w:t>
      </w:r>
    </w:p>
    <w:p w14:paraId="18E90D92" w14:textId="4E831342" w:rsidR="00FC65C2" w:rsidRPr="000638DB" w:rsidRDefault="00FC65C2"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муниципальный уровень </w:t>
      </w:r>
      <w:r w:rsidRPr="00BC2C7E">
        <w:rPr>
          <w:rFonts w:ascii="Times New Roman" w:hAnsi="Times New Roman" w:cs="Times New Roman"/>
          <w:sz w:val="24"/>
          <w:szCs w:val="24"/>
        </w:rPr>
        <w:t>(</w:t>
      </w:r>
      <w:r w:rsidR="00380FBC" w:rsidRPr="00BC2C7E">
        <w:rPr>
          <w:rFonts w:ascii="Times New Roman" w:hAnsi="Times New Roman" w:cs="Times New Roman"/>
          <w:sz w:val="24"/>
          <w:szCs w:val="24"/>
        </w:rPr>
        <w:t>отдел</w:t>
      </w:r>
      <w:r w:rsidRPr="000638DB">
        <w:rPr>
          <w:rFonts w:ascii="Times New Roman" w:hAnsi="Times New Roman" w:cs="Times New Roman"/>
          <w:sz w:val="24"/>
          <w:szCs w:val="24"/>
        </w:rPr>
        <w:t xml:space="preserve"> образования);</w:t>
      </w:r>
    </w:p>
    <w:p w14:paraId="3FBA68B7" w14:textId="77777777" w:rsidR="00FC65C2" w:rsidRPr="000638DB" w:rsidRDefault="00FC65C2"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уровень образовательной организации.</w:t>
      </w:r>
    </w:p>
    <w:p w14:paraId="6D5003AD" w14:textId="77777777" w:rsidR="008C10D5" w:rsidRPr="000638DB" w:rsidRDefault="008C10D5"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3.4.1. Субъектом муниципального уровня МСОКО является отдел образования Шатковского муниципального района.</w:t>
      </w:r>
    </w:p>
    <w:p w14:paraId="31AA03D4" w14:textId="77777777" w:rsidR="008C10D5" w:rsidRPr="000638DB" w:rsidRDefault="008C10D5"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3.4.2.  Уровень образовательных организаций в МСОКО представлен образовательными организациями, реализующими:</w:t>
      </w:r>
    </w:p>
    <w:p w14:paraId="626198C8" w14:textId="77777777" w:rsidR="008C10D5" w:rsidRPr="000638DB" w:rsidRDefault="008C10D5"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-основные общеобразовательные программы: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w:t>
      </w:r>
      <w:r w:rsidR="006A6A37" w:rsidRPr="000638DB">
        <w:rPr>
          <w:rFonts w:ascii="Times New Roman" w:hAnsi="Times New Roman" w:cs="Times New Roman"/>
          <w:sz w:val="24"/>
          <w:szCs w:val="24"/>
        </w:rPr>
        <w:t>, образовательные программы среднего общего образования;</w:t>
      </w:r>
    </w:p>
    <w:p w14:paraId="552F1668" w14:textId="77777777" w:rsidR="00E7122B" w:rsidRPr="000638DB" w:rsidRDefault="00FC65C2"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3.4.</w:t>
      </w:r>
      <w:r w:rsidR="006A6A37" w:rsidRPr="000638DB">
        <w:rPr>
          <w:rFonts w:ascii="Times New Roman" w:hAnsi="Times New Roman" w:cs="Times New Roman"/>
          <w:sz w:val="24"/>
          <w:szCs w:val="24"/>
        </w:rPr>
        <w:t>3</w:t>
      </w: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Функции субъектов МСОКО: </w:t>
      </w:r>
    </w:p>
    <w:p w14:paraId="0A7B8740" w14:textId="77777777" w:rsidR="00FC65C2" w:rsidRPr="000638DB" w:rsidRDefault="001B6B82" w:rsidP="000638DB">
      <w:pPr>
        <w:spacing w:after="0" w:line="240" w:lineRule="auto"/>
        <w:jc w:val="center"/>
        <w:rPr>
          <w:rFonts w:ascii="Times New Roman" w:hAnsi="Times New Roman" w:cs="Times New Roman"/>
          <w:sz w:val="24"/>
          <w:szCs w:val="24"/>
        </w:rPr>
      </w:pPr>
      <w:r w:rsidRPr="000638DB">
        <w:rPr>
          <w:rFonts w:ascii="Times New Roman" w:hAnsi="Times New Roman" w:cs="Times New Roman"/>
          <w:sz w:val="24"/>
          <w:szCs w:val="24"/>
        </w:rPr>
        <w:t>О</w:t>
      </w:r>
      <w:r w:rsidR="000E3184" w:rsidRPr="000638DB">
        <w:rPr>
          <w:rFonts w:ascii="Times New Roman" w:hAnsi="Times New Roman" w:cs="Times New Roman"/>
          <w:sz w:val="24"/>
          <w:szCs w:val="24"/>
        </w:rPr>
        <w:t>тдел</w:t>
      </w:r>
      <w:r w:rsidR="00FC65C2" w:rsidRPr="000638DB">
        <w:rPr>
          <w:rFonts w:ascii="Times New Roman" w:hAnsi="Times New Roman" w:cs="Times New Roman"/>
          <w:sz w:val="24"/>
          <w:szCs w:val="24"/>
        </w:rPr>
        <w:t xml:space="preserve"> образования:</w:t>
      </w:r>
    </w:p>
    <w:p w14:paraId="40005234" w14:textId="77777777" w:rsidR="00FC65C2" w:rsidRPr="000638DB" w:rsidRDefault="00FC65C2"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осуществля</w:t>
      </w:r>
      <w:r w:rsidR="00E7122B" w:rsidRPr="000638DB">
        <w:rPr>
          <w:rFonts w:ascii="Times New Roman" w:hAnsi="Times New Roman" w:cs="Times New Roman"/>
          <w:sz w:val="24"/>
          <w:szCs w:val="24"/>
        </w:rPr>
        <w:t>ет</w:t>
      </w:r>
      <w:r w:rsidRPr="000638DB">
        <w:rPr>
          <w:rFonts w:ascii="Times New Roman" w:hAnsi="Times New Roman" w:cs="Times New Roman"/>
          <w:sz w:val="24"/>
          <w:szCs w:val="24"/>
        </w:rPr>
        <w:t xml:space="preserve"> нормативное правовое обеспечение оценочных процедур в пределах установленной компетенции;</w:t>
      </w:r>
    </w:p>
    <w:p w14:paraId="675E7852" w14:textId="77777777" w:rsidR="00FC65C2" w:rsidRPr="000638DB" w:rsidRDefault="00FC65C2"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осуществля</w:t>
      </w:r>
      <w:r w:rsidR="00E7122B" w:rsidRPr="000638DB">
        <w:rPr>
          <w:rFonts w:ascii="Times New Roman" w:hAnsi="Times New Roman" w:cs="Times New Roman"/>
          <w:sz w:val="24"/>
          <w:szCs w:val="24"/>
        </w:rPr>
        <w:t>ет</w:t>
      </w:r>
      <w:r w:rsidRPr="000638DB">
        <w:rPr>
          <w:rFonts w:ascii="Times New Roman" w:hAnsi="Times New Roman" w:cs="Times New Roman"/>
          <w:sz w:val="24"/>
          <w:szCs w:val="24"/>
        </w:rPr>
        <w:t xml:space="preserve"> мониторинг муниципальной системы образования;</w:t>
      </w:r>
    </w:p>
    <w:p w14:paraId="2E3ABD0E" w14:textId="77777777" w:rsidR="00FC65C2" w:rsidRPr="000638DB" w:rsidRDefault="00FC65C2"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обеспечива</w:t>
      </w:r>
      <w:r w:rsidR="00E7122B" w:rsidRPr="000638DB">
        <w:rPr>
          <w:rFonts w:ascii="Times New Roman" w:hAnsi="Times New Roman" w:cs="Times New Roman"/>
          <w:sz w:val="24"/>
          <w:szCs w:val="24"/>
        </w:rPr>
        <w:t>ет</w:t>
      </w:r>
      <w:r w:rsidRPr="000638DB">
        <w:rPr>
          <w:rFonts w:ascii="Times New Roman" w:hAnsi="Times New Roman" w:cs="Times New Roman"/>
          <w:sz w:val="24"/>
          <w:szCs w:val="24"/>
        </w:rPr>
        <w:t xml:space="preserve"> объективность оценки качества образования на муниципальном уровне;</w:t>
      </w:r>
    </w:p>
    <w:p w14:paraId="1E737EB5" w14:textId="77777777" w:rsidR="00FC65C2" w:rsidRPr="000638DB" w:rsidRDefault="00FC65C2"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lastRenderedPageBreak/>
        <w:t>-</w:t>
      </w:r>
      <w:r w:rsidRPr="000638DB">
        <w:rPr>
          <w:rFonts w:ascii="Times New Roman" w:hAnsi="Times New Roman" w:cs="Times New Roman"/>
          <w:sz w:val="24"/>
          <w:szCs w:val="24"/>
        </w:rPr>
        <w:tab/>
        <w:t xml:space="preserve"> созда</w:t>
      </w:r>
      <w:r w:rsidR="00E7122B" w:rsidRPr="000638DB">
        <w:rPr>
          <w:rFonts w:ascii="Times New Roman" w:hAnsi="Times New Roman" w:cs="Times New Roman"/>
          <w:sz w:val="24"/>
          <w:szCs w:val="24"/>
        </w:rPr>
        <w:t>ет</w:t>
      </w:r>
      <w:r w:rsidRPr="000638DB">
        <w:rPr>
          <w:rFonts w:ascii="Times New Roman" w:hAnsi="Times New Roman" w:cs="Times New Roman"/>
          <w:sz w:val="24"/>
          <w:szCs w:val="24"/>
        </w:rPr>
        <w:t xml:space="preserve"> условия для организации проведения независимой оценки качества учебных достижений обучающихся и условий осуществления образовательной деятельности </w:t>
      </w:r>
      <w:r w:rsidR="00E7122B" w:rsidRPr="000638DB">
        <w:rPr>
          <w:rFonts w:ascii="Times New Roman" w:hAnsi="Times New Roman" w:cs="Times New Roman"/>
          <w:sz w:val="24"/>
          <w:szCs w:val="24"/>
        </w:rPr>
        <w:t>образовательных организаций</w:t>
      </w:r>
      <w:r w:rsidRPr="000638DB">
        <w:rPr>
          <w:rFonts w:ascii="Times New Roman" w:hAnsi="Times New Roman" w:cs="Times New Roman"/>
          <w:sz w:val="24"/>
          <w:szCs w:val="24"/>
        </w:rPr>
        <w:t>;</w:t>
      </w:r>
    </w:p>
    <w:p w14:paraId="4FD09735" w14:textId="77777777" w:rsidR="00FC65C2" w:rsidRPr="000638DB" w:rsidRDefault="00FC65C2"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координируют </w:t>
      </w:r>
      <w:r w:rsidR="006A6A37" w:rsidRPr="000638DB">
        <w:rPr>
          <w:rFonts w:ascii="Times New Roman" w:hAnsi="Times New Roman" w:cs="Times New Roman"/>
          <w:sz w:val="24"/>
          <w:szCs w:val="24"/>
        </w:rPr>
        <w:t>деятельность структур</w:t>
      </w:r>
      <w:r w:rsidRPr="000638DB">
        <w:rPr>
          <w:rFonts w:ascii="Times New Roman" w:hAnsi="Times New Roman" w:cs="Times New Roman"/>
          <w:sz w:val="24"/>
          <w:szCs w:val="24"/>
        </w:rPr>
        <w:t>, осуществляющих оценку</w:t>
      </w:r>
      <w:r w:rsidR="00E7122B" w:rsidRPr="000638DB">
        <w:rPr>
          <w:rFonts w:ascii="Times New Roman" w:hAnsi="Times New Roman" w:cs="Times New Roman"/>
          <w:sz w:val="24"/>
          <w:szCs w:val="24"/>
        </w:rPr>
        <w:t xml:space="preserve"> </w:t>
      </w:r>
      <w:r w:rsidRPr="000638DB">
        <w:rPr>
          <w:rFonts w:ascii="Times New Roman" w:hAnsi="Times New Roman" w:cs="Times New Roman"/>
          <w:sz w:val="24"/>
          <w:szCs w:val="24"/>
        </w:rPr>
        <w:t xml:space="preserve">качества образования на муниципальном уровне, в том числе </w:t>
      </w:r>
      <w:r w:rsidR="00E7122B" w:rsidRPr="000638DB">
        <w:rPr>
          <w:rFonts w:ascii="Times New Roman" w:hAnsi="Times New Roman" w:cs="Times New Roman"/>
          <w:sz w:val="24"/>
          <w:szCs w:val="24"/>
        </w:rPr>
        <w:t xml:space="preserve">информационно – диагностического кабинета </w:t>
      </w:r>
      <w:r w:rsidRPr="000638DB">
        <w:rPr>
          <w:rFonts w:ascii="Times New Roman" w:hAnsi="Times New Roman" w:cs="Times New Roman"/>
          <w:sz w:val="24"/>
          <w:szCs w:val="24"/>
        </w:rPr>
        <w:t>по осуществлению информационно-методического обеспечения МСОКО;</w:t>
      </w:r>
    </w:p>
    <w:p w14:paraId="1045A19A" w14:textId="77777777" w:rsidR="00FC65C2" w:rsidRPr="000638DB" w:rsidRDefault="00FC65C2"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принима</w:t>
      </w:r>
      <w:r w:rsidR="00E7122B" w:rsidRPr="000638DB">
        <w:rPr>
          <w:rFonts w:ascii="Times New Roman" w:hAnsi="Times New Roman" w:cs="Times New Roman"/>
          <w:sz w:val="24"/>
          <w:szCs w:val="24"/>
        </w:rPr>
        <w:t>ет</w:t>
      </w:r>
      <w:r w:rsidRPr="000638DB">
        <w:rPr>
          <w:rFonts w:ascii="Times New Roman" w:hAnsi="Times New Roman" w:cs="Times New Roman"/>
          <w:sz w:val="24"/>
          <w:szCs w:val="24"/>
        </w:rPr>
        <w:t xml:space="preserve"> на основе оценочных процедур, методических рекомендаций управленческие решения;</w:t>
      </w:r>
    </w:p>
    <w:p w14:paraId="5A554026" w14:textId="77777777" w:rsidR="00FC65C2" w:rsidRPr="000638DB" w:rsidRDefault="00FC65C2" w:rsidP="000638DB">
      <w:pPr>
        <w:spacing w:after="0" w:line="240" w:lineRule="auto"/>
        <w:jc w:val="center"/>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информируют общественность о результатах оценки качества образования. </w:t>
      </w:r>
      <w:r w:rsidR="00E7122B" w:rsidRPr="000638DB">
        <w:rPr>
          <w:rFonts w:ascii="Times New Roman" w:hAnsi="Times New Roman" w:cs="Times New Roman"/>
          <w:sz w:val="24"/>
          <w:szCs w:val="24"/>
        </w:rPr>
        <w:t>О</w:t>
      </w:r>
      <w:r w:rsidRPr="000638DB">
        <w:rPr>
          <w:rFonts w:ascii="Times New Roman" w:hAnsi="Times New Roman" w:cs="Times New Roman"/>
          <w:sz w:val="24"/>
          <w:szCs w:val="24"/>
        </w:rPr>
        <w:t>бразовательные организации:</w:t>
      </w:r>
    </w:p>
    <w:p w14:paraId="138ADC48" w14:textId="77777777" w:rsidR="00FC65C2" w:rsidRPr="000638DB" w:rsidRDefault="00FC65C2"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обеспечивают наличие внутренней системы оценки качества образования в образовательной организации;</w:t>
      </w:r>
    </w:p>
    <w:p w14:paraId="51316DE7" w14:textId="77777777" w:rsidR="00FC65C2" w:rsidRPr="000638DB" w:rsidRDefault="00FC65C2"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осуществляют сбор и своевременное внесение сведений в базы данных</w:t>
      </w:r>
      <w:r w:rsidR="00E7122B" w:rsidRPr="000638DB">
        <w:rPr>
          <w:rFonts w:ascii="Times New Roman" w:hAnsi="Times New Roman" w:cs="Times New Roman"/>
          <w:sz w:val="24"/>
          <w:szCs w:val="24"/>
        </w:rPr>
        <w:t xml:space="preserve"> в соответствии с регламентом их ведения;</w:t>
      </w:r>
    </w:p>
    <w:p w14:paraId="70521626" w14:textId="77777777" w:rsidR="00E7122B" w:rsidRPr="000638DB" w:rsidRDefault="00E7122B"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осуществляют проведение оценочных процедур и обеспечение достоверности предоставляемой информации о них;</w:t>
      </w:r>
    </w:p>
    <w:p w14:paraId="1828AAD7" w14:textId="77777777" w:rsidR="00E7122B" w:rsidRPr="000638DB" w:rsidRDefault="00E7122B"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осуществляют индивидуальный учёт результатов освоения обучающимися образовательных программ, текущий контроль успеваемости и промежуточную аттестацию обучающихся, оценку образовательных достижений обучающихся с определением индивидуального прогресса и при необходимости диагностику проблем освоения образовательных программ;</w:t>
      </w:r>
    </w:p>
    <w:p w14:paraId="6B2EB778" w14:textId="77777777" w:rsidR="00E7122B" w:rsidRPr="000638DB" w:rsidRDefault="00E7122B"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осуществляют проведение самообследования образовательной организации;</w:t>
      </w:r>
    </w:p>
    <w:p w14:paraId="7A416DBA" w14:textId="77777777" w:rsidR="00E7122B" w:rsidRPr="000638DB" w:rsidRDefault="00E7122B"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обеспечивают информационную открытость и доступность внутренней системы оценки качества в соответствии с действующим законодательством.</w:t>
      </w:r>
    </w:p>
    <w:p w14:paraId="3B1B7195" w14:textId="77777777" w:rsidR="00751EFC" w:rsidRPr="000638DB" w:rsidRDefault="00751EFC"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3.4.2.</w:t>
      </w:r>
      <w:r w:rsidRPr="000638DB">
        <w:rPr>
          <w:rFonts w:ascii="Times New Roman" w:hAnsi="Times New Roman" w:cs="Times New Roman"/>
          <w:sz w:val="24"/>
          <w:szCs w:val="24"/>
        </w:rPr>
        <w:tab/>
        <w:t>Регулирование отношений, возникающих при обмене информацией между организационными структурами МСОКО, осуществляется посредством соответствующих нормативных правовых, организационных и распорядительных документов.</w:t>
      </w:r>
    </w:p>
    <w:p w14:paraId="26E12218" w14:textId="77777777" w:rsidR="00751EFC" w:rsidRPr="000638DB" w:rsidRDefault="00751EFC" w:rsidP="000638DB">
      <w:pPr>
        <w:spacing w:after="0" w:line="240" w:lineRule="auto"/>
        <w:jc w:val="both"/>
        <w:rPr>
          <w:rFonts w:ascii="Times New Roman" w:hAnsi="Times New Roman" w:cs="Times New Roman"/>
          <w:b/>
          <w:sz w:val="24"/>
          <w:szCs w:val="24"/>
        </w:rPr>
      </w:pPr>
      <w:r w:rsidRPr="000638DB">
        <w:rPr>
          <w:rFonts w:ascii="Times New Roman" w:hAnsi="Times New Roman" w:cs="Times New Roman"/>
          <w:b/>
          <w:sz w:val="24"/>
          <w:szCs w:val="24"/>
        </w:rPr>
        <w:t>4.</w:t>
      </w:r>
      <w:r w:rsidRPr="000638DB">
        <w:rPr>
          <w:rFonts w:ascii="Times New Roman" w:hAnsi="Times New Roman" w:cs="Times New Roman"/>
          <w:b/>
          <w:sz w:val="24"/>
          <w:szCs w:val="24"/>
        </w:rPr>
        <w:tab/>
        <w:t xml:space="preserve"> Оценочные процедуры</w:t>
      </w:r>
    </w:p>
    <w:p w14:paraId="25E5B8B4" w14:textId="77777777" w:rsidR="00751EFC" w:rsidRPr="000638DB" w:rsidRDefault="00751EFC"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4.1.</w:t>
      </w:r>
      <w:r w:rsidRPr="000638DB">
        <w:rPr>
          <w:rFonts w:ascii="Times New Roman" w:hAnsi="Times New Roman" w:cs="Times New Roman"/>
          <w:sz w:val="24"/>
          <w:szCs w:val="24"/>
        </w:rPr>
        <w:tab/>
        <w:t xml:space="preserve"> Оценка качества образования осуществляется с использованием двух типов процедур: постоянных (непрерывных) и осуществляемых периодически.</w:t>
      </w:r>
    </w:p>
    <w:p w14:paraId="78EB9DE4" w14:textId="77777777" w:rsidR="00751EFC" w:rsidRPr="000638DB" w:rsidRDefault="00751EFC"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4.2.</w:t>
      </w:r>
      <w:r w:rsidRPr="000638DB">
        <w:rPr>
          <w:rFonts w:ascii="Times New Roman" w:hAnsi="Times New Roman" w:cs="Times New Roman"/>
          <w:sz w:val="24"/>
          <w:szCs w:val="24"/>
        </w:rPr>
        <w:tab/>
        <w:t xml:space="preserve"> К процедурам оценки качества образования, носящим постоянный (непрерывный) характер, относятся мониторинговые процедуры.</w:t>
      </w:r>
    </w:p>
    <w:p w14:paraId="02151F21" w14:textId="77777777" w:rsidR="00751EFC" w:rsidRPr="000638DB" w:rsidRDefault="00751EFC"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Мониторинг осуществляется на основе:</w:t>
      </w:r>
    </w:p>
    <w:p w14:paraId="7F57ECA8" w14:textId="77777777" w:rsidR="00751EFC" w:rsidRPr="000638DB" w:rsidRDefault="00751EFC"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данных федерального статистического наблюдения;</w:t>
      </w:r>
    </w:p>
    <w:p w14:paraId="6B1EE7A9" w14:textId="77777777" w:rsidR="00751EFC" w:rsidRPr="000638DB" w:rsidRDefault="00751EFC"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исследований, в том числе социологических, деятельности образовательных организаций Шатковского муниципального района;</w:t>
      </w:r>
    </w:p>
    <w:p w14:paraId="1BAA2E44" w14:textId="77777777" w:rsidR="00751EFC" w:rsidRPr="000638DB" w:rsidRDefault="00751EFC"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информации, размещенной на официальных сайтах образовательных организаций Шатковского муниципального района в информационно - телекоммуникационной сети "Интернет";</w:t>
      </w:r>
    </w:p>
    <w:p w14:paraId="6ABDA185" w14:textId="77777777" w:rsidR="00751EFC" w:rsidRPr="000638DB" w:rsidRDefault="00751EFC"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контекстных данных от образовательных организаций.</w:t>
      </w:r>
    </w:p>
    <w:p w14:paraId="07EA5BB6" w14:textId="77777777" w:rsidR="00751EFC" w:rsidRPr="000638DB" w:rsidRDefault="00751EFC"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Мониторинг осуществляется не реже одного раза в год в соответствии с порядком, сроками проведения процедур, показателями.</w:t>
      </w:r>
    </w:p>
    <w:p w14:paraId="44CD1A47" w14:textId="77777777" w:rsidR="00751EFC" w:rsidRPr="000638DB" w:rsidRDefault="00751EFC"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4.3.</w:t>
      </w:r>
      <w:r w:rsidRPr="000638DB">
        <w:rPr>
          <w:rFonts w:ascii="Times New Roman" w:hAnsi="Times New Roman" w:cs="Times New Roman"/>
          <w:sz w:val="24"/>
          <w:szCs w:val="24"/>
        </w:rPr>
        <w:tab/>
        <w:t xml:space="preserve"> К оценочным процедурам, осуществляемым периодически, относятся:</w:t>
      </w:r>
    </w:p>
    <w:p w14:paraId="0B75E260" w14:textId="77777777" w:rsidR="00751EFC" w:rsidRPr="000638DB" w:rsidRDefault="00751EFC"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государственная итоговая аттестация обучающихся (ГИА);</w:t>
      </w:r>
    </w:p>
    <w:p w14:paraId="447A226A" w14:textId="77777777" w:rsidR="00751EFC" w:rsidRPr="000638DB" w:rsidRDefault="00751EFC"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всероссийские проверочные работы (ВПР);</w:t>
      </w:r>
    </w:p>
    <w:p w14:paraId="1C87166D" w14:textId="77777777" w:rsidR="00751EFC" w:rsidRPr="000638DB" w:rsidRDefault="00751EFC"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национальные исследования качества образования (НИКО);</w:t>
      </w:r>
    </w:p>
    <w:p w14:paraId="057405E1" w14:textId="77777777" w:rsidR="00751EFC" w:rsidRPr="000638DB" w:rsidRDefault="00751EFC"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исследования на основе практики международных исследований качества подготовки обучающихся (TIMSS, PIRLS, PISA);</w:t>
      </w:r>
    </w:p>
    <w:p w14:paraId="4F1237A5" w14:textId="77777777" w:rsidR="00751EFC" w:rsidRPr="000638DB" w:rsidRDefault="00751EFC"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w:t>
      </w:r>
      <w:r w:rsidR="00314765" w:rsidRPr="000638DB">
        <w:rPr>
          <w:rFonts w:ascii="Times New Roman" w:hAnsi="Times New Roman" w:cs="Times New Roman"/>
          <w:sz w:val="24"/>
          <w:szCs w:val="24"/>
        </w:rPr>
        <w:t>муниципальные</w:t>
      </w:r>
      <w:r w:rsidRPr="000638DB">
        <w:rPr>
          <w:rFonts w:ascii="Times New Roman" w:hAnsi="Times New Roman" w:cs="Times New Roman"/>
          <w:sz w:val="24"/>
          <w:szCs w:val="24"/>
        </w:rPr>
        <w:t xml:space="preserve"> оценочные процедуры;</w:t>
      </w:r>
    </w:p>
    <w:p w14:paraId="08ED838B" w14:textId="77777777" w:rsidR="00751EFC" w:rsidRPr="000638DB" w:rsidRDefault="00751EFC"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контрольные/оценочные процедуры, проводимые при осуществлении переданных полномочий Российской Федерации в сфере образования, федерального государственного контроля качества образования;</w:t>
      </w:r>
    </w:p>
    <w:p w14:paraId="1ADC33BB" w14:textId="77777777" w:rsidR="00751EFC" w:rsidRPr="000638DB" w:rsidRDefault="00751EFC"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lastRenderedPageBreak/>
        <w:t>-</w:t>
      </w:r>
      <w:r w:rsidRPr="000638DB">
        <w:rPr>
          <w:rFonts w:ascii="Times New Roman" w:hAnsi="Times New Roman" w:cs="Times New Roman"/>
          <w:sz w:val="24"/>
          <w:szCs w:val="24"/>
        </w:rPr>
        <w:tab/>
        <w:t xml:space="preserve"> независимая оценка качества условий осуществления образовательной деятельности организациями, осуществляющими образовательную деятельность.</w:t>
      </w:r>
    </w:p>
    <w:p w14:paraId="0CB9444F" w14:textId="77777777" w:rsidR="00751EFC" w:rsidRPr="000638DB" w:rsidRDefault="00751EFC"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4.4.</w:t>
      </w:r>
      <w:r w:rsidRPr="000638DB">
        <w:rPr>
          <w:rFonts w:ascii="Times New Roman" w:hAnsi="Times New Roman" w:cs="Times New Roman"/>
          <w:sz w:val="24"/>
          <w:szCs w:val="24"/>
        </w:rPr>
        <w:tab/>
        <w:t xml:space="preserve"> Оценка качества образования осуществляется с использованием кластерного подхода.</w:t>
      </w:r>
    </w:p>
    <w:p w14:paraId="3A7E4718" w14:textId="77777777" w:rsidR="00751EFC" w:rsidRPr="000638DB" w:rsidRDefault="00751EFC" w:rsidP="000638DB">
      <w:pPr>
        <w:spacing w:after="0" w:line="240" w:lineRule="auto"/>
        <w:jc w:val="both"/>
        <w:rPr>
          <w:rFonts w:ascii="Times New Roman" w:hAnsi="Times New Roman" w:cs="Times New Roman"/>
          <w:b/>
          <w:sz w:val="24"/>
          <w:szCs w:val="24"/>
        </w:rPr>
      </w:pPr>
      <w:r w:rsidRPr="000638DB">
        <w:rPr>
          <w:rFonts w:ascii="Times New Roman" w:hAnsi="Times New Roman" w:cs="Times New Roman"/>
          <w:b/>
          <w:sz w:val="24"/>
          <w:szCs w:val="24"/>
        </w:rPr>
        <w:t>5.</w:t>
      </w:r>
      <w:r w:rsidRPr="000638DB">
        <w:rPr>
          <w:rFonts w:ascii="Times New Roman" w:hAnsi="Times New Roman" w:cs="Times New Roman"/>
          <w:b/>
          <w:sz w:val="24"/>
          <w:szCs w:val="24"/>
        </w:rPr>
        <w:tab/>
        <w:t xml:space="preserve"> Обеспечение объективности процедур МСОКО</w:t>
      </w:r>
    </w:p>
    <w:p w14:paraId="197A26A2" w14:textId="77777777" w:rsidR="00751EFC" w:rsidRPr="000638DB" w:rsidRDefault="00751EFC"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 xml:space="preserve">5.1. Для </w:t>
      </w:r>
      <w:r w:rsidR="00314765" w:rsidRPr="000638DB">
        <w:rPr>
          <w:rFonts w:ascii="Times New Roman" w:hAnsi="Times New Roman" w:cs="Times New Roman"/>
          <w:sz w:val="24"/>
          <w:szCs w:val="24"/>
        </w:rPr>
        <w:t>обеспечения</w:t>
      </w:r>
      <w:r w:rsidRPr="000638DB">
        <w:rPr>
          <w:rFonts w:ascii="Times New Roman" w:hAnsi="Times New Roman" w:cs="Times New Roman"/>
          <w:sz w:val="24"/>
          <w:szCs w:val="24"/>
        </w:rPr>
        <w:t xml:space="preserve"> объективности процедур МСОКО проводится работа по:</w:t>
      </w:r>
    </w:p>
    <w:p w14:paraId="7E28D031" w14:textId="77777777" w:rsidR="00751EFC" w:rsidRPr="000638DB" w:rsidRDefault="00751EFC"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организации взаимодействия специалистов отдела образования и назначенных  в образовательных организациях, ответственных за организацию и проведение мероприятий по оценке качества образования;</w:t>
      </w:r>
    </w:p>
    <w:p w14:paraId="7EC7E29B" w14:textId="77777777" w:rsidR="00751EFC" w:rsidRPr="000638DB" w:rsidRDefault="00751EFC"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использованию при проведении оценочных процедур видеонаблюдения, общественного наблюдения аккредитованными общественными наблюдателями из числа представителей общественных структур (СМИ, родительских комитетов ОО, образовательных организаций высшего образования, профессиональных образовательных организаций; общественных объединений и организаций);</w:t>
      </w:r>
    </w:p>
    <w:p w14:paraId="554D496C" w14:textId="77777777" w:rsidR="00751EFC" w:rsidRPr="000638DB" w:rsidRDefault="00751EFC"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определению </w:t>
      </w:r>
      <w:r w:rsidR="004E2B9B" w:rsidRPr="000638DB">
        <w:rPr>
          <w:rFonts w:ascii="Times New Roman" w:hAnsi="Times New Roman" w:cs="Times New Roman"/>
          <w:sz w:val="24"/>
          <w:szCs w:val="24"/>
        </w:rPr>
        <w:t>образовательных организаций</w:t>
      </w:r>
      <w:r w:rsidRPr="000638DB">
        <w:rPr>
          <w:rFonts w:ascii="Times New Roman" w:hAnsi="Times New Roman" w:cs="Times New Roman"/>
          <w:sz w:val="24"/>
          <w:szCs w:val="24"/>
        </w:rPr>
        <w:t xml:space="preserve"> с положительной динамикой снижения признаков необъективности результатов оценочных процедур для распространения опыта их работы;</w:t>
      </w:r>
    </w:p>
    <w:p w14:paraId="11068A7B" w14:textId="77777777" w:rsidR="00751EFC" w:rsidRPr="000638DB" w:rsidRDefault="00751EFC"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формированию позитивного отношения образовательных организаций </w:t>
      </w:r>
      <w:r w:rsidR="004E2B9B" w:rsidRPr="000638DB">
        <w:rPr>
          <w:rFonts w:ascii="Times New Roman" w:hAnsi="Times New Roman" w:cs="Times New Roman"/>
          <w:sz w:val="24"/>
          <w:szCs w:val="24"/>
        </w:rPr>
        <w:t>района</w:t>
      </w:r>
      <w:r w:rsidRPr="000638DB">
        <w:rPr>
          <w:rFonts w:ascii="Times New Roman" w:hAnsi="Times New Roman" w:cs="Times New Roman"/>
          <w:sz w:val="24"/>
          <w:szCs w:val="24"/>
        </w:rPr>
        <w:t xml:space="preserve"> к объективной оценке образовательных результатов обучающихся, к проводимым </w:t>
      </w:r>
      <w:r w:rsidR="004E2B9B" w:rsidRPr="000638DB">
        <w:rPr>
          <w:rFonts w:ascii="Times New Roman" w:hAnsi="Times New Roman" w:cs="Times New Roman"/>
          <w:sz w:val="24"/>
          <w:szCs w:val="24"/>
        </w:rPr>
        <w:t xml:space="preserve">региональным, </w:t>
      </w:r>
      <w:r w:rsidRPr="000638DB">
        <w:rPr>
          <w:rFonts w:ascii="Times New Roman" w:hAnsi="Times New Roman" w:cs="Times New Roman"/>
          <w:sz w:val="24"/>
          <w:szCs w:val="24"/>
        </w:rPr>
        <w:t>федеральным оценочным процедурам через использование их результатов для совершенствования системы оценки качества образования на уровне образовательной организации и повышения объективности оценивания работ;</w:t>
      </w:r>
    </w:p>
    <w:p w14:paraId="42FB46C8" w14:textId="77777777" w:rsidR="00751EFC" w:rsidRPr="000638DB" w:rsidRDefault="00751EFC"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организации адресной помощи педагогическим и руководящим работникам школ с низкими образовательными результатами;</w:t>
      </w:r>
    </w:p>
    <w:p w14:paraId="3CD7460A" w14:textId="77777777" w:rsidR="00751EFC" w:rsidRPr="000638DB" w:rsidRDefault="00751EFC"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проведению информационно-разъяснительной работы с руководителями образовательных организаций по вопросам повышения объективности оценки образовательных достижений обучающихся;</w:t>
      </w:r>
    </w:p>
    <w:p w14:paraId="29A6D03D" w14:textId="77777777" w:rsidR="00751EFC" w:rsidRPr="000638DB" w:rsidRDefault="00751EFC"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формированию позитивного отношения участников образовательных отношений к оценочным процедурам.</w:t>
      </w:r>
    </w:p>
    <w:p w14:paraId="7F8F8F7F" w14:textId="77777777" w:rsidR="00751EFC" w:rsidRPr="000638DB" w:rsidRDefault="00751EFC" w:rsidP="000638DB">
      <w:pPr>
        <w:spacing w:after="0" w:line="240" w:lineRule="auto"/>
        <w:jc w:val="both"/>
        <w:rPr>
          <w:rFonts w:ascii="Times New Roman" w:hAnsi="Times New Roman" w:cs="Times New Roman"/>
          <w:b/>
          <w:sz w:val="24"/>
          <w:szCs w:val="24"/>
        </w:rPr>
      </w:pPr>
      <w:r w:rsidRPr="000638DB">
        <w:rPr>
          <w:rFonts w:ascii="Times New Roman" w:hAnsi="Times New Roman" w:cs="Times New Roman"/>
          <w:b/>
          <w:sz w:val="24"/>
          <w:szCs w:val="24"/>
        </w:rPr>
        <w:t>6.</w:t>
      </w:r>
      <w:r w:rsidRPr="000638DB">
        <w:rPr>
          <w:rFonts w:ascii="Times New Roman" w:hAnsi="Times New Roman" w:cs="Times New Roman"/>
          <w:b/>
          <w:sz w:val="24"/>
          <w:szCs w:val="24"/>
        </w:rPr>
        <w:tab/>
        <w:t>Направления (системы) оценки:</w:t>
      </w:r>
    </w:p>
    <w:p w14:paraId="4180E516" w14:textId="77777777" w:rsidR="00751EFC" w:rsidRPr="000638DB" w:rsidRDefault="00751EFC"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6.1.</w:t>
      </w:r>
      <w:r w:rsidR="001C0FD8" w:rsidRPr="000638DB">
        <w:rPr>
          <w:rFonts w:ascii="Times New Roman" w:hAnsi="Times New Roman" w:cs="Times New Roman"/>
          <w:sz w:val="24"/>
          <w:szCs w:val="24"/>
        </w:rPr>
        <w:t xml:space="preserve"> </w:t>
      </w:r>
      <w:r w:rsidRPr="000638DB">
        <w:rPr>
          <w:rFonts w:ascii="Times New Roman" w:hAnsi="Times New Roman" w:cs="Times New Roman"/>
          <w:sz w:val="24"/>
          <w:szCs w:val="24"/>
        </w:rPr>
        <w:t xml:space="preserve">Система оценки качества подготовки обучающихся в </w:t>
      </w:r>
      <w:r w:rsidR="004E2B9B" w:rsidRPr="000638DB">
        <w:rPr>
          <w:rFonts w:ascii="Times New Roman" w:hAnsi="Times New Roman" w:cs="Times New Roman"/>
          <w:sz w:val="24"/>
          <w:szCs w:val="24"/>
        </w:rPr>
        <w:t>Шатковском</w:t>
      </w:r>
      <w:r w:rsidRPr="000638DB">
        <w:rPr>
          <w:rFonts w:ascii="Times New Roman" w:hAnsi="Times New Roman" w:cs="Times New Roman"/>
          <w:sz w:val="24"/>
          <w:szCs w:val="24"/>
        </w:rPr>
        <w:t xml:space="preserve"> муниципальном районе предназначена для получения достоверной информации об уровне достижений обучающихся по образовательным программам начального общего, основного общего и среднего общего образования, включая мониторинг подготовки обучающихся на различных уровнях общего образования, выявление тенденций изменения уровня учебных достижений, факторов, влияющих на уровень учебных достижений, проблем в освоении основных образовательных программ начального, основного и среднего общего образования, совершенствование функционирования системы образования, реализация мер, мероприятий и управленческих решений,</w:t>
      </w:r>
      <w:r w:rsidR="004E2B9B" w:rsidRPr="000638DB">
        <w:rPr>
          <w:rFonts w:ascii="Times New Roman" w:hAnsi="Times New Roman" w:cs="Times New Roman"/>
          <w:sz w:val="24"/>
          <w:szCs w:val="24"/>
        </w:rPr>
        <w:t xml:space="preserve"> </w:t>
      </w:r>
      <w:r w:rsidRPr="000638DB">
        <w:rPr>
          <w:rFonts w:ascii="Times New Roman" w:hAnsi="Times New Roman" w:cs="Times New Roman"/>
          <w:sz w:val="24"/>
          <w:szCs w:val="24"/>
        </w:rPr>
        <w:t xml:space="preserve">направленных на повышение качества образования, и позволяет обеспечить объективность и обоснованность выводов, основанных на анализе образовательных результатов, о качестве общего образования на территории </w:t>
      </w:r>
      <w:r w:rsidR="004E2B9B" w:rsidRPr="000638DB">
        <w:rPr>
          <w:rFonts w:ascii="Times New Roman" w:hAnsi="Times New Roman" w:cs="Times New Roman"/>
          <w:sz w:val="24"/>
          <w:szCs w:val="24"/>
        </w:rPr>
        <w:t>Шатковского</w:t>
      </w:r>
      <w:r w:rsidRPr="000638DB">
        <w:rPr>
          <w:rFonts w:ascii="Times New Roman" w:hAnsi="Times New Roman" w:cs="Times New Roman"/>
          <w:sz w:val="24"/>
          <w:szCs w:val="24"/>
        </w:rPr>
        <w:t xml:space="preserve"> муниципального района.</w:t>
      </w:r>
    </w:p>
    <w:p w14:paraId="08E150D7" w14:textId="77777777" w:rsidR="00751EFC" w:rsidRPr="000638DB" w:rsidRDefault="004E2B9B"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 xml:space="preserve">  </w:t>
      </w:r>
      <w:r w:rsidR="00314765" w:rsidRPr="000638DB">
        <w:rPr>
          <w:rFonts w:ascii="Times New Roman" w:hAnsi="Times New Roman" w:cs="Times New Roman"/>
          <w:sz w:val="24"/>
          <w:szCs w:val="24"/>
        </w:rPr>
        <w:t xml:space="preserve">     </w:t>
      </w:r>
      <w:r w:rsidR="00751EFC" w:rsidRPr="000638DB">
        <w:rPr>
          <w:rFonts w:ascii="Times New Roman" w:hAnsi="Times New Roman" w:cs="Times New Roman"/>
          <w:sz w:val="24"/>
          <w:szCs w:val="24"/>
        </w:rPr>
        <w:t>Оценка функциональной, математической, читательской и естественнонаучной грамотности направлена на выявление способности обучающихся применять полученные в школе знания и умения для решения учебно-практических, учебно-познавательных задач в реальных жизненных ситуациях.</w:t>
      </w:r>
    </w:p>
    <w:p w14:paraId="46E70566" w14:textId="77777777" w:rsidR="004E2B9B" w:rsidRPr="000638DB" w:rsidRDefault="004E2B9B"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 xml:space="preserve"> </w:t>
      </w:r>
      <w:r w:rsidR="00314765" w:rsidRPr="000638DB">
        <w:rPr>
          <w:rFonts w:ascii="Times New Roman" w:hAnsi="Times New Roman" w:cs="Times New Roman"/>
          <w:sz w:val="24"/>
          <w:szCs w:val="24"/>
        </w:rPr>
        <w:t xml:space="preserve">     </w:t>
      </w:r>
      <w:r w:rsidRPr="000638DB">
        <w:rPr>
          <w:rFonts w:ascii="Times New Roman" w:hAnsi="Times New Roman" w:cs="Times New Roman"/>
          <w:sz w:val="24"/>
          <w:szCs w:val="24"/>
        </w:rPr>
        <w:t xml:space="preserve"> </w:t>
      </w:r>
      <w:r w:rsidR="00751EFC" w:rsidRPr="000638DB">
        <w:rPr>
          <w:rFonts w:ascii="Times New Roman" w:hAnsi="Times New Roman" w:cs="Times New Roman"/>
          <w:sz w:val="24"/>
          <w:szCs w:val="24"/>
        </w:rPr>
        <w:t xml:space="preserve">Объективность процедур оценки качества и олимпиад школьников в </w:t>
      </w:r>
      <w:r w:rsidRPr="000638DB">
        <w:rPr>
          <w:rFonts w:ascii="Times New Roman" w:hAnsi="Times New Roman" w:cs="Times New Roman"/>
          <w:sz w:val="24"/>
          <w:szCs w:val="24"/>
        </w:rPr>
        <w:t>Шатковском</w:t>
      </w:r>
      <w:r w:rsidR="00751EFC" w:rsidRPr="000638DB">
        <w:rPr>
          <w:rFonts w:ascii="Times New Roman" w:hAnsi="Times New Roman" w:cs="Times New Roman"/>
          <w:sz w:val="24"/>
          <w:szCs w:val="24"/>
        </w:rPr>
        <w:t xml:space="preserve"> муниципальном районе обеспечивает получение достоверной информации о результатах, а</w:t>
      </w:r>
      <w:r w:rsidRPr="000638DB">
        <w:rPr>
          <w:rFonts w:ascii="Times New Roman" w:hAnsi="Times New Roman" w:cs="Times New Roman"/>
          <w:sz w:val="24"/>
          <w:szCs w:val="24"/>
        </w:rPr>
        <w:t xml:space="preserve"> также в рамках проводимых оценочных процедур позволяет выявить образовательные организации с признаками необъективных результатов и провести работу по формированию у участников образовательного процесса позитивного отношения к объективной оценке образовательных результатов.</w:t>
      </w:r>
    </w:p>
    <w:p w14:paraId="27C6E3DC" w14:textId="77777777" w:rsidR="004E2B9B" w:rsidRPr="000638DB" w:rsidRDefault="00314765"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 xml:space="preserve">  </w:t>
      </w:r>
      <w:r w:rsidR="001C0FD8" w:rsidRPr="000638DB">
        <w:rPr>
          <w:rFonts w:ascii="Times New Roman" w:hAnsi="Times New Roman" w:cs="Times New Roman"/>
          <w:sz w:val="24"/>
          <w:szCs w:val="24"/>
        </w:rPr>
        <w:t xml:space="preserve">6.1.1. </w:t>
      </w:r>
      <w:r w:rsidR="004E2B9B" w:rsidRPr="000638DB">
        <w:rPr>
          <w:rFonts w:ascii="Times New Roman" w:hAnsi="Times New Roman" w:cs="Times New Roman"/>
          <w:sz w:val="24"/>
          <w:szCs w:val="24"/>
        </w:rPr>
        <w:t>Система оценки качества подготовки обучающихся в Шатковском муниципальном районе нацелена на:</w:t>
      </w:r>
    </w:p>
    <w:p w14:paraId="1420458B" w14:textId="77777777" w:rsidR="004E2B9B" w:rsidRPr="000638DB" w:rsidRDefault="004E2B9B"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lastRenderedPageBreak/>
        <w:t>-</w:t>
      </w:r>
      <w:r w:rsidRPr="000638DB">
        <w:rPr>
          <w:rFonts w:ascii="Times New Roman" w:hAnsi="Times New Roman" w:cs="Times New Roman"/>
          <w:sz w:val="24"/>
          <w:szCs w:val="24"/>
        </w:rPr>
        <w:tab/>
        <w:t xml:space="preserve"> </w:t>
      </w:r>
      <w:r w:rsidR="001C0FD8" w:rsidRPr="000638DB">
        <w:rPr>
          <w:rFonts w:ascii="Times New Roman" w:hAnsi="Times New Roman" w:cs="Times New Roman"/>
          <w:sz w:val="24"/>
          <w:szCs w:val="24"/>
        </w:rPr>
        <w:t xml:space="preserve">достижение учащимися планируемых </w:t>
      </w:r>
      <w:r w:rsidRPr="000638DB">
        <w:rPr>
          <w:rFonts w:ascii="Times New Roman" w:hAnsi="Times New Roman" w:cs="Times New Roman"/>
          <w:sz w:val="24"/>
          <w:szCs w:val="24"/>
        </w:rPr>
        <w:t>метапредметных и предметных результатов освоения основной образовательной программы начального общего образования;</w:t>
      </w:r>
    </w:p>
    <w:p w14:paraId="35189813" w14:textId="77777777" w:rsidR="004E2B9B" w:rsidRPr="000638DB" w:rsidRDefault="004E2B9B"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w:t>
      </w:r>
      <w:r w:rsidR="001C0FD8" w:rsidRPr="000638DB">
        <w:rPr>
          <w:rFonts w:ascii="Times New Roman" w:hAnsi="Times New Roman" w:cs="Times New Roman"/>
          <w:sz w:val="24"/>
          <w:szCs w:val="24"/>
        </w:rPr>
        <w:t>достижение учащимися планируемых</w:t>
      </w:r>
      <w:r w:rsidRPr="000638DB">
        <w:rPr>
          <w:rFonts w:ascii="Times New Roman" w:hAnsi="Times New Roman" w:cs="Times New Roman"/>
          <w:sz w:val="24"/>
          <w:szCs w:val="24"/>
        </w:rPr>
        <w:t xml:space="preserve"> метапредметных и предметных результатов освоения основной образовательной программы основного общего образования;</w:t>
      </w:r>
    </w:p>
    <w:p w14:paraId="0B8EDBAF" w14:textId="77777777" w:rsidR="004E2B9B" w:rsidRPr="000638DB" w:rsidRDefault="004E2B9B"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w:t>
      </w:r>
      <w:r w:rsidR="001C0FD8" w:rsidRPr="000638DB">
        <w:rPr>
          <w:rFonts w:ascii="Times New Roman" w:hAnsi="Times New Roman" w:cs="Times New Roman"/>
          <w:sz w:val="24"/>
          <w:szCs w:val="24"/>
        </w:rPr>
        <w:t>достижение учащимися планируемых</w:t>
      </w:r>
      <w:r w:rsidRPr="000638DB">
        <w:rPr>
          <w:rFonts w:ascii="Times New Roman" w:hAnsi="Times New Roman" w:cs="Times New Roman"/>
          <w:sz w:val="24"/>
          <w:szCs w:val="24"/>
        </w:rPr>
        <w:t xml:space="preserve"> метапредметных и предметных результатов освоения основной образовательной программы среднего общего образования;</w:t>
      </w:r>
    </w:p>
    <w:p w14:paraId="028E86B2" w14:textId="77777777" w:rsidR="00751EFC" w:rsidRPr="000638DB" w:rsidRDefault="004E2B9B"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оценку функциональной грамотности;</w:t>
      </w:r>
    </w:p>
    <w:p w14:paraId="30D1FE08" w14:textId="77777777" w:rsidR="004E2B9B" w:rsidRPr="000638DB" w:rsidRDefault="004E2B9B"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 оценку результатов</w:t>
      </w:r>
      <w:r w:rsidRPr="000638DB">
        <w:rPr>
          <w:rFonts w:ascii="Times New Roman" w:hAnsi="Times New Roman" w:cs="Times New Roman"/>
          <w:sz w:val="24"/>
          <w:szCs w:val="24"/>
        </w:rPr>
        <w:tab/>
        <w:t>обучающихся по адаптированным основным образовательным программам;</w:t>
      </w:r>
    </w:p>
    <w:p w14:paraId="030B4890" w14:textId="77777777" w:rsidR="004E2B9B" w:rsidRPr="000638DB" w:rsidRDefault="004E2B9B"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обеспечение объективности процедур оценки качества образования;</w:t>
      </w:r>
    </w:p>
    <w:p w14:paraId="62EB63A6" w14:textId="77777777" w:rsidR="004E2B9B" w:rsidRPr="000638DB" w:rsidRDefault="004E2B9B"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обеспечение объективности Всероссийской олимпиады школьников;</w:t>
      </w:r>
    </w:p>
    <w:p w14:paraId="7B5ABF01" w14:textId="77777777" w:rsidR="004E2B9B" w:rsidRPr="000638DB" w:rsidRDefault="004E2B9B"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мероприятия по повышению уровня образовательных результатов в Шатковском муниципальном районе на основе анализа образовательных результатов;</w:t>
      </w:r>
    </w:p>
    <w:p w14:paraId="635E8930" w14:textId="77777777" w:rsidR="004E2B9B" w:rsidRPr="000638DB" w:rsidRDefault="004E2B9B"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          мероприятия по повышению уровня образовательных результатов в муниципалитете на основе анализа Национальных исследований качества образования (далее -</w:t>
      </w:r>
      <w:r w:rsidRPr="000638DB">
        <w:rPr>
          <w:rFonts w:ascii="Times New Roman" w:hAnsi="Times New Roman" w:cs="Times New Roman"/>
          <w:sz w:val="24"/>
          <w:szCs w:val="24"/>
        </w:rPr>
        <w:tab/>
        <w:t>НИКО) и международных сопоставительных исследований (далее - МСИ) в сфере образования.</w:t>
      </w:r>
    </w:p>
    <w:p w14:paraId="3CC1F225" w14:textId="77777777" w:rsidR="004E2B9B" w:rsidRPr="000638DB" w:rsidRDefault="004E2B9B"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Представленные цели позволяют в совокупности оценить уровень достижения планируемых результатов освоения основных образовательных программ начального общего, основного общего и среднего общего образования с учетом федерального и регионального законодательства, образовательных результатов в муниципалитете, потребностей муниципалитета, включающих оценку метапредметных результатов и предполагающих вариативность (добровольность) для</w:t>
      </w:r>
      <w:r w:rsidRPr="000638DB">
        <w:rPr>
          <w:rFonts w:ascii="Times New Roman" w:hAnsi="Times New Roman" w:cs="Times New Roman"/>
          <w:sz w:val="24"/>
          <w:szCs w:val="24"/>
        </w:rPr>
        <w:tab/>
        <w:t>образовательных организаций, обеспечивать объективность образовательных результатов в рамках проводимых оценочных процедур в образовательных организациях, выявлять образовательные организации с необъективными результатами, формировать у участников образовательного процесса позитивное отношение к объективной оценке образовательных результатов и иных исследований в сфере образования.</w:t>
      </w:r>
    </w:p>
    <w:p w14:paraId="77734B02" w14:textId="77777777" w:rsidR="004E2B9B" w:rsidRPr="000638DB" w:rsidRDefault="004E2B9B"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6.1.2.</w:t>
      </w:r>
      <w:r w:rsidRPr="000638DB">
        <w:rPr>
          <w:rFonts w:ascii="Times New Roman" w:hAnsi="Times New Roman" w:cs="Times New Roman"/>
          <w:sz w:val="24"/>
          <w:szCs w:val="24"/>
        </w:rPr>
        <w:tab/>
        <w:t>Показатели для оценки качества подготовки обучающихся и определение методов сбора информации:</w:t>
      </w:r>
    </w:p>
    <w:p w14:paraId="1D117634" w14:textId="77777777" w:rsidR="004E2B9B" w:rsidRPr="000638DB" w:rsidRDefault="004E2B9B"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доля обучающихся 1-4 классов, достигших базового уровня и уровня выше базового предметной подготовки, от общего числа обучающихся, осваивающих программы начального общего образования;</w:t>
      </w:r>
    </w:p>
    <w:p w14:paraId="41F060B6" w14:textId="77777777" w:rsidR="004E2B9B" w:rsidRPr="000638DB" w:rsidRDefault="004E2B9B"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доля обучающихся 5-9 классов, достигших базового уровня и уровня выше базового предметной подготовки, от общего числа обучающихся, осваивающих программы основного общего образования;</w:t>
      </w:r>
    </w:p>
    <w:p w14:paraId="3DBB0C52" w14:textId="77777777" w:rsidR="004E2B9B" w:rsidRPr="000638DB" w:rsidRDefault="004E2B9B"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доля обучающихся 10-11 классов, достигших базового уровня и уровня выше базового предметной подготовки, от общего числа обучающихся, осваивающих программы</w:t>
      </w:r>
      <w:r w:rsidR="00C12DFA" w:rsidRPr="000638DB">
        <w:rPr>
          <w:rFonts w:ascii="Times New Roman" w:hAnsi="Times New Roman" w:cs="Times New Roman"/>
          <w:sz w:val="24"/>
          <w:szCs w:val="24"/>
        </w:rPr>
        <w:t xml:space="preserve"> среднего общего образования;</w:t>
      </w:r>
    </w:p>
    <w:p w14:paraId="4BD47656" w14:textId="77777777" w:rsidR="00C12DFA" w:rsidRPr="000638DB" w:rsidRDefault="00C12DFA"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   доля обучающихся 1-4 классов, достигших высокого уровня метапредметной подготовки, от общего числа обучающихся, осваивающих программы начального общего образования;</w:t>
      </w:r>
    </w:p>
    <w:p w14:paraId="30CCA533" w14:textId="77777777" w:rsidR="00C12DFA" w:rsidRPr="000638DB" w:rsidRDefault="00C12DFA"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доля обучающихся 5-9 классов, достигших высокого уровня метапредметной подготовки, от общего числа обучающихся, осваивающих программы основного общего образования;</w:t>
      </w:r>
    </w:p>
    <w:p w14:paraId="35EA54D8" w14:textId="77777777" w:rsidR="00C12DFA" w:rsidRPr="000638DB" w:rsidRDefault="00C12DFA"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доля выпускников 9 классов, получивших аттестат об основном общем образовании;</w:t>
      </w:r>
    </w:p>
    <w:p w14:paraId="79C5A899" w14:textId="77777777" w:rsidR="00C12DFA" w:rsidRPr="000638DB" w:rsidRDefault="00C12DFA"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доля выпускников 11 классов, получивших аттестат о среднем общем образовании;</w:t>
      </w:r>
    </w:p>
    <w:p w14:paraId="2EE1F663" w14:textId="77777777" w:rsidR="00C12DFA" w:rsidRPr="000638DB" w:rsidRDefault="00C12DFA"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доля обучающихся, в отношении которых проводилась оценка функциональной грамотности, от общего количества обучающихся;</w:t>
      </w:r>
    </w:p>
    <w:p w14:paraId="2DB5F0BC" w14:textId="77777777" w:rsidR="00C12DFA" w:rsidRPr="000638DB" w:rsidRDefault="00C12DFA"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доля обучающихся успешно справившихся с заданиями по функциональной грамотности, от общего количества обучающихся, в отношении которых проводилась оценка функциональной грамотности;</w:t>
      </w:r>
    </w:p>
    <w:p w14:paraId="37E11BB0" w14:textId="77777777" w:rsidR="00C12DFA" w:rsidRPr="000638DB" w:rsidRDefault="00C12DFA"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доля образовательных организаций с признаками необъективности ВПР;</w:t>
      </w:r>
    </w:p>
    <w:p w14:paraId="51EFFC0A" w14:textId="77777777" w:rsidR="00C12DFA" w:rsidRPr="000638DB" w:rsidRDefault="00C12DFA"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Pr="000638DB">
        <w:rPr>
          <w:rFonts w:ascii="Times New Roman" w:hAnsi="Times New Roman" w:cs="Times New Roman"/>
          <w:sz w:val="24"/>
          <w:szCs w:val="24"/>
        </w:rPr>
        <w:tab/>
        <w:t xml:space="preserve"> доля образовательных организаций, охваченных общественным/независимым наблюдением, при проведении процедур оценки качества образования;</w:t>
      </w:r>
    </w:p>
    <w:p w14:paraId="7EA4E1F2" w14:textId="77777777" w:rsidR="00C12DFA" w:rsidRPr="000638DB" w:rsidRDefault="00C12DFA"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lastRenderedPageBreak/>
        <w:t>-</w:t>
      </w:r>
      <w:r w:rsidRPr="000638DB">
        <w:rPr>
          <w:rFonts w:ascii="Times New Roman" w:hAnsi="Times New Roman" w:cs="Times New Roman"/>
          <w:sz w:val="24"/>
          <w:szCs w:val="24"/>
        </w:rPr>
        <w:tab/>
        <w:t xml:space="preserve"> доля образовательных организаций, охваченных общественным/независимым наблюдением, при проведении Всероссийской олимпиады школьников.</w:t>
      </w:r>
    </w:p>
    <w:p w14:paraId="167D0AB6" w14:textId="77777777" w:rsidR="008E2F92" w:rsidRPr="000638DB" w:rsidRDefault="00C12DFA"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6.1.3.</w:t>
      </w:r>
      <w:r w:rsidRPr="000638DB">
        <w:rPr>
          <w:rFonts w:ascii="Times New Roman" w:hAnsi="Times New Roman" w:cs="Times New Roman"/>
          <w:sz w:val="24"/>
          <w:szCs w:val="24"/>
        </w:rPr>
        <w:tab/>
        <w:t xml:space="preserve">Методы сбора </w:t>
      </w:r>
      <w:r w:rsidR="008E2F92" w:rsidRPr="000638DB">
        <w:rPr>
          <w:rFonts w:ascii="Times New Roman" w:hAnsi="Times New Roman" w:cs="Times New Roman"/>
          <w:sz w:val="24"/>
          <w:szCs w:val="24"/>
        </w:rPr>
        <w:t xml:space="preserve"> и обработки информации.</w:t>
      </w:r>
    </w:p>
    <w:p w14:paraId="56109D17" w14:textId="77777777" w:rsidR="00E928AA" w:rsidRPr="000638DB" w:rsidRDefault="008E2F92"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 xml:space="preserve">Показатели и методы сбора </w:t>
      </w:r>
      <w:r w:rsidR="00C12DFA" w:rsidRPr="000638DB">
        <w:rPr>
          <w:rFonts w:ascii="Times New Roman" w:hAnsi="Times New Roman" w:cs="Times New Roman"/>
          <w:sz w:val="24"/>
          <w:szCs w:val="24"/>
        </w:rPr>
        <w:t>информации, используемые в системе</w:t>
      </w:r>
      <w:r w:rsidRPr="000638DB">
        <w:rPr>
          <w:rFonts w:ascii="Times New Roman" w:hAnsi="Times New Roman" w:cs="Times New Roman"/>
          <w:sz w:val="24"/>
          <w:szCs w:val="24"/>
        </w:rPr>
        <w:t xml:space="preserve"> объективности процедур</w:t>
      </w:r>
      <w:r w:rsidR="00C12DFA" w:rsidRPr="000638DB">
        <w:rPr>
          <w:rFonts w:ascii="Times New Roman" w:hAnsi="Times New Roman" w:cs="Times New Roman"/>
          <w:sz w:val="24"/>
          <w:szCs w:val="24"/>
        </w:rPr>
        <w:t xml:space="preserve"> оценки качества </w:t>
      </w:r>
      <w:r w:rsidRPr="000638DB">
        <w:rPr>
          <w:rFonts w:ascii="Times New Roman" w:hAnsi="Times New Roman" w:cs="Times New Roman"/>
          <w:sz w:val="24"/>
          <w:szCs w:val="24"/>
        </w:rPr>
        <w:t>и олимпиад школьников Шатковского района</w:t>
      </w:r>
      <w:r w:rsidR="00C12DFA" w:rsidRPr="000638DB">
        <w:rPr>
          <w:rFonts w:ascii="Times New Roman" w:hAnsi="Times New Roman" w:cs="Times New Roman"/>
          <w:sz w:val="24"/>
          <w:szCs w:val="24"/>
        </w:rPr>
        <w:t xml:space="preserve">, </w:t>
      </w:r>
      <w:r w:rsidRPr="000638DB">
        <w:rPr>
          <w:rFonts w:ascii="Times New Roman" w:hAnsi="Times New Roman" w:cs="Times New Roman"/>
          <w:sz w:val="24"/>
          <w:szCs w:val="24"/>
        </w:rPr>
        <w:t xml:space="preserve">позволяют определить содержание, состав и информационные ресурсы (источники данных) для повышения объективности оценки образовательных результатов обучающихся путем обеспечения объективности образовательных результатов в рамках проводимых оценочных процедур в образовательных организациях, для объективности проведения оценочных процедур и олимпиад школьников, для выявления образовательных организаций с необъективными результатами. </w:t>
      </w:r>
      <w:r w:rsidR="00E928AA" w:rsidRPr="000638DB">
        <w:rPr>
          <w:rFonts w:ascii="Times New Roman" w:hAnsi="Times New Roman" w:cs="Times New Roman"/>
          <w:sz w:val="24"/>
          <w:szCs w:val="24"/>
        </w:rPr>
        <w:t xml:space="preserve"> </w:t>
      </w:r>
    </w:p>
    <w:p w14:paraId="5667654E" w14:textId="77777777" w:rsidR="00E928AA" w:rsidRPr="000638DB" w:rsidRDefault="00E928AA"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 xml:space="preserve">      Методы сбора информации, используемые в системе оценки качества подготовки обучающихся, определяют порядок получения показателей системы оценки качества подготовки обучающихся. </w:t>
      </w:r>
    </w:p>
    <w:p w14:paraId="57A63508" w14:textId="77777777" w:rsidR="00E928AA" w:rsidRPr="000638DB" w:rsidRDefault="00E928AA"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 xml:space="preserve">      Методы сбора информации, используемые в системе объективности процедур оценки качества и олимпиад школьников, определяют порядок получения показателей системы объективности процедур оценки качества и олимпиад школьников. </w:t>
      </w:r>
    </w:p>
    <w:p w14:paraId="1E4D49A0" w14:textId="77777777" w:rsidR="00C12DFA" w:rsidRPr="000638DB" w:rsidRDefault="00E928AA"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 xml:space="preserve">     </w:t>
      </w:r>
      <w:r w:rsidR="00C12DFA" w:rsidRPr="000638DB">
        <w:rPr>
          <w:rFonts w:ascii="Times New Roman" w:hAnsi="Times New Roman" w:cs="Times New Roman"/>
          <w:sz w:val="24"/>
          <w:szCs w:val="24"/>
        </w:rPr>
        <w:t>В системе оценки качества подготовки обучающихся</w:t>
      </w:r>
      <w:r w:rsidRPr="000638DB">
        <w:rPr>
          <w:rFonts w:ascii="Times New Roman" w:hAnsi="Times New Roman" w:cs="Times New Roman"/>
          <w:sz w:val="24"/>
          <w:szCs w:val="24"/>
        </w:rPr>
        <w:t>,</w:t>
      </w:r>
      <w:r w:rsidR="00C12DFA" w:rsidRPr="000638DB">
        <w:rPr>
          <w:rFonts w:ascii="Times New Roman" w:hAnsi="Times New Roman" w:cs="Times New Roman"/>
          <w:sz w:val="24"/>
          <w:szCs w:val="24"/>
        </w:rPr>
        <w:t xml:space="preserve"> </w:t>
      </w:r>
      <w:r w:rsidRPr="000638DB">
        <w:rPr>
          <w:rFonts w:ascii="Times New Roman" w:hAnsi="Times New Roman" w:cs="Times New Roman"/>
          <w:sz w:val="24"/>
          <w:szCs w:val="24"/>
        </w:rPr>
        <w:t xml:space="preserve"> объективности процедур оценки качества и олимпиад школьников </w:t>
      </w:r>
      <w:r w:rsidR="00C12DFA" w:rsidRPr="000638DB">
        <w:rPr>
          <w:rFonts w:ascii="Times New Roman" w:hAnsi="Times New Roman" w:cs="Times New Roman"/>
          <w:sz w:val="24"/>
          <w:szCs w:val="24"/>
        </w:rPr>
        <w:t>используются выборочный метод и метод измерений.</w:t>
      </w:r>
    </w:p>
    <w:p w14:paraId="160E512D" w14:textId="77777777" w:rsidR="00C12DFA" w:rsidRPr="000638DB" w:rsidRDefault="00C12DFA" w:rsidP="000638DB">
      <w:pPr>
        <w:spacing w:after="0" w:line="240" w:lineRule="auto"/>
        <w:jc w:val="both"/>
        <w:rPr>
          <w:rFonts w:ascii="Times New Roman" w:hAnsi="Times New Roman" w:cs="Times New Roman"/>
          <w:color w:val="FF0000"/>
          <w:sz w:val="24"/>
          <w:szCs w:val="24"/>
        </w:rPr>
      </w:pPr>
      <w:r w:rsidRPr="000638DB">
        <w:rPr>
          <w:rFonts w:ascii="Times New Roman" w:hAnsi="Times New Roman" w:cs="Times New Roman"/>
          <w:sz w:val="24"/>
          <w:szCs w:val="24"/>
        </w:rPr>
        <w:t xml:space="preserve"> Обработку после сбора информации осуществляют специалисты отдела образования по своему направлению. Специалисты отдела образования  изучают информацию, предоставленную образовательными организациями. По результатам анализа информации, предоставленной всеми образовател</w:t>
      </w:r>
      <w:r w:rsidR="001B6B82" w:rsidRPr="000638DB">
        <w:rPr>
          <w:rFonts w:ascii="Times New Roman" w:hAnsi="Times New Roman" w:cs="Times New Roman"/>
          <w:sz w:val="24"/>
          <w:szCs w:val="24"/>
        </w:rPr>
        <w:t>ьными организациями, специалист,</w:t>
      </w:r>
      <w:r w:rsidRPr="000638DB">
        <w:rPr>
          <w:rFonts w:ascii="Times New Roman" w:hAnsi="Times New Roman" w:cs="Times New Roman"/>
          <w:sz w:val="24"/>
          <w:szCs w:val="24"/>
        </w:rPr>
        <w:t xml:space="preserve"> назначенный </w:t>
      </w:r>
      <w:r w:rsidR="001B6B82" w:rsidRPr="000638DB">
        <w:rPr>
          <w:rFonts w:ascii="Times New Roman" w:hAnsi="Times New Roman" w:cs="Times New Roman"/>
          <w:sz w:val="24"/>
          <w:szCs w:val="24"/>
        </w:rPr>
        <w:t xml:space="preserve"> ответственным </w:t>
      </w:r>
      <w:r w:rsidRPr="000638DB">
        <w:rPr>
          <w:rFonts w:ascii="Times New Roman" w:hAnsi="Times New Roman" w:cs="Times New Roman"/>
          <w:sz w:val="24"/>
          <w:szCs w:val="24"/>
        </w:rPr>
        <w:t>за предоставление сведений</w:t>
      </w:r>
      <w:r w:rsidR="001B6B82" w:rsidRPr="000638DB">
        <w:rPr>
          <w:rFonts w:ascii="Times New Roman" w:hAnsi="Times New Roman" w:cs="Times New Roman"/>
          <w:sz w:val="24"/>
          <w:szCs w:val="24"/>
        </w:rPr>
        <w:t xml:space="preserve">, передает </w:t>
      </w:r>
      <w:r w:rsidRPr="000638DB">
        <w:rPr>
          <w:rFonts w:ascii="Times New Roman" w:hAnsi="Times New Roman" w:cs="Times New Roman"/>
          <w:sz w:val="24"/>
          <w:szCs w:val="24"/>
        </w:rPr>
        <w:t xml:space="preserve"> муниципальному опера</w:t>
      </w:r>
      <w:r w:rsidR="001B6B82" w:rsidRPr="000638DB">
        <w:rPr>
          <w:rFonts w:ascii="Times New Roman" w:hAnsi="Times New Roman" w:cs="Times New Roman"/>
          <w:sz w:val="24"/>
          <w:szCs w:val="24"/>
        </w:rPr>
        <w:t xml:space="preserve">тору </w:t>
      </w:r>
      <w:r w:rsidRPr="000638DB">
        <w:rPr>
          <w:rFonts w:ascii="Times New Roman" w:hAnsi="Times New Roman" w:cs="Times New Roman"/>
          <w:sz w:val="24"/>
          <w:szCs w:val="24"/>
        </w:rPr>
        <w:t>форму оценки, в которой отражена обобщенная информация о результатах оценки качества подготовки обучающихся.</w:t>
      </w:r>
    </w:p>
    <w:p w14:paraId="3E4CDADA" w14:textId="77777777" w:rsidR="00C12DFA" w:rsidRPr="000638DB" w:rsidRDefault="00C12DFA"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 xml:space="preserve">После получения информации из </w:t>
      </w:r>
      <w:r w:rsidR="001B6B82" w:rsidRPr="000638DB">
        <w:rPr>
          <w:rFonts w:ascii="Times New Roman" w:hAnsi="Times New Roman" w:cs="Times New Roman"/>
          <w:sz w:val="24"/>
          <w:szCs w:val="24"/>
        </w:rPr>
        <w:t>образовательных учреждений</w:t>
      </w:r>
      <w:r w:rsidRPr="000638DB">
        <w:rPr>
          <w:rFonts w:ascii="Times New Roman" w:hAnsi="Times New Roman" w:cs="Times New Roman"/>
          <w:sz w:val="24"/>
          <w:szCs w:val="24"/>
        </w:rPr>
        <w:t xml:space="preserve"> </w:t>
      </w:r>
      <w:r w:rsidR="001B6B82" w:rsidRPr="000638DB">
        <w:rPr>
          <w:rFonts w:ascii="Times New Roman" w:hAnsi="Times New Roman" w:cs="Times New Roman"/>
          <w:sz w:val="24"/>
          <w:szCs w:val="24"/>
        </w:rPr>
        <w:t xml:space="preserve">отдел </w:t>
      </w:r>
      <w:r w:rsidRPr="000638DB">
        <w:rPr>
          <w:rFonts w:ascii="Times New Roman" w:hAnsi="Times New Roman" w:cs="Times New Roman"/>
          <w:sz w:val="24"/>
          <w:szCs w:val="24"/>
        </w:rPr>
        <w:t>образования (специалист, назначенный за предоставление сведений муниципальному оператору при проведении мониторинга) определят уровень (долю) достижения того или иного показателя.</w:t>
      </w:r>
    </w:p>
    <w:p w14:paraId="2574BD2E" w14:textId="77777777" w:rsidR="00C12DFA" w:rsidRPr="000638DB" w:rsidRDefault="00C12DFA"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Количественный анализ позволяет сформировать представление об общих тенденциях и выделить особенности качества подготовки обучающихся в муниципалитете.</w:t>
      </w:r>
    </w:p>
    <w:p w14:paraId="0A8A5B57" w14:textId="77777777" w:rsidR="00C12DFA" w:rsidRPr="000638DB" w:rsidRDefault="00C12DFA"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Качественный анализ направлен на прогнозирование развития муниципальной системы подготовки обучающихся, разработку адресных рекомендаций и предложений по повышению качества подготовки обучающихся в муниципалитете.</w:t>
      </w:r>
    </w:p>
    <w:p w14:paraId="78DED2F9" w14:textId="77777777" w:rsidR="00C12DFA" w:rsidRPr="000638DB" w:rsidRDefault="00C12DFA" w:rsidP="000638DB">
      <w:p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Источники данных, используемые для сбора информации в системе оценки качества</w:t>
      </w:r>
      <w:r w:rsidR="004C2649" w:rsidRPr="000638DB">
        <w:rPr>
          <w:rFonts w:ascii="Times New Roman" w:hAnsi="Times New Roman" w:cs="Times New Roman"/>
          <w:sz w:val="24"/>
          <w:szCs w:val="24"/>
        </w:rPr>
        <w:t xml:space="preserve"> подготовки учащихся:</w:t>
      </w:r>
    </w:p>
    <w:p w14:paraId="17508768" w14:textId="77777777" w:rsidR="004C2649" w:rsidRPr="000638DB" w:rsidRDefault="004C2649" w:rsidP="000638DB">
      <w:pPr>
        <w:spacing w:after="0" w:line="240" w:lineRule="auto"/>
        <w:jc w:val="both"/>
        <w:rPr>
          <w:rStyle w:val="1"/>
          <w:rFonts w:eastAsiaTheme="minorHAnsi"/>
        </w:rPr>
      </w:pPr>
      <w:r w:rsidRPr="000638DB">
        <w:rPr>
          <w:rStyle w:val="1"/>
          <w:rFonts w:eastAsiaTheme="minorHAnsi"/>
        </w:rPr>
        <w:t xml:space="preserve"> - результаты федеральных оценочных процедур (данные Федеральной информационной системы оценки качества образования (далее - ФИС ОКО),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РИС ГИА);</w:t>
      </w:r>
    </w:p>
    <w:p w14:paraId="07675875" w14:textId="77777777" w:rsidR="004C2649" w:rsidRPr="000638DB" w:rsidRDefault="004C2649" w:rsidP="000638DB">
      <w:pPr>
        <w:spacing w:after="0" w:line="240" w:lineRule="auto"/>
        <w:jc w:val="both"/>
        <w:rPr>
          <w:rStyle w:val="1"/>
          <w:rFonts w:eastAsiaTheme="minorHAnsi"/>
        </w:rPr>
      </w:pPr>
      <w:r w:rsidRPr="000638DB">
        <w:rPr>
          <w:rStyle w:val="1"/>
          <w:rFonts w:eastAsiaTheme="minorHAnsi"/>
        </w:rPr>
        <w:t xml:space="preserve"> - результаты региональных процедур оценки качества образования для муниципальных образований Нижегородской области;</w:t>
      </w:r>
    </w:p>
    <w:p w14:paraId="22B93269" w14:textId="77777777" w:rsidR="004C2649" w:rsidRPr="000638DB" w:rsidRDefault="004C2649" w:rsidP="000638DB">
      <w:pPr>
        <w:spacing w:after="0" w:line="240" w:lineRule="auto"/>
        <w:jc w:val="both"/>
        <w:rPr>
          <w:rStyle w:val="1"/>
          <w:rFonts w:eastAsiaTheme="minorHAnsi"/>
        </w:rPr>
      </w:pPr>
      <w:r w:rsidRPr="000638DB">
        <w:rPr>
          <w:rStyle w:val="1"/>
          <w:rFonts w:eastAsiaTheme="minorHAnsi"/>
        </w:rPr>
        <w:t>-</w:t>
      </w:r>
      <w:r w:rsidRPr="000638DB">
        <w:rPr>
          <w:rFonts w:ascii="Times New Roman" w:hAnsi="Times New Roman" w:cs="Times New Roman"/>
          <w:sz w:val="24"/>
          <w:szCs w:val="24"/>
        </w:rPr>
        <w:t xml:space="preserve"> </w:t>
      </w:r>
      <w:r w:rsidRPr="000638DB">
        <w:rPr>
          <w:rStyle w:val="1"/>
          <w:rFonts w:eastAsiaTheme="minorHAnsi"/>
        </w:rPr>
        <w:t>результаты региональных мониторингов в Едином информационном окне, в том числе по достижению метапредметных результатов, оценке функциональной грамотности;</w:t>
      </w:r>
    </w:p>
    <w:p w14:paraId="35CF9892" w14:textId="77777777" w:rsidR="004C2649" w:rsidRPr="000638DB" w:rsidRDefault="004C2649" w:rsidP="000638DB">
      <w:pPr>
        <w:pStyle w:val="5"/>
        <w:numPr>
          <w:ilvl w:val="0"/>
          <w:numId w:val="3"/>
        </w:numPr>
        <w:shd w:val="clear" w:color="auto" w:fill="auto"/>
        <w:spacing w:before="0" w:after="0" w:line="240" w:lineRule="auto"/>
        <w:ind w:left="40" w:right="40" w:firstLine="0"/>
        <w:rPr>
          <w:rStyle w:val="1"/>
          <w:color w:val="auto"/>
          <w:shd w:val="clear" w:color="auto" w:fill="auto"/>
          <w:lang w:eastAsia="en-US" w:bidi="ar-SA"/>
        </w:rPr>
      </w:pPr>
      <w:r w:rsidRPr="000638DB">
        <w:rPr>
          <w:rStyle w:val="1"/>
        </w:rPr>
        <w:t>результаты муниципального мониторинга готовности к обучению в школе (предметные затруднения, читательская грамотность, индивидуальные затруднения при адаптации к начальной школе);</w:t>
      </w:r>
    </w:p>
    <w:p w14:paraId="781CFC3E" w14:textId="77777777" w:rsidR="00EF73CF" w:rsidRPr="000638DB" w:rsidRDefault="00EF73CF" w:rsidP="000638DB">
      <w:pPr>
        <w:pStyle w:val="5"/>
        <w:numPr>
          <w:ilvl w:val="0"/>
          <w:numId w:val="3"/>
        </w:numPr>
        <w:shd w:val="clear" w:color="auto" w:fill="auto"/>
        <w:spacing w:before="0" w:after="0" w:line="240" w:lineRule="auto"/>
        <w:ind w:left="40" w:right="40" w:firstLine="0"/>
        <w:rPr>
          <w:rStyle w:val="1"/>
          <w:color w:val="auto"/>
          <w:shd w:val="clear" w:color="auto" w:fill="auto"/>
          <w:lang w:eastAsia="en-US" w:bidi="ar-SA"/>
        </w:rPr>
      </w:pPr>
      <w:r w:rsidRPr="000638DB">
        <w:rPr>
          <w:rStyle w:val="1"/>
        </w:rPr>
        <w:t>результаты муниципального мониторинга по оценке функциональной грамотности;</w:t>
      </w:r>
    </w:p>
    <w:p w14:paraId="0B05C33F" w14:textId="77777777" w:rsidR="00EF73CF" w:rsidRPr="000638DB" w:rsidRDefault="00EF73CF" w:rsidP="000638DB">
      <w:pPr>
        <w:pStyle w:val="5"/>
        <w:numPr>
          <w:ilvl w:val="0"/>
          <w:numId w:val="3"/>
        </w:numPr>
        <w:shd w:val="clear" w:color="auto" w:fill="auto"/>
        <w:spacing w:before="0" w:after="0" w:line="240" w:lineRule="auto"/>
        <w:ind w:left="40" w:right="40" w:firstLine="0"/>
        <w:rPr>
          <w:sz w:val="24"/>
          <w:szCs w:val="24"/>
        </w:rPr>
      </w:pPr>
      <w:r w:rsidRPr="000638DB">
        <w:rPr>
          <w:rStyle w:val="1"/>
        </w:rPr>
        <w:t>анализ результатов самообследования ОО (контингент обучающихся, статус семей, кадровый педагогический состав, инфраструктура, результаты образовательной деятельности);</w:t>
      </w:r>
    </w:p>
    <w:p w14:paraId="772010F0" w14:textId="77777777" w:rsidR="00EF73CF" w:rsidRPr="000638DB" w:rsidRDefault="00EF73CF" w:rsidP="000638DB">
      <w:pPr>
        <w:pStyle w:val="5"/>
        <w:numPr>
          <w:ilvl w:val="0"/>
          <w:numId w:val="3"/>
        </w:numPr>
        <w:shd w:val="clear" w:color="auto" w:fill="auto"/>
        <w:spacing w:before="0" w:after="0" w:line="240" w:lineRule="auto"/>
        <w:ind w:left="40" w:right="40" w:firstLine="0"/>
        <w:rPr>
          <w:sz w:val="24"/>
          <w:szCs w:val="24"/>
        </w:rPr>
      </w:pPr>
      <w:r w:rsidRPr="000638DB">
        <w:rPr>
          <w:rStyle w:val="1"/>
        </w:rPr>
        <w:t>открытые статистические данные, система региональной статистики, опрос ОО (контекстные данные образовательных организаций);</w:t>
      </w:r>
    </w:p>
    <w:p w14:paraId="2436CB37" w14:textId="77777777" w:rsidR="00EF73CF" w:rsidRPr="000638DB" w:rsidRDefault="00EF73CF" w:rsidP="000638DB">
      <w:pPr>
        <w:pStyle w:val="5"/>
        <w:numPr>
          <w:ilvl w:val="0"/>
          <w:numId w:val="3"/>
        </w:numPr>
        <w:shd w:val="clear" w:color="auto" w:fill="auto"/>
        <w:spacing w:before="0" w:after="0" w:line="240" w:lineRule="auto"/>
        <w:ind w:left="40" w:right="40" w:firstLine="0"/>
        <w:rPr>
          <w:sz w:val="24"/>
          <w:szCs w:val="24"/>
        </w:rPr>
      </w:pPr>
      <w:r w:rsidRPr="000638DB">
        <w:rPr>
          <w:rStyle w:val="1"/>
        </w:rPr>
        <w:t xml:space="preserve">анализ осуществления </w:t>
      </w:r>
      <w:r w:rsidRPr="000638DB">
        <w:rPr>
          <w:rStyle w:val="2"/>
        </w:rPr>
        <w:t xml:space="preserve">общественного/независимого наблюдения </w:t>
      </w:r>
      <w:r w:rsidRPr="000638DB">
        <w:rPr>
          <w:rStyle w:val="1"/>
        </w:rPr>
        <w:t xml:space="preserve">при проведении </w:t>
      </w:r>
      <w:r w:rsidRPr="000638DB">
        <w:rPr>
          <w:rStyle w:val="1"/>
        </w:rPr>
        <w:lastRenderedPageBreak/>
        <w:t xml:space="preserve">процедур оценки качества образования (ЕГЭ, ГВЭ-11, ОГЭ, ГВЭ-9, ВПР, НИКО, общероссийская и региональная оценка по модели </w:t>
      </w:r>
      <w:r w:rsidRPr="000638DB">
        <w:rPr>
          <w:rStyle w:val="1"/>
          <w:lang w:val="en-US" w:bidi="en-US"/>
        </w:rPr>
        <w:t>PISA</w:t>
      </w:r>
      <w:r w:rsidRPr="000638DB">
        <w:rPr>
          <w:rStyle w:val="1"/>
          <w:lang w:bidi="en-US"/>
        </w:rPr>
        <w:t xml:space="preserve">, </w:t>
      </w:r>
      <w:r w:rsidRPr="000638DB">
        <w:rPr>
          <w:rStyle w:val="1"/>
        </w:rPr>
        <w:t>международные сопоставительные исследования в сфере образования, региональный мониторинг индивидуальных учебных достижений);</w:t>
      </w:r>
    </w:p>
    <w:p w14:paraId="651EB28D" w14:textId="77777777" w:rsidR="00EF73CF" w:rsidRPr="000638DB" w:rsidRDefault="00EF73CF" w:rsidP="000638DB">
      <w:pPr>
        <w:pStyle w:val="5"/>
        <w:numPr>
          <w:ilvl w:val="0"/>
          <w:numId w:val="3"/>
        </w:numPr>
        <w:shd w:val="clear" w:color="auto" w:fill="auto"/>
        <w:spacing w:before="0" w:after="0" w:line="240" w:lineRule="auto"/>
        <w:ind w:left="40" w:right="40" w:firstLine="0"/>
        <w:rPr>
          <w:sz w:val="24"/>
          <w:szCs w:val="24"/>
        </w:rPr>
      </w:pPr>
      <w:r w:rsidRPr="000638DB">
        <w:rPr>
          <w:rStyle w:val="1"/>
        </w:rPr>
        <w:t>анализ осуществления общественного/независимого наблюдения при проведении олимпиад школьников.</w:t>
      </w:r>
    </w:p>
    <w:p w14:paraId="65B4C68D" w14:textId="77777777" w:rsidR="006349F4" w:rsidRPr="000638DB" w:rsidRDefault="006349F4" w:rsidP="000638DB">
      <w:pPr>
        <w:pStyle w:val="5"/>
        <w:shd w:val="clear" w:color="auto" w:fill="auto"/>
        <w:tabs>
          <w:tab w:val="left" w:pos="798"/>
        </w:tabs>
        <w:spacing w:before="0" w:after="0" w:line="240" w:lineRule="auto"/>
        <w:ind w:left="40" w:right="40" w:firstLine="0"/>
        <w:rPr>
          <w:rStyle w:val="1"/>
        </w:rPr>
      </w:pPr>
      <w:r w:rsidRPr="000638DB">
        <w:rPr>
          <w:rStyle w:val="1"/>
        </w:rPr>
        <w:t>6.1.4.  Мониторинг показателей.</w:t>
      </w:r>
    </w:p>
    <w:p w14:paraId="63320EAD" w14:textId="77777777" w:rsidR="00EF73CF" w:rsidRPr="000638DB" w:rsidRDefault="00EF73CF" w:rsidP="000638DB">
      <w:pPr>
        <w:pStyle w:val="5"/>
        <w:shd w:val="clear" w:color="auto" w:fill="auto"/>
        <w:tabs>
          <w:tab w:val="left" w:pos="798"/>
        </w:tabs>
        <w:spacing w:before="0" w:after="0" w:line="240" w:lineRule="auto"/>
        <w:ind w:left="40" w:right="40" w:firstLine="0"/>
        <w:rPr>
          <w:sz w:val="24"/>
          <w:szCs w:val="24"/>
        </w:rPr>
      </w:pPr>
      <w:r w:rsidRPr="000638DB">
        <w:rPr>
          <w:rStyle w:val="1"/>
        </w:rPr>
        <w:t>Мониторинг показателей в соответствии с поставленными целями по оценке системы качества подготовки обучающихся в Шатковском муниципальном районе осуществляется на основе следующих показателей:</w:t>
      </w:r>
    </w:p>
    <w:p w14:paraId="1269DB91" w14:textId="77777777" w:rsidR="004C2649" w:rsidRPr="000638DB" w:rsidRDefault="006349F4" w:rsidP="000638DB">
      <w:pPr>
        <w:spacing w:after="0" w:line="240" w:lineRule="auto"/>
        <w:jc w:val="both"/>
        <w:rPr>
          <w:rStyle w:val="1"/>
          <w:rFonts w:eastAsiaTheme="minorHAnsi"/>
        </w:rPr>
      </w:pPr>
      <w:r w:rsidRPr="000638DB">
        <w:rPr>
          <w:rStyle w:val="1"/>
          <w:rFonts w:eastAsiaTheme="minorHAnsi"/>
        </w:rPr>
        <w:t xml:space="preserve"> - </w:t>
      </w:r>
      <w:r w:rsidR="00EF73CF" w:rsidRPr="000638DB">
        <w:rPr>
          <w:rStyle w:val="1"/>
          <w:rFonts w:eastAsiaTheme="minorHAnsi"/>
        </w:rPr>
        <w:t xml:space="preserve">доля обучающихся, достигших планируемых метапредметных результатов и базового уровня </w:t>
      </w:r>
      <w:r w:rsidR="00EF73CF" w:rsidRPr="000638DB">
        <w:rPr>
          <w:rStyle w:val="1"/>
          <w:rFonts w:eastAsiaTheme="minorHAnsi"/>
          <w:color w:val="auto"/>
        </w:rPr>
        <w:t>предметной подготовки</w:t>
      </w:r>
      <w:r w:rsidR="00EF73CF" w:rsidRPr="000638DB">
        <w:rPr>
          <w:rStyle w:val="1"/>
          <w:rFonts w:eastAsiaTheme="minorHAnsi"/>
        </w:rPr>
        <w:t>, от общего числа обучающихся, осваивающих программы начального общего образования;</w:t>
      </w:r>
    </w:p>
    <w:p w14:paraId="0218FF8E" w14:textId="77777777" w:rsidR="006349F4" w:rsidRPr="000638DB" w:rsidRDefault="006349F4" w:rsidP="000638DB">
      <w:pPr>
        <w:spacing w:after="0" w:line="240" w:lineRule="auto"/>
        <w:jc w:val="both"/>
        <w:rPr>
          <w:rStyle w:val="1"/>
          <w:rFonts w:eastAsiaTheme="minorHAnsi"/>
        </w:rPr>
      </w:pPr>
      <w:r w:rsidRPr="000638DB">
        <w:rPr>
          <w:rStyle w:val="1"/>
          <w:rFonts w:eastAsiaTheme="minorHAnsi"/>
        </w:rPr>
        <w:t>- доля обучающихся, достигших  планируемых метапредметных результатов и базового уровня предметной подготовки, от общего числа обучающихся, осваивающих программы основного общего образования;</w:t>
      </w:r>
    </w:p>
    <w:p w14:paraId="14108EB4" w14:textId="77777777" w:rsidR="006349F4" w:rsidRPr="000638DB" w:rsidRDefault="006349F4" w:rsidP="000638DB">
      <w:pPr>
        <w:pStyle w:val="5"/>
        <w:numPr>
          <w:ilvl w:val="0"/>
          <w:numId w:val="3"/>
        </w:numPr>
        <w:shd w:val="clear" w:color="auto" w:fill="auto"/>
        <w:spacing w:before="0" w:after="0" w:line="240" w:lineRule="auto"/>
        <w:ind w:left="40" w:right="40" w:firstLine="0"/>
        <w:rPr>
          <w:sz w:val="24"/>
          <w:szCs w:val="24"/>
        </w:rPr>
      </w:pPr>
      <w:r w:rsidRPr="000638DB">
        <w:rPr>
          <w:rStyle w:val="1"/>
        </w:rPr>
        <w:t>доля обучающихся, достигших планируемых метапредметных результатов и базового уровня предметной подготовки, от общего числа обучающихся, осваивающих программы среднего общего образования;</w:t>
      </w:r>
    </w:p>
    <w:p w14:paraId="5A3F57FF" w14:textId="77777777" w:rsidR="006349F4" w:rsidRPr="000638DB" w:rsidRDefault="006349F4" w:rsidP="000638DB">
      <w:pPr>
        <w:pStyle w:val="5"/>
        <w:numPr>
          <w:ilvl w:val="0"/>
          <w:numId w:val="3"/>
        </w:numPr>
        <w:shd w:val="clear" w:color="auto" w:fill="auto"/>
        <w:spacing w:before="0" w:after="0" w:line="240" w:lineRule="auto"/>
        <w:ind w:left="100" w:right="120" w:firstLine="0"/>
        <w:rPr>
          <w:rStyle w:val="1"/>
          <w:color w:val="auto"/>
          <w:shd w:val="clear" w:color="auto" w:fill="auto"/>
          <w:lang w:eastAsia="en-US" w:bidi="ar-SA"/>
        </w:rPr>
      </w:pPr>
      <w:r w:rsidRPr="000638DB">
        <w:rPr>
          <w:rStyle w:val="1"/>
        </w:rPr>
        <w:t>доля обучающихся 5-9 классов, успешно справившихся с заданиями высокого уровня диагностической работы;</w:t>
      </w:r>
    </w:p>
    <w:p w14:paraId="4B1FC2DA" w14:textId="77777777" w:rsidR="006349F4" w:rsidRPr="000638DB" w:rsidRDefault="006349F4" w:rsidP="000638DB">
      <w:pPr>
        <w:pStyle w:val="5"/>
        <w:numPr>
          <w:ilvl w:val="0"/>
          <w:numId w:val="3"/>
        </w:numPr>
        <w:shd w:val="clear" w:color="auto" w:fill="auto"/>
        <w:spacing w:before="0" w:after="0" w:line="240" w:lineRule="auto"/>
        <w:ind w:left="100" w:right="120" w:firstLine="0"/>
        <w:rPr>
          <w:rStyle w:val="1"/>
          <w:color w:val="auto"/>
          <w:shd w:val="clear" w:color="auto" w:fill="auto"/>
          <w:lang w:eastAsia="en-US" w:bidi="ar-SA"/>
        </w:rPr>
      </w:pPr>
      <w:r w:rsidRPr="000638DB">
        <w:rPr>
          <w:rStyle w:val="1"/>
        </w:rPr>
        <w:t>доля обучающихся 5-9 классов, достигших высокого уровня метапредметной подготовки, от общего числа обучающихся, осваивающих программы основного общего образования;</w:t>
      </w:r>
    </w:p>
    <w:p w14:paraId="1C8310A5" w14:textId="77777777" w:rsidR="006349F4" w:rsidRPr="000638DB" w:rsidRDefault="003255CA" w:rsidP="000638DB">
      <w:pPr>
        <w:pStyle w:val="5"/>
        <w:numPr>
          <w:ilvl w:val="0"/>
          <w:numId w:val="3"/>
        </w:numPr>
        <w:shd w:val="clear" w:color="auto" w:fill="auto"/>
        <w:spacing w:before="0" w:after="0" w:line="240" w:lineRule="auto"/>
        <w:ind w:left="100" w:right="120" w:firstLine="0"/>
        <w:rPr>
          <w:rStyle w:val="1"/>
          <w:color w:val="auto"/>
          <w:shd w:val="clear" w:color="auto" w:fill="auto"/>
          <w:lang w:eastAsia="en-US" w:bidi="ar-SA"/>
        </w:rPr>
      </w:pPr>
      <w:r w:rsidRPr="000638DB">
        <w:rPr>
          <w:rStyle w:val="1"/>
        </w:rPr>
        <w:t>доля обучающихся успешно справившихся с заданиями по функциональной грамотности, от общего количества обучающихся, в отношении которых проводилась оценка функциональной грамотности;</w:t>
      </w:r>
    </w:p>
    <w:p w14:paraId="6B224F8C" w14:textId="77777777" w:rsidR="003255CA" w:rsidRPr="000638DB" w:rsidRDefault="003255CA" w:rsidP="000638DB">
      <w:pPr>
        <w:pStyle w:val="5"/>
        <w:numPr>
          <w:ilvl w:val="0"/>
          <w:numId w:val="3"/>
        </w:numPr>
        <w:shd w:val="clear" w:color="auto" w:fill="auto"/>
        <w:spacing w:before="0" w:after="0" w:line="240" w:lineRule="auto"/>
        <w:ind w:left="100" w:firstLine="0"/>
        <w:rPr>
          <w:rStyle w:val="1"/>
          <w:color w:val="auto"/>
          <w:shd w:val="clear" w:color="auto" w:fill="auto"/>
          <w:lang w:eastAsia="en-US" w:bidi="ar-SA"/>
        </w:rPr>
      </w:pPr>
      <w:r w:rsidRPr="000638DB">
        <w:rPr>
          <w:rStyle w:val="1"/>
        </w:rPr>
        <w:t>доля образовательных организаций с признаками необъективности ВПР,</w:t>
      </w:r>
    </w:p>
    <w:p w14:paraId="1E52A440" w14:textId="77777777" w:rsidR="003255CA" w:rsidRPr="000638DB" w:rsidRDefault="003255CA" w:rsidP="000638DB">
      <w:pPr>
        <w:pStyle w:val="5"/>
        <w:numPr>
          <w:ilvl w:val="0"/>
          <w:numId w:val="3"/>
        </w:numPr>
        <w:shd w:val="clear" w:color="auto" w:fill="auto"/>
        <w:spacing w:before="0" w:after="0" w:line="240" w:lineRule="auto"/>
        <w:ind w:left="100" w:right="120" w:firstLine="0"/>
        <w:rPr>
          <w:sz w:val="24"/>
          <w:szCs w:val="24"/>
        </w:rPr>
      </w:pPr>
      <w:r w:rsidRPr="000638DB">
        <w:rPr>
          <w:rStyle w:val="1"/>
        </w:rPr>
        <w:t>доля образовательных организаций, охваченных общественным/независимым наблюдением, при проведении процедур оценки качества образования;</w:t>
      </w:r>
    </w:p>
    <w:p w14:paraId="6373DE6D" w14:textId="77777777" w:rsidR="003255CA" w:rsidRPr="000638DB" w:rsidRDefault="003255CA" w:rsidP="000638DB">
      <w:pPr>
        <w:pStyle w:val="5"/>
        <w:numPr>
          <w:ilvl w:val="0"/>
          <w:numId w:val="3"/>
        </w:numPr>
        <w:shd w:val="clear" w:color="auto" w:fill="auto"/>
        <w:spacing w:before="0" w:after="0" w:line="240" w:lineRule="auto"/>
        <w:ind w:left="100" w:right="120" w:firstLine="0"/>
        <w:rPr>
          <w:sz w:val="24"/>
          <w:szCs w:val="24"/>
        </w:rPr>
      </w:pPr>
      <w:r w:rsidRPr="000638DB">
        <w:rPr>
          <w:rStyle w:val="1"/>
        </w:rPr>
        <w:t>доля образовательных организаций, охваченных общественным/независимым наблюдением, при проведении Всероссийской олимпиады школьников;</w:t>
      </w:r>
    </w:p>
    <w:p w14:paraId="6F28D7C2" w14:textId="77777777" w:rsidR="006349F4" w:rsidRPr="000638DB" w:rsidRDefault="003255CA" w:rsidP="000638DB">
      <w:pPr>
        <w:pStyle w:val="5"/>
        <w:numPr>
          <w:ilvl w:val="0"/>
          <w:numId w:val="3"/>
        </w:numPr>
        <w:shd w:val="clear" w:color="auto" w:fill="auto"/>
        <w:spacing w:before="0" w:after="0" w:line="240" w:lineRule="auto"/>
        <w:ind w:left="100" w:right="120" w:firstLine="0"/>
        <w:rPr>
          <w:color w:val="FF0000"/>
          <w:sz w:val="24"/>
          <w:szCs w:val="24"/>
        </w:rPr>
      </w:pPr>
      <w:r w:rsidRPr="000638DB">
        <w:rPr>
          <w:sz w:val="24"/>
          <w:szCs w:val="24"/>
        </w:rPr>
        <w:t>доля общеобразовательных организаций, где имеется локальный акт, регламентирующий проведение процедур оценки качества образования и олимпиад школьников;</w:t>
      </w:r>
    </w:p>
    <w:p w14:paraId="0CEA175B" w14:textId="77777777" w:rsidR="003255CA" w:rsidRPr="000638DB" w:rsidRDefault="003255CA" w:rsidP="000638DB">
      <w:pPr>
        <w:pStyle w:val="5"/>
        <w:numPr>
          <w:ilvl w:val="0"/>
          <w:numId w:val="3"/>
        </w:numPr>
        <w:shd w:val="clear" w:color="auto" w:fill="auto"/>
        <w:spacing w:before="0" w:after="0" w:line="240" w:lineRule="auto"/>
        <w:ind w:left="100" w:right="120" w:firstLine="0"/>
        <w:rPr>
          <w:color w:val="FF0000"/>
          <w:sz w:val="24"/>
          <w:szCs w:val="24"/>
        </w:rPr>
      </w:pPr>
      <w:r w:rsidRPr="000638DB">
        <w:rPr>
          <w:sz w:val="24"/>
          <w:szCs w:val="24"/>
        </w:rPr>
        <w:t>отсутствие нарушений процедуры по защите информации при проведении процедур оценки качества;</w:t>
      </w:r>
    </w:p>
    <w:p w14:paraId="0B8EA480" w14:textId="77777777" w:rsidR="003255CA" w:rsidRPr="000638DB" w:rsidRDefault="003255CA" w:rsidP="000638DB">
      <w:pPr>
        <w:pStyle w:val="5"/>
        <w:numPr>
          <w:ilvl w:val="0"/>
          <w:numId w:val="3"/>
        </w:numPr>
        <w:shd w:val="clear" w:color="auto" w:fill="auto"/>
        <w:spacing w:before="0" w:after="0" w:line="240" w:lineRule="auto"/>
        <w:ind w:left="100" w:right="120" w:firstLine="0"/>
        <w:rPr>
          <w:color w:val="FF0000"/>
          <w:sz w:val="24"/>
          <w:szCs w:val="24"/>
        </w:rPr>
      </w:pPr>
      <w:r w:rsidRPr="000638DB">
        <w:rPr>
          <w:sz w:val="24"/>
          <w:szCs w:val="24"/>
        </w:rPr>
        <w:t>доля общеобразовательных организаций, оснащенных высокотехнологичными ученико – местами.</w:t>
      </w:r>
    </w:p>
    <w:p w14:paraId="7A497CF1" w14:textId="77777777" w:rsidR="00260E4A" w:rsidRPr="000638DB" w:rsidRDefault="00260E4A" w:rsidP="000638DB">
      <w:pPr>
        <w:pStyle w:val="5"/>
        <w:shd w:val="clear" w:color="auto" w:fill="auto"/>
        <w:spacing w:before="0" w:after="0" w:line="240" w:lineRule="auto"/>
        <w:ind w:left="100" w:right="120" w:firstLine="0"/>
        <w:rPr>
          <w:rStyle w:val="1"/>
        </w:rPr>
      </w:pPr>
      <w:r w:rsidRPr="000638DB">
        <w:rPr>
          <w:rStyle w:val="1"/>
        </w:rPr>
        <w:t>6.1.5.  Анализ результатов мониторинга</w:t>
      </w:r>
    </w:p>
    <w:p w14:paraId="704B1D76" w14:textId="77777777" w:rsidR="00260E4A" w:rsidRPr="000638DB" w:rsidRDefault="00260E4A" w:rsidP="000638DB">
      <w:pPr>
        <w:pStyle w:val="5"/>
        <w:shd w:val="clear" w:color="auto" w:fill="auto"/>
        <w:spacing w:before="0" w:after="0" w:line="240" w:lineRule="auto"/>
        <w:ind w:left="100" w:right="120" w:firstLine="0"/>
        <w:rPr>
          <w:rStyle w:val="1"/>
        </w:rPr>
      </w:pPr>
      <w:r w:rsidRPr="000638DB">
        <w:rPr>
          <w:rStyle w:val="1"/>
        </w:rPr>
        <w:t xml:space="preserve"> Комплексный анализ результатов мониторинга муниципальных показателей включает:</w:t>
      </w:r>
    </w:p>
    <w:p w14:paraId="0CB63813" w14:textId="77777777" w:rsidR="00260E4A" w:rsidRPr="000638DB" w:rsidRDefault="00260E4A" w:rsidP="000638DB">
      <w:pPr>
        <w:pStyle w:val="5"/>
        <w:shd w:val="clear" w:color="auto" w:fill="auto"/>
        <w:spacing w:before="0" w:after="0" w:line="240" w:lineRule="auto"/>
        <w:ind w:left="100" w:right="120" w:firstLine="0"/>
        <w:rPr>
          <w:rStyle w:val="1"/>
        </w:rPr>
      </w:pPr>
      <w:r w:rsidRPr="000638DB">
        <w:rPr>
          <w:rStyle w:val="1"/>
        </w:rPr>
        <w:t>- анализ по достижению обучающимися планируемых метапредметных и предметных результатов освоения основной образовательной программы начального общего образования, основного общего образования, среднего общего образования, а также функциональной грамотности  и анализ результатов при реализации адаптированных ООП;</w:t>
      </w:r>
    </w:p>
    <w:p w14:paraId="4591DC49" w14:textId="77777777" w:rsidR="00260E4A" w:rsidRPr="000638DB" w:rsidRDefault="00260E4A" w:rsidP="000638DB">
      <w:pPr>
        <w:pStyle w:val="5"/>
        <w:shd w:val="clear" w:color="auto" w:fill="auto"/>
        <w:spacing w:before="0" w:after="0" w:line="240" w:lineRule="auto"/>
        <w:ind w:left="100" w:right="120" w:firstLine="0"/>
        <w:rPr>
          <w:rStyle w:val="1"/>
        </w:rPr>
      </w:pPr>
      <w:r w:rsidRPr="000638DB">
        <w:rPr>
          <w:rStyle w:val="1"/>
        </w:rPr>
        <w:t>- анализ результатов оценочных процедур по общеобразовательным предметам по годам;</w:t>
      </w:r>
    </w:p>
    <w:p w14:paraId="07BCBCE2" w14:textId="77777777" w:rsidR="00260E4A" w:rsidRPr="000638DB" w:rsidRDefault="00260E4A" w:rsidP="000638DB">
      <w:pPr>
        <w:pStyle w:val="5"/>
        <w:shd w:val="clear" w:color="auto" w:fill="auto"/>
        <w:spacing w:before="0" w:after="0" w:line="240" w:lineRule="auto"/>
        <w:ind w:left="100" w:right="120" w:firstLine="0"/>
        <w:rPr>
          <w:rStyle w:val="1"/>
        </w:rPr>
      </w:pPr>
      <w:r w:rsidRPr="000638DB">
        <w:rPr>
          <w:rStyle w:val="1"/>
        </w:rPr>
        <w:t>- сопоставления результатов по нескольким оценочным процедурам (</w:t>
      </w:r>
      <w:r w:rsidR="008E2C70" w:rsidRPr="000638DB">
        <w:rPr>
          <w:rStyle w:val="1"/>
        </w:rPr>
        <w:t>Е</w:t>
      </w:r>
      <w:r w:rsidRPr="000638DB">
        <w:rPr>
          <w:rStyle w:val="1"/>
        </w:rPr>
        <w:t>Г</w:t>
      </w:r>
      <w:r w:rsidR="008E2C70" w:rsidRPr="000638DB">
        <w:rPr>
          <w:rStyle w:val="1"/>
        </w:rPr>
        <w:t>Э, ОГЭ, ВПР, НИКО и др.) по годам;</w:t>
      </w:r>
    </w:p>
    <w:p w14:paraId="6EA6CDD7" w14:textId="77777777" w:rsidR="008E2C70" w:rsidRPr="000638DB" w:rsidRDefault="008E2C70" w:rsidP="000638DB">
      <w:pPr>
        <w:pStyle w:val="5"/>
        <w:shd w:val="clear" w:color="auto" w:fill="auto"/>
        <w:spacing w:before="0" w:after="0" w:line="240" w:lineRule="auto"/>
        <w:ind w:left="100" w:right="120" w:firstLine="0"/>
        <w:rPr>
          <w:rStyle w:val="1"/>
        </w:rPr>
      </w:pPr>
      <w:r w:rsidRPr="000638DB">
        <w:rPr>
          <w:rStyle w:val="1"/>
        </w:rPr>
        <w:t>- проведение кластерного анализа с учетом контекстных данных;</w:t>
      </w:r>
    </w:p>
    <w:p w14:paraId="1033A399" w14:textId="77777777" w:rsidR="008E2C70" w:rsidRPr="000638DB" w:rsidRDefault="008E2C70" w:rsidP="000638DB">
      <w:pPr>
        <w:pStyle w:val="5"/>
        <w:shd w:val="clear" w:color="auto" w:fill="auto"/>
        <w:spacing w:before="0" w:after="0" w:line="240" w:lineRule="auto"/>
        <w:ind w:left="100" w:right="120" w:firstLine="0"/>
        <w:rPr>
          <w:rStyle w:val="1"/>
        </w:rPr>
      </w:pPr>
      <w:r w:rsidRPr="000638DB">
        <w:rPr>
          <w:rStyle w:val="1"/>
        </w:rPr>
        <w:t xml:space="preserve">-анализ результатов общероссийской, региональной и муниципальной оценок качества общего образования по модели </w:t>
      </w:r>
      <w:r w:rsidRPr="000638DB">
        <w:rPr>
          <w:rStyle w:val="1"/>
          <w:lang w:val="en-US"/>
        </w:rPr>
        <w:t>PISA</w:t>
      </w:r>
      <w:r w:rsidRPr="000638DB">
        <w:rPr>
          <w:rStyle w:val="1"/>
        </w:rPr>
        <w:t>;</w:t>
      </w:r>
    </w:p>
    <w:p w14:paraId="2817ED0A" w14:textId="77777777" w:rsidR="005625B3" w:rsidRPr="000638DB" w:rsidRDefault="005625B3" w:rsidP="000638DB">
      <w:pPr>
        <w:widowControl w:val="0"/>
        <w:numPr>
          <w:ilvl w:val="0"/>
          <w:numId w:val="6"/>
        </w:numPr>
        <w:spacing w:after="0" w:line="240" w:lineRule="auto"/>
        <w:ind w:right="2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анализ результатов социологических исследований качества общего образования;</w:t>
      </w:r>
    </w:p>
    <w:p w14:paraId="38ED64E9" w14:textId="77777777" w:rsidR="005625B3" w:rsidRPr="000638DB" w:rsidRDefault="005625B3" w:rsidP="000638DB">
      <w:pPr>
        <w:pStyle w:val="5"/>
        <w:shd w:val="clear" w:color="auto" w:fill="auto"/>
        <w:spacing w:before="0" w:after="0" w:line="240" w:lineRule="auto"/>
        <w:ind w:left="100" w:right="120" w:firstLine="0"/>
        <w:rPr>
          <w:sz w:val="24"/>
          <w:szCs w:val="24"/>
        </w:rPr>
      </w:pPr>
      <w:r w:rsidRPr="000638DB">
        <w:rPr>
          <w:color w:val="FF0000"/>
          <w:sz w:val="24"/>
          <w:szCs w:val="24"/>
        </w:rPr>
        <w:t>-</w:t>
      </w:r>
      <w:r w:rsidRPr="000638DB">
        <w:rPr>
          <w:color w:val="FF0000"/>
          <w:sz w:val="24"/>
          <w:szCs w:val="24"/>
        </w:rPr>
        <w:tab/>
        <w:t xml:space="preserve"> </w:t>
      </w:r>
      <w:r w:rsidRPr="000638DB">
        <w:rPr>
          <w:sz w:val="24"/>
          <w:szCs w:val="24"/>
        </w:rPr>
        <w:t xml:space="preserve">анализ объективности оценки образовательных результатов в образовательных </w:t>
      </w:r>
      <w:r w:rsidRPr="000638DB">
        <w:rPr>
          <w:sz w:val="24"/>
          <w:szCs w:val="24"/>
        </w:rPr>
        <w:lastRenderedPageBreak/>
        <w:t>организациях.</w:t>
      </w:r>
    </w:p>
    <w:p w14:paraId="0645150A" w14:textId="77777777" w:rsidR="005625B3" w:rsidRPr="000638DB" w:rsidRDefault="005625B3" w:rsidP="000638DB">
      <w:pPr>
        <w:widowControl w:val="0"/>
        <w:spacing w:after="0" w:line="240" w:lineRule="auto"/>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6.1.6. Адресные рекомендации по результатам анализа.</w:t>
      </w:r>
    </w:p>
    <w:p w14:paraId="2344E4AB" w14:textId="77777777" w:rsidR="005625B3" w:rsidRPr="000638DB" w:rsidRDefault="005625B3" w:rsidP="000638DB">
      <w:pPr>
        <w:widowControl w:val="0"/>
        <w:spacing w:after="0" w:line="240" w:lineRule="auto"/>
        <w:ind w:firstLine="840"/>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Разработка адресных рекомендаций по результатам проведенного анализа адресованы следующим субъектам образовательной деятельности:</w:t>
      </w:r>
    </w:p>
    <w:p w14:paraId="25054B44" w14:textId="77777777" w:rsidR="005625B3" w:rsidRPr="000638DB" w:rsidRDefault="005625B3" w:rsidP="000638DB">
      <w:pPr>
        <w:widowControl w:val="0"/>
        <w:numPr>
          <w:ilvl w:val="0"/>
          <w:numId w:val="6"/>
        </w:numPr>
        <w:spacing w:after="0" w:line="240" w:lineRule="auto"/>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 xml:space="preserve"> обучающимся;</w:t>
      </w:r>
    </w:p>
    <w:p w14:paraId="57252CB2" w14:textId="77777777" w:rsidR="005625B3" w:rsidRPr="000638DB" w:rsidRDefault="005625B3" w:rsidP="000638DB">
      <w:pPr>
        <w:widowControl w:val="0"/>
        <w:numPr>
          <w:ilvl w:val="0"/>
          <w:numId w:val="6"/>
        </w:numPr>
        <w:spacing w:after="0" w:line="240" w:lineRule="auto"/>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 xml:space="preserve"> родителям (законным представителям);</w:t>
      </w:r>
    </w:p>
    <w:p w14:paraId="48307CF5" w14:textId="77777777" w:rsidR="005625B3" w:rsidRPr="000638DB" w:rsidRDefault="005625B3" w:rsidP="000638DB">
      <w:pPr>
        <w:widowControl w:val="0"/>
        <w:numPr>
          <w:ilvl w:val="0"/>
          <w:numId w:val="6"/>
        </w:numPr>
        <w:spacing w:after="0" w:line="240" w:lineRule="auto"/>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 xml:space="preserve"> педагогам образовательных организаций;</w:t>
      </w:r>
    </w:p>
    <w:p w14:paraId="0736AA1C" w14:textId="77777777" w:rsidR="005625B3" w:rsidRPr="000638DB" w:rsidRDefault="005625B3" w:rsidP="000638DB">
      <w:pPr>
        <w:widowControl w:val="0"/>
        <w:numPr>
          <w:ilvl w:val="0"/>
          <w:numId w:val="6"/>
        </w:numPr>
        <w:spacing w:after="0" w:line="240" w:lineRule="auto"/>
        <w:ind w:right="2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 xml:space="preserve"> образовательной организации (руководите</w:t>
      </w:r>
      <w:r w:rsidR="00851EFA" w:rsidRPr="000638DB">
        <w:rPr>
          <w:rFonts w:ascii="Times New Roman" w:eastAsia="Times New Roman" w:hAnsi="Times New Roman" w:cs="Times New Roman"/>
          <w:spacing w:val="3"/>
          <w:sz w:val="24"/>
          <w:szCs w:val="24"/>
          <w:lang w:eastAsia="ru-RU" w:bidi="ru-RU"/>
        </w:rPr>
        <w:t>лям, заместителям руководителя).</w:t>
      </w:r>
    </w:p>
    <w:p w14:paraId="5728A540" w14:textId="77777777" w:rsidR="00851EFA" w:rsidRPr="000638DB" w:rsidRDefault="00851EFA" w:rsidP="000638DB">
      <w:pPr>
        <w:pStyle w:val="5"/>
        <w:shd w:val="clear" w:color="auto" w:fill="auto"/>
        <w:spacing w:before="0" w:after="0" w:line="240" w:lineRule="auto"/>
        <w:ind w:left="100" w:right="120" w:firstLine="0"/>
        <w:rPr>
          <w:rFonts w:eastAsia="Courier New"/>
          <w:color w:val="000000"/>
          <w:sz w:val="24"/>
          <w:szCs w:val="24"/>
          <w:lang w:eastAsia="ru-RU" w:bidi="ru-RU"/>
        </w:rPr>
      </w:pPr>
      <w:r w:rsidRPr="000638DB">
        <w:rPr>
          <w:rFonts w:eastAsia="Courier New"/>
          <w:color w:val="000000"/>
          <w:sz w:val="24"/>
          <w:szCs w:val="24"/>
          <w:lang w:eastAsia="ru-RU" w:bidi="ru-RU"/>
        </w:rPr>
        <w:t>6.1.7.  Меры, мероприятия.</w:t>
      </w:r>
    </w:p>
    <w:p w14:paraId="4D58611D" w14:textId="77777777" w:rsidR="005625B3" w:rsidRPr="000638DB" w:rsidRDefault="00851EFA" w:rsidP="000638DB">
      <w:pPr>
        <w:pStyle w:val="5"/>
        <w:shd w:val="clear" w:color="auto" w:fill="auto"/>
        <w:spacing w:before="0" w:after="0" w:line="240" w:lineRule="auto"/>
        <w:ind w:left="100" w:right="120" w:firstLine="0"/>
        <w:rPr>
          <w:rFonts w:eastAsia="Courier New"/>
          <w:color w:val="000000"/>
          <w:sz w:val="24"/>
          <w:szCs w:val="24"/>
          <w:lang w:eastAsia="ru-RU" w:bidi="ru-RU"/>
        </w:rPr>
      </w:pPr>
      <w:r w:rsidRPr="000638DB">
        <w:rPr>
          <w:rFonts w:eastAsia="Courier New"/>
          <w:color w:val="000000"/>
          <w:sz w:val="24"/>
          <w:szCs w:val="24"/>
          <w:lang w:eastAsia="ru-RU" w:bidi="ru-RU"/>
        </w:rPr>
        <w:t>Разработка и принятие комплекса мер, направленных на совершенствование системы оценки качества подготовки обучающихся в Шатковском муниципальном районе:</w:t>
      </w:r>
    </w:p>
    <w:p w14:paraId="52927FB5" w14:textId="77777777" w:rsidR="00851EFA" w:rsidRPr="000638DB" w:rsidRDefault="00851EFA" w:rsidP="000638DB">
      <w:pPr>
        <w:pStyle w:val="5"/>
        <w:shd w:val="clear" w:color="auto" w:fill="auto"/>
        <w:spacing w:before="0" w:after="0" w:line="240" w:lineRule="auto"/>
        <w:ind w:left="100" w:right="120" w:firstLine="0"/>
        <w:rPr>
          <w:sz w:val="24"/>
          <w:szCs w:val="24"/>
        </w:rPr>
      </w:pPr>
      <w:r w:rsidRPr="000638DB">
        <w:rPr>
          <w:sz w:val="24"/>
          <w:szCs w:val="24"/>
        </w:rPr>
        <w:t>- проведение мероприятий, направленных на повышение качества подготовки обучающихся, с работниками отдела образования, и/или с руководителями образовательных организаций;</w:t>
      </w:r>
    </w:p>
    <w:p w14:paraId="593A2B5A" w14:textId="77777777" w:rsidR="00851EFA" w:rsidRPr="000638DB" w:rsidRDefault="00851EFA" w:rsidP="000638DB">
      <w:pPr>
        <w:widowControl w:val="0"/>
        <w:numPr>
          <w:ilvl w:val="0"/>
          <w:numId w:val="3"/>
        </w:numPr>
        <w:spacing w:after="0" w:line="240" w:lineRule="auto"/>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проведение информационно-разъяснительной работы с родителями (законными представителями) обучающихся по вопросам оценки качества образования;</w:t>
      </w:r>
    </w:p>
    <w:p w14:paraId="279E0B6A" w14:textId="77777777" w:rsidR="00851EFA" w:rsidRPr="000638DB" w:rsidRDefault="00851EFA" w:rsidP="000638DB">
      <w:pPr>
        <w:pStyle w:val="5"/>
        <w:shd w:val="clear" w:color="auto" w:fill="auto"/>
        <w:spacing w:before="0" w:after="0" w:line="240" w:lineRule="auto"/>
        <w:ind w:left="100" w:right="120" w:firstLine="0"/>
        <w:rPr>
          <w:sz w:val="24"/>
          <w:szCs w:val="24"/>
        </w:rPr>
      </w:pPr>
      <w:r w:rsidRPr="000638DB">
        <w:rPr>
          <w:sz w:val="24"/>
          <w:szCs w:val="24"/>
        </w:rPr>
        <w:t>- проведение мероприятий, направленных на анализ и интерпретацию образовательных результатов;</w:t>
      </w:r>
    </w:p>
    <w:p w14:paraId="7528B4AD" w14:textId="77777777" w:rsidR="00C41EED" w:rsidRPr="000638DB" w:rsidRDefault="00C41EED" w:rsidP="000638DB">
      <w:pPr>
        <w:widowControl w:val="0"/>
        <w:numPr>
          <w:ilvl w:val="0"/>
          <w:numId w:val="3"/>
        </w:numPr>
        <w:spacing w:after="0" w:line="240" w:lineRule="auto"/>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проведение мероприятий (принятие мер), направленных на развитие системы оценки образовательных результатов детей с ОВЗ, детей – инвалидов;</w:t>
      </w:r>
    </w:p>
    <w:p w14:paraId="35A84284" w14:textId="77777777" w:rsidR="00C41EED" w:rsidRPr="000638DB" w:rsidRDefault="00C41EED" w:rsidP="000638DB">
      <w:pPr>
        <w:widowControl w:val="0"/>
        <w:numPr>
          <w:ilvl w:val="0"/>
          <w:numId w:val="3"/>
        </w:numPr>
        <w:spacing w:after="0" w:line="240" w:lineRule="auto"/>
        <w:jc w:val="both"/>
        <w:rPr>
          <w:rFonts w:ascii="Times New Roman" w:eastAsia="Times New Roman" w:hAnsi="Times New Roman" w:cs="Times New Roman"/>
          <w:color w:val="000000"/>
          <w:spacing w:val="2"/>
          <w:sz w:val="24"/>
          <w:szCs w:val="24"/>
          <w:lang w:eastAsia="ru-RU" w:bidi="ru-RU"/>
        </w:rPr>
      </w:pPr>
      <w:r w:rsidRPr="000638DB">
        <w:rPr>
          <w:rFonts w:ascii="Times New Roman" w:eastAsia="Courier New" w:hAnsi="Times New Roman" w:cs="Times New Roman"/>
          <w:color w:val="000000"/>
          <w:spacing w:val="2"/>
          <w:sz w:val="24"/>
          <w:szCs w:val="24"/>
          <w:lang w:eastAsia="ru-RU" w:bidi="ru-RU"/>
        </w:rPr>
        <w:t>принятие мер, направленных на повышение качества подготовки обучающихся, показавших уровень образовательных результатов ниже базового;</w:t>
      </w:r>
    </w:p>
    <w:p w14:paraId="130C8A90" w14:textId="77777777" w:rsidR="00C41EED" w:rsidRPr="000638DB" w:rsidRDefault="00C41EED" w:rsidP="000638DB">
      <w:pPr>
        <w:widowControl w:val="0"/>
        <w:numPr>
          <w:ilvl w:val="0"/>
          <w:numId w:val="3"/>
        </w:numPr>
        <w:spacing w:after="0" w:line="240" w:lineRule="auto"/>
        <w:jc w:val="both"/>
        <w:rPr>
          <w:rFonts w:ascii="Times New Roman" w:eastAsia="Times New Roman" w:hAnsi="Times New Roman" w:cs="Times New Roman"/>
          <w:color w:val="000000"/>
          <w:spacing w:val="2"/>
          <w:sz w:val="24"/>
          <w:szCs w:val="24"/>
          <w:lang w:eastAsia="ru-RU" w:bidi="ru-RU"/>
        </w:rPr>
      </w:pPr>
      <w:r w:rsidRPr="000638DB">
        <w:rPr>
          <w:rFonts w:ascii="Times New Roman" w:eastAsia="Courier New" w:hAnsi="Times New Roman" w:cs="Times New Roman"/>
          <w:color w:val="000000"/>
          <w:spacing w:val="2"/>
          <w:sz w:val="24"/>
          <w:szCs w:val="24"/>
          <w:lang w:eastAsia="ru-RU" w:bidi="ru-RU"/>
        </w:rPr>
        <w:t>проведение мероприятий по формированию позитивного отношения к объективной оценке образовательных результатов;</w:t>
      </w:r>
    </w:p>
    <w:p w14:paraId="632C6A29" w14:textId="77777777" w:rsidR="00C41EED" w:rsidRPr="000638DB" w:rsidRDefault="00C41EED" w:rsidP="000638DB">
      <w:pPr>
        <w:pStyle w:val="5"/>
        <w:numPr>
          <w:ilvl w:val="0"/>
          <w:numId w:val="3"/>
        </w:numPr>
        <w:shd w:val="clear" w:color="auto" w:fill="auto"/>
        <w:spacing w:before="0" w:after="0" w:line="240" w:lineRule="auto"/>
        <w:ind w:left="100" w:right="600" w:firstLine="0"/>
        <w:rPr>
          <w:rStyle w:val="1"/>
          <w:color w:val="auto"/>
          <w:shd w:val="clear" w:color="auto" w:fill="auto"/>
          <w:lang w:eastAsia="en-US" w:bidi="ar-SA"/>
        </w:rPr>
      </w:pPr>
      <w:r w:rsidRPr="000638DB">
        <w:rPr>
          <w:rStyle w:val="1"/>
        </w:rPr>
        <w:t>принятие мер по обеспечению объективности на этапе проведения процедур оценки качества образования и при проверке результатов;</w:t>
      </w:r>
    </w:p>
    <w:p w14:paraId="39F19B69" w14:textId="77777777" w:rsidR="00C41EED" w:rsidRPr="000638DB" w:rsidRDefault="00C41EED" w:rsidP="000638DB">
      <w:pPr>
        <w:pStyle w:val="a4"/>
        <w:numPr>
          <w:ilvl w:val="0"/>
          <w:numId w:val="3"/>
        </w:numPr>
        <w:spacing w:after="0" w:line="240" w:lineRule="auto"/>
        <w:ind w:left="0"/>
        <w:rPr>
          <w:rFonts w:ascii="Times New Roman" w:eastAsia="Times New Roman" w:hAnsi="Times New Roman" w:cs="Times New Roman"/>
          <w:spacing w:val="2"/>
          <w:sz w:val="24"/>
          <w:szCs w:val="24"/>
        </w:rPr>
      </w:pPr>
      <w:r w:rsidRPr="000638DB">
        <w:rPr>
          <w:rFonts w:ascii="Times New Roman" w:eastAsia="Times New Roman" w:hAnsi="Times New Roman" w:cs="Times New Roman"/>
          <w:spacing w:val="2"/>
          <w:sz w:val="24"/>
          <w:szCs w:val="24"/>
        </w:rPr>
        <w:t>принятие мер по обеспечению объективности на этапе проведения олимпиад школьников и при проверке результатов;</w:t>
      </w:r>
    </w:p>
    <w:p w14:paraId="04E3CFEF" w14:textId="77777777" w:rsidR="00B66ABC" w:rsidRPr="000638DB" w:rsidRDefault="00B66ABC" w:rsidP="000638DB">
      <w:pPr>
        <w:pStyle w:val="a4"/>
        <w:numPr>
          <w:ilvl w:val="0"/>
          <w:numId w:val="3"/>
        </w:numPr>
        <w:spacing w:after="0" w:line="240" w:lineRule="auto"/>
        <w:ind w:left="0"/>
        <w:jc w:val="both"/>
        <w:rPr>
          <w:rFonts w:ascii="Times New Roman" w:eastAsia="Times New Roman" w:hAnsi="Times New Roman" w:cs="Times New Roman"/>
          <w:spacing w:val="2"/>
          <w:sz w:val="24"/>
          <w:szCs w:val="24"/>
        </w:rPr>
      </w:pPr>
      <w:r w:rsidRPr="000638DB">
        <w:rPr>
          <w:rFonts w:ascii="Times New Roman" w:eastAsia="Courier New" w:hAnsi="Times New Roman" w:cs="Times New Roman"/>
          <w:color w:val="000000"/>
          <w:spacing w:val="2"/>
          <w:sz w:val="24"/>
          <w:szCs w:val="24"/>
          <w:lang w:eastAsia="ru-RU" w:bidi="ru-RU"/>
        </w:rPr>
        <w:t>принятие мер в отношении образовательных организаций, вошедших в «зону риска" по результатам процедур оценки качества образования и государственной итоговой аттестации.</w:t>
      </w:r>
    </w:p>
    <w:p w14:paraId="32ACAD8F" w14:textId="77777777" w:rsidR="00B66ABC" w:rsidRPr="000638DB" w:rsidRDefault="00B66ABC" w:rsidP="000638DB">
      <w:pPr>
        <w:pStyle w:val="a4"/>
        <w:numPr>
          <w:ilvl w:val="0"/>
          <w:numId w:val="3"/>
        </w:numPr>
        <w:spacing w:after="0" w:line="240" w:lineRule="auto"/>
        <w:ind w:left="0"/>
        <w:jc w:val="both"/>
        <w:rPr>
          <w:rFonts w:ascii="Times New Roman" w:eastAsia="Times New Roman" w:hAnsi="Times New Roman" w:cs="Times New Roman"/>
          <w:spacing w:val="2"/>
          <w:sz w:val="24"/>
          <w:szCs w:val="24"/>
        </w:rPr>
      </w:pPr>
      <w:r w:rsidRPr="000638DB">
        <w:rPr>
          <w:rFonts w:ascii="Times New Roman" w:eastAsia="Courier New" w:hAnsi="Times New Roman" w:cs="Times New Roman"/>
          <w:color w:val="000000"/>
          <w:spacing w:val="2"/>
          <w:sz w:val="24"/>
          <w:szCs w:val="24"/>
          <w:lang w:eastAsia="ru-RU" w:bidi="ru-RU"/>
        </w:rPr>
        <w:t>План мероприятий («дорожная карта») утверждается ежегодно приказом отдела образования Шатковского муниципального района.</w:t>
      </w:r>
    </w:p>
    <w:p w14:paraId="258B2775" w14:textId="77777777" w:rsidR="00B66ABC" w:rsidRPr="000638DB" w:rsidRDefault="00B66ABC" w:rsidP="000638DB">
      <w:pPr>
        <w:spacing w:after="0" w:line="240" w:lineRule="auto"/>
        <w:rPr>
          <w:rFonts w:ascii="Times New Roman" w:eastAsia="Times New Roman" w:hAnsi="Times New Roman" w:cs="Times New Roman"/>
          <w:spacing w:val="2"/>
          <w:sz w:val="24"/>
          <w:szCs w:val="24"/>
        </w:rPr>
      </w:pPr>
      <w:r w:rsidRPr="000638DB">
        <w:rPr>
          <w:rFonts w:ascii="Times New Roman" w:eastAsia="Times New Roman" w:hAnsi="Times New Roman" w:cs="Times New Roman"/>
          <w:spacing w:val="2"/>
          <w:sz w:val="24"/>
          <w:szCs w:val="24"/>
        </w:rPr>
        <w:t>6.1.8. Управленческие решения.</w:t>
      </w:r>
    </w:p>
    <w:p w14:paraId="66758B8B" w14:textId="77777777" w:rsidR="00B66ABC" w:rsidRPr="000638DB" w:rsidRDefault="00B66ABC" w:rsidP="000638DB">
      <w:pPr>
        <w:spacing w:after="0" w:line="240" w:lineRule="auto"/>
        <w:jc w:val="both"/>
        <w:rPr>
          <w:rFonts w:ascii="Times New Roman" w:eastAsia="Times New Roman" w:hAnsi="Times New Roman" w:cs="Times New Roman"/>
          <w:spacing w:val="2"/>
          <w:sz w:val="24"/>
          <w:szCs w:val="24"/>
        </w:rPr>
      </w:pPr>
      <w:r w:rsidRPr="000638DB">
        <w:rPr>
          <w:rFonts w:ascii="Times New Roman" w:eastAsia="Times New Roman" w:hAnsi="Times New Roman" w:cs="Times New Roman"/>
          <w:spacing w:val="2"/>
          <w:sz w:val="24"/>
          <w:szCs w:val="24"/>
        </w:rPr>
        <w:t>Управленческие решения, направленные на совершенствование системы оценки качества подготовки обучающихся</w:t>
      </w:r>
      <w:r w:rsidR="000F46E4" w:rsidRPr="000638DB">
        <w:rPr>
          <w:rFonts w:ascii="Times New Roman" w:eastAsia="Times New Roman" w:hAnsi="Times New Roman" w:cs="Times New Roman"/>
          <w:spacing w:val="2"/>
          <w:sz w:val="24"/>
          <w:szCs w:val="24"/>
        </w:rPr>
        <w:t>, объективности процедур оценки качества  и олимпиад на территории Шатковского муниципального района</w:t>
      </w:r>
      <w:r w:rsidRPr="000638DB">
        <w:rPr>
          <w:rFonts w:ascii="Times New Roman" w:eastAsia="Times New Roman" w:hAnsi="Times New Roman" w:cs="Times New Roman"/>
          <w:spacing w:val="2"/>
          <w:sz w:val="24"/>
          <w:szCs w:val="24"/>
        </w:rPr>
        <w:t>:</w:t>
      </w:r>
    </w:p>
    <w:p w14:paraId="46773DBF" w14:textId="77777777" w:rsidR="000F46E4" w:rsidRPr="000638DB" w:rsidRDefault="000F46E4" w:rsidP="000638DB">
      <w:pPr>
        <w:spacing w:after="0" w:line="240" w:lineRule="auto"/>
        <w:jc w:val="both"/>
        <w:rPr>
          <w:rFonts w:ascii="Times New Roman" w:eastAsia="Times New Roman" w:hAnsi="Times New Roman" w:cs="Times New Roman"/>
          <w:spacing w:val="2"/>
          <w:sz w:val="24"/>
          <w:szCs w:val="24"/>
        </w:rPr>
      </w:pPr>
      <w:r w:rsidRPr="000638DB">
        <w:rPr>
          <w:rFonts w:ascii="Times New Roman" w:eastAsia="Times New Roman" w:hAnsi="Times New Roman" w:cs="Times New Roman"/>
          <w:spacing w:val="2"/>
          <w:sz w:val="24"/>
          <w:szCs w:val="24"/>
        </w:rPr>
        <w:t xml:space="preserve">- совершенствование нормативно – правовых актов в части реализации системы оценки качества подготовки обучающихся в </w:t>
      </w:r>
      <w:r w:rsidR="00A13D2F" w:rsidRPr="000638DB">
        <w:rPr>
          <w:rFonts w:ascii="Times New Roman" w:eastAsia="Times New Roman" w:hAnsi="Times New Roman" w:cs="Times New Roman"/>
          <w:spacing w:val="2"/>
          <w:sz w:val="24"/>
          <w:szCs w:val="24"/>
        </w:rPr>
        <w:t>Шатковском муниципальном районе;</w:t>
      </w:r>
    </w:p>
    <w:p w14:paraId="67889197" w14:textId="77777777" w:rsidR="000F46E4" w:rsidRPr="000638DB" w:rsidRDefault="000F46E4" w:rsidP="000638DB">
      <w:pPr>
        <w:widowControl w:val="0"/>
        <w:spacing w:after="0" w:line="240" w:lineRule="auto"/>
        <w:ind w:left="100" w:right="-1"/>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принятие мер в отношении образовательных организаций муниципального района вошедших в «зону риска» по результатам оценки качества образования (ВПР, НИКО, общероссийская и региональная оценка по модели </w:t>
      </w:r>
      <w:r w:rsidRPr="000638DB">
        <w:rPr>
          <w:rFonts w:ascii="Times New Roman" w:eastAsia="Times New Roman" w:hAnsi="Times New Roman" w:cs="Times New Roman"/>
          <w:color w:val="000000"/>
          <w:spacing w:val="2"/>
          <w:sz w:val="24"/>
          <w:szCs w:val="24"/>
          <w:lang w:val="en-US" w:bidi="en-US"/>
        </w:rPr>
        <w:t>PISA</w:t>
      </w:r>
      <w:r w:rsidRPr="000638DB">
        <w:rPr>
          <w:rFonts w:ascii="Times New Roman" w:eastAsia="Times New Roman" w:hAnsi="Times New Roman" w:cs="Times New Roman"/>
          <w:color w:val="000000"/>
          <w:spacing w:val="2"/>
          <w:sz w:val="24"/>
          <w:szCs w:val="24"/>
          <w:lang w:bidi="en-US"/>
        </w:rPr>
        <w:t xml:space="preserve">, </w:t>
      </w:r>
      <w:r w:rsidRPr="000638DB">
        <w:rPr>
          <w:rFonts w:ascii="Times New Roman" w:eastAsia="Times New Roman" w:hAnsi="Times New Roman" w:cs="Times New Roman"/>
          <w:color w:val="000000"/>
          <w:spacing w:val="2"/>
          <w:sz w:val="24"/>
          <w:szCs w:val="24"/>
          <w:lang w:eastAsia="ru-RU" w:bidi="ru-RU"/>
        </w:rPr>
        <w:t>международные сопоставительные исследования в сфере образования, региональный мониторинг индивидуальных учебных достижений) и государственных итоговых аттестаций процедур оценки качества образования (ЕГЭ, ГВЭ-11, ОГЭ, ГВЭ- 9);</w:t>
      </w:r>
    </w:p>
    <w:p w14:paraId="7D463973" w14:textId="77777777" w:rsidR="000F46E4" w:rsidRPr="000638DB" w:rsidRDefault="000F46E4" w:rsidP="000638DB">
      <w:pPr>
        <w:widowControl w:val="0"/>
        <w:spacing w:after="0" w:line="240" w:lineRule="auto"/>
        <w:ind w:left="100" w:right="-1"/>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включение в план проверок </w:t>
      </w:r>
      <w:r w:rsidR="00A13D2F" w:rsidRPr="000638DB">
        <w:rPr>
          <w:rFonts w:ascii="Times New Roman" w:eastAsia="Times New Roman" w:hAnsi="Times New Roman" w:cs="Times New Roman"/>
          <w:color w:val="000000"/>
          <w:spacing w:val="2"/>
          <w:sz w:val="24"/>
          <w:szCs w:val="24"/>
          <w:lang w:eastAsia="ru-RU" w:bidi="ru-RU"/>
        </w:rPr>
        <w:t>отдела образования</w:t>
      </w:r>
      <w:r w:rsidR="00560C50" w:rsidRPr="000638DB">
        <w:rPr>
          <w:rFonts w:ascii="Times New Roman" w:eastAsia="Times New Roman" w:hAnsi="Times New Roman" w:cs="Times New Roman"/>
          <w:color w:val="000000"/>
          <w:spacing w:val="2"/>
          <w:sz w:val="24"/>
          <w:szCs w:val="24"/>
          <w:lang w:eastAsia="ru-RU" w:bidi="ru-RU"/>
        </w:rPr>
        <w:t xml:space="preserve"> школ</w:t>
      </w:r>
      <w:r w:rsidRPr="000638DB">
        <w:rPr>
          <w:rFonts w:ascii="Times New Roman" w:eastAsia="Times New Roman" w:hAnsi="Times New Roman" w:cs="Times New Roman"/>
          <w:color w:val="000000"/>
          <w:spacing w:val="2"/>
          <w:sz w:val="24"/>
          <w:szCs w:val="24"/>
          <w:lang w:eastAsia="ru-RU" w:bidi="ru-RU"/>
        </w:rPr>
        <w:t xml:space="preserve"> с признаками необъективности </w:t>
      </w:r>
      <w:r w:rsidR="00A13D2F" w:rsidRPr="000638DB">
        <w:rPr>
          <w:rFonts w:ascii="Times New Roman" w:eastAsia="Times New Roman" w:hAnsi="Times New Roman" w:cs="Times New Roman"/>
          <w:color w:val="000000"/>
          <w:spacing w:val="2"/>
          <w:sz w:val="24"/>
          <w:szCs w:val="24"/>
          <w:lang w:eastAsia="ru-RU" w:bidi="ru-RU"/>
        </w:rPr>
        <w:t>п</w:t>
      </w:r>
      <w:r w:rsidRPr="000638DB">
        <w:rPr>
          <w:rFonts w:ascii="Times New Roman" w:eastAsia="Times New Roman" w:hAnsi="Times New Roman" w:cs="Times New Roman"/>
          <w:color w:val="000000"/>
          <w:spacing w:val="2"/>
          <w:sz w:val="24"/>
          <w:szCs w:val="24"/>
          <w:lang w:eastAsia="ru-RU" w:bidi="ru-RU"/>
        </w:rPr>
        <w:t>о результатам ВПР;</w:t>
      </w:r>
    </w:p>
    <w:p w14:paraId="0A16EAB0" w14:textId="77777777" w:rsidR="000F46E4" w:rsidRPr="000638DB" w:rsidRDefault="00A13D2F" w:rsidP="000638DB">
      <w:pPr>
        <w:spacing w:after="0" w:line="240" w:lineRule="auto"/>
        <w:jc w:val="both"/>
        <w:rPr>
          <w:rFonts w:ascii="Times New Roman" w:eastAsia="Times New Roman" w:hAnsi="Times New Roman" w:cs="Times New Roman"/>
          <w:spacing w:val="2"/>
          <w:sz w:val="24"/>
          <w:szCs w:val="24"/>
        </w:rPr>
      </w:pPr>
      <w:r w:rsidRPr="000638DB">
        <w:rPr>
          <w:rFonts w:ascii="Times New Roman" w:eastAsia="Times New Roman" w:hAnsi="Times New Roman" w:cs="Times New Roman"/>
          <w:spacing w:val="2"/>
          <w:sz w:val="24"/>
          <w:szCs w:val="24"/>
        </w:rPr>
        <w:t xml:space="preserve"> - закрепление специалистов отдела образования при проведении процедур ОКО в ОО, показавших признаки необъективности и/или вошедших в «зону риска»;</w:t>
      </w:r>
    </w:p>
    <w:p w14:paraId="2C3629CC" w14:textId="77777777" w:rsidR="00A13D2F" w:rsidRPr="000638DB" w:rsidRDefault="00A13D2F" w:rsidP="000638DB">
      <w:pPr>
        <w:widowControl w:val="0"/>
        <w:spacing w:after="0" w:line="240" w:lineRule="auto"/>
        <w:ind w:left="240" w:hanging="160"/>
        <w:jc w:val="both"/>
        <w:rPr>
          <w:rFonts w:ascii="Times New Roman" w:eastAsia="Times New Roman" w:hAnsi="Times New Roman" w:cs="Times New Roman"/>
          <w:color w:val="000000"/>
          <w:spacing w:val="2"/>
          <w:sz w:val="24"/>
          <w:szCs w:val="24"/>
          <w:shd w:val="clear" w:color="auto" w:fill="FFFFFF"/>
          <w:lang w:eastAsia="ru-RU" w:bidi="ru-RU"/>
        </w:rPr>
      </w:pPr>
      <w:r w:rsidRPr="000638DB">
        <w:rPr>
          <w:rFonts w:ascii="Times New Roman" w:eastAsia="Times New Roman" w:hAnsi="Times New Roman" w:cs="Times New Roman"/>
          <w:color w:val="000000"/>
          <w:spacing w:val="2"/>
          <w:sz w:val="24"/>
          <w:szCs w:val="24"/>
          <w:shd w:val="clear" w:color="auto" w:fill="FFFFFF"/>
          <w:lang w:eastAsia="ru-RU" w:bidi="ru-RU"/>
        </w:rPr>
        <w:t>- проведение служебной проверки по фактам аномальных результатов оценочных процедур, негативно влияющих на повышение качества образования и соблюдение процедур объективности оценки качества подготовки учащихся;</w:t>
      </w:r>
    </w:p>
    <w:p w14:paraId="34EE3201" w14:textId="77777777" w:rsidR="00A13D2F" w:rsidRPr="000638DB" w:rsidRDefault="00A13D2F" w:rsidP="000638DB">
      <w:pPr>
        <w:widowControl w:val="0"/>
        <w:spacing w:after="0" w:line="240" w:lineRule="auto"/>
        <w:ind w:left="240" w:hanging="160"/>
        <w:jc w:val="both"/>
        <w:rPr>
          <w:rFonts w:ascii="Times New Roman" w:eastAsia="Times New Roman" w:hAnsi="Times New Roman" w:cs="Times New Roman"/>
          <w:spacing w:val="2"/>
          <w:sz w:val="24"/>
          <w:szCs w:val="24"/>
          <w:lang w:eastAsia="ru-RU" w:bidi="ru-RU"/>
        </w:rPr>
      </w:pPr>
      <w:r w:rsidRPr="000638DB">
        <w:rPr>
          <w:rFonts w:ascii="Times New Roman" w:eastAsia="Times New Roman" w:hAnsi="Times New Roman" w:cs="Times New Roman"/>
          <w:spacing w:val="2"/>
          <w:sz w:val="24"/>
          <w:szCs w:val="24"/>
          <w:lang w:eastAsia="ru-RU" w:bidi="ru-RU"/>
        </w:rPr>
        <w:t>- привлечение к дисциплинарной/административной ответственности лиц, допустивших нарушение при проведении оценочных процедур.</w:t>
      </w:r>
    </w:p>
    <w:p w14:paraId="3101215D" w14:textId="77777777" w:rsidR="00A13D2F" w:rsidRPr="000638DB" w:rsidRDefault="00A13D2F" w:rsidP="000638DB">
      <w:pPr>
        <w:widowControl w:val="0"/>
        <w:spacing w:after="0" w:line="240" w:lineRule="auto"/>
        <w:ind w:left="240" w:hanging="160"/>
        <w:jc w:val="both"/>
        <w:rPr>
          <w:rFonts w:ascii="Times New Roman" w:eastAsia="Times New Roman" w:hAnsi="Times New Roman" w:cs="Times New Roman"/>
          <w:spacing w:val="2"/>
          <w:sz w:val="24"/>
          <w:szCs w:val="24"/>
          <w:lang w:eastAsia="ru-RU" w:bidi="ru-RU"/>
        </w:rPr>
      </w:pPr>
      <w:r w:rsidRPr="000638DB">
        <w:rPr>
          <w:rFonts w:ascii="Times New Roman" w:eastAsia="Times New Roman" w:hAnsi="Times New Roman" w:cs="Times New Roman"/>
          <w:spacing w:val="2"/>
          <w:sz w:val="24"/>
          <w:szCs w:val="24"/>
          <w:lang w:eastAsia="ru-RU" w:bidi="ru-RU"/>
        </w:rPr>
        <w:lastRenderedPageBreak/>
        <w:t>6.1.9. Анализ эффективности принятых мер.</w:t>
      </w:r>
    </w:p>
    <w:p w14:paraId="1369ADD3" w14:textId="77777777" w:rsidR="00ED44C8" w:rsidRPr="000638DB" w:rsidRDefault="00ED44C8" w:rsidP="000638DB">
      <w:pPr>
        <w:widowControl w:val="0"/>
        <w:spacing w:after="0" w:line="240" w:lineRule="auto"/>
        <w:ind w:left="20" w:right="40" w:firstLine="860"/>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Анализ эффективности принятых управленческих мер направлен на оценку и последующий анализ эффективности реализации принятых мер и управленческих решений, направленных на совершенствование системы оценки качества подготовки обучающихся, объективности процедур оценки качества образования и олимпиад.</w:t>
      </w:r>
    </w:p>
    <w:p w14:paraId="583E449A" w14:textId="77777777" w:rsidR="00ED44C8" w:rsidRPr="000638DB" w:rsidRDefault="00ED44C8" w:rsidP="000638DB">
      <w:pPr>
        <w:widowControl w:val="0"/>
        <w:spacing w:after="0" w:line="240" w:lineRule="auto"/>
        <w:ind w:left="20" w:right="40" w:firstLine="860"/>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мер в течение календарного года, следующего за отчетным периодом.</w:t>
      </w:r>
    </w:p>
    <w:p w14:paraId="67DAB6B0" w14:textId="77777777" w:rsidR="00ED44C8" w:rsidRPr="000638DB" w:rsidRDefault="00ED44C8" w:rsidP="000638DB">
      <w:pPr>
        <w:widowControl w:val="0"/>
        <w:spacing w:after="0" w:line="240" w:lineRule="auto"/>
        <w:ind w:left="20" w:right="40" w:firstLine="860"/>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Результаты анализа выявляют эффективность принятых управленческих решений и мер, направленных на совершенствование системы оценки качества подготовки обучающихся, объективности процедур оценки качества и олимпиад, приводят к корректировке имеющихся и/или постановке новых целей системы оценки качества подготовки обучающихся.</w:t>
      </w:r>
    </w:p>
    <w:p w14:paraId="4C9F699C" w14:textId="77777777" w:rsidR="00ED44C8" w:rsidRPr="000638DB" w:rsidRDefault="00ED44C8" w:rsidP="000638DB">
      <w:pPr>
        <w:widowControl w:val="0"/>
        <w:spacing w:after="0" w:line="240" w:lineRule="auto"/>
        <w:ind w:left="240" w:hanging="160"/>
        <w:jc w:val="both"/>
        <w:rPr>
          <w:rFonts w:ascii="Times New Roman" w:eastAsia="Times New Roman" w:hAnsi="Times New Roman" w:cs="Times New Roman"/>
          <w:b/>
          <w:spacing w:val="2"/>
          <w:sz w:val="24"/>
          <w:szCs w:val="24"/>
          <w:lang w:eastAsia="ru-RU" w:bidi="ru-RU"/>
        </w:rPr>
      </w:pPr>
      <w:r w:rsidRPr="000638DB">
        <w:rPr>
          <w:rFonts w:ascii="Times New Roman" w:eastAsia="Times New Roman" w:hAnsi="Times New Roman" w:cs="Times New Roman"/>
          <w:b/>
          <w:spacing w:val="2"/>
          <w:sz w:val="24"/>
          <w:szCs w:val="24"/>
          <w:lang w:eastAsia="ru-RU" w:bidi="ru-RU"/>
        </w:rPr>
        <w:t>6.2.</w:t>
      </w:r>
      <w:r w:rsidRPr="000638DB">
        <w:rPr>
          <w:rFonts w:ascii="Times New Roman" w:eastAsia="Times New Roman" w:hAnsi="Times New Roman" w:cs="Times New Roman"/>
          <w:b/>
          <w:spacing w:val="2"/>
          <w:sz w:val="24"/>
          <w:szCs w:val="24"/>
          <w:lang w:eastAsia="ru-RU" w:bidi="ru-RU"/>
        </w:rPr>
        <w:tab/>
        <w:t>Система работы со школами с низкими образовательными результатами, в том числе функционирующими в неблагоприятных социальных условиях.</w:t>
      </w:r>
    </w:p>
    <w:p w14:paraId="1AA36030" w14:textId="77777777" w:rsidR="00ED44C8" w:rsidRPr="000638DB" w:rsidRDefault="00ED44C8" w:rsidP="000638DB">
      <w:pPr>
        <w:widowControl w:val="0"/>
        <w:spacing w:after="0" w:line="240" w:lineRule="auto"/>
        <w:ind w:left="20" w:right="40" w:firstLine="860"/>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Система работы со школами с низкими результатами обучения или школами, функционирующими в неблагоприятных социальных условиях, предназначена для обеспечения доступа к качественному образованию и выравниванию образовательных результатов обучающихся посредством реализации индивидуальных учебных планов в школах, демонстрирующих низкие результаты, и в школах, работающих в неблагоприятных социальных условиях, через реализацию на основе анализа условий их функционирования адресных и комплексных программ перевода этих школ в эффективный режим развития, включая повышение качества преподавания, управления образовательным процессом, а также модернизацию финансово</w:t>
      </w:r>
      <w:r w:rsidR="001B6B82" w:rsidRPr="000638DB">
        <w:rPr>
          <w:rFonts w:ascii="Times New Roman" w:eastAsia="Times New Roman" w:hAnsi="Times New Roman" w:cs="Times New Roman"/>
          <w:color w:val="000000"/>
          <w:spacing w:val="3"/>
          <w:sz w:val="24"/>
          <w:szCs w:val="24"/>
          <w:lang w:eastAsia="ru-RU" w:bidi="ru-RU"/>
        </w:rPr>
        <w:t xml:space="preserve"> - </w:t>
      </w:r>
      <w:r w:rsidRPr="000638DB">
        <w:rPr>
          <w:rFonts w:ascii="Times New Roman" w:eastAsia="Times New Roman" w:hAnsi="Times New Roman" w:cs="Times New Roman"/>
          <w:color w:val="000000"/>
          <w:spacing w:val="3"/>
          <w:sz w:val="24"/>
          <w:szCs w:val="24"/>
          <w:lang w:eastAsia="ru-RU" w:bidi="ru-RU"/>
        </w:rPr>
        <w:softHyphen/>
        <w:t>экономических и материально-технических условий, обеспечение стабильности их эффективного развития.</w:t>
      </w:r>
    </w:p>
    <w:p w14:paraId="08ADD51A" w14:textId="77777777" w:rsidR="00A13D2F" w:rsidRPr="000638DB" w:rsidRDefault="00ED44C8" w:rsidP="000638DB">
      <w:pPr>
        <w:spacing w:after="0" w:line="240" w:lineRule="auto"/>
        <w:jc w:val="both"/>
        <w:rPr>
          <w:rFonts w:ascii="Times New Roman" w:eastAsia="Times New Roman" w:hAnsi="Times New Roman" w:cs="Times New Roman"/>
          <w:spacing w:val="2"/>
          <w:sz w:val="24"/>
          <w:szCs w:val="24"/>
        </w:rPr>
      </w:pPr>
      <w:r w:rsidRPr="000638DB">
        <w:rPr>
          <w:rFonts w:ascii="Times New Roman" w:eastAsia="Times New Roman" w:hAnsi="Times New Roman" w:cs="Times New Roman"/>
          <w:spacing w:val="2"/>
          <w:sz w:val="24"/>
          <w:szCs w:val="24"/>
        </w:rPr>
        <w:t>6.2.1. Цели  и их обоснование.</w:t>
      </w:r>
    </w:p>
    <w:p w14:paraId="0FD4FAC0" w14:textId="77777777" w:rsidR="00ED44C8" w:rsidRPr="000638DB" w:rsidRDefault="00ED44C8" w:rsidP="000638DB">
      <w:pPr>
        <w:widowControl w:val="0"/>
        <w:spacing w:after="0" w:line="240" w:lineRule="auto"/>
        <w:ind w:left="20" w:right="40" w:firstLine="700"/>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Целью системы работы со школами с низкими образовательными результатами, в том числе функционирующими в неблагоприятных социальных условиях, является создание муниципальной системы работы с общеобразовательными организациями с низкими образовательными результатами, в том числе функционирующими в неблагоприятных социальных условиях, обеспечивающей выявление, анализ и преодоление факторов, обуславливающих низкие образовательные результаты обучающихся, определенные данными Рособрнадзора.</w:t>
      </w:r>
    </w:p>
    <w:p w14:paraId="78A442FB" w14:textId="77777777" w:rsidR="00ED44C8" w:rsidRPr="000638DB" w:rsidRDefault="00ED44C8" w:rsidP="000638DB">
      <w:pPr>
        <w:widowControl w:val="0"/>
        <w:spacing w:after="0" w:line="240" w:lineRule="auto"/>
        <w:ind w:left="20" w:right="40" w:firstLine="700"/>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Ожидаемым результатом является наличие обоснованной муниципальной системы работы с общеобразовательными организациями с низкими образовательными результатами, в том числе функционирующими в неблагоприятных социальных условиях.</w:t>
      </w:r>
    </w:p>
    <w:p w14:paraId="50AA8FF8" w14:textId="77777777" w:rsidR="00ED44C8" w:rsidRPr="000638DB" w:rsidRDefault="00ED44C8" w:rsidP="000638DB">
      <w:pPr>
        <w:spacing w:after="0" w:line="240" w:lineRule="auto"/>
        <w:jc w:val="both"/>
        <w:rPr>
          <w:rFonts w:ascii="Times New Roman" w:eastAsia="Times New Roman" w:hAnsi="Times New Roman" w:cs="Times New Roman"/>
          <w:spacing w:val="2"/>
          <w:sz w:val="24"/>
          <w:szCs w:val="24"/>
        </w:rPr>
      </w:pPr>
      <w:r w:rsidRPr="000638DB">
        <w:rPr>
          <w:rFonts w:ascii="Times New Roman" w:eastAsia="Times New Roman" w:hAnsi="Times New Roman" w:cs="Times New Roman"/>
          <w:spacing w:val="2"/>
          <w:sz w:val="24"/>
          <w:szCs w:val="24"/>
        </w:rPr>
        <w:t>Для реализации данного направления определены следующие задачи.</w:t>
      </w:r>
    </w:p>
    <w:p w14:paraId="3A61EF71" w14:textId="77777777" w:rsidR="00ED44C8" w:rsidRPr="000638DB" w:rsidRDefault="00ED44C8" w:rsidP="000638DB">
      <w:pPr>
        <w:spacing w:after="0" w:line="240" w:lineRule="auto"/>
        <w:jc w:val="both"/>
        <w:rPr>
          <w:rFonts w:ascii="Times New Roman" w:eastAsia="Times New Roman" w:hAnsi="Times New Roman" w:cs="Times New Roman"/>
          <w:spacing w:val="2"/>
          <w:sz w:val="24"/>
          <w:szCs w:val="24"/>
        </w:rPr>
      </w:pPr>
      <w:r w:rsidRPr="000638DB">
        <w:rPr>
          <w:rFonts w:ascii="Times New Roman" w:eastAsia="Times New Roman" w:hAnsi="Times New Roman" w:cs="Times New Roman"/>
          <w:spacing w:val="2"/>
          <w:sz w:val="24"/>
          <w:szCs w:val="24"/>
        </w:rPr>
        <w:t>-</w:t>
      </w:r>
      <w:r w:rsidRPr="000638DB">
        <w:rPr>
          <w:rFonts w:ascii="Times New Roman" w:eastAsia="Times New Roman" w:hAnsi="Times New Roman" w:cs="Times New Roman"/>
          <w:spacing w:val="2"/>
          <w:sz w:val="24"/>
          <w:szCs w:val="24"/>
        </w:rPr>
        <w:tab/>
        <w:t xml:space="preserve"> создание нормативного инструментария, направленного на организацию</w:t>
      </w:r>
    </w:p>
    <w:p w14:paraId="5A2B8D6D" w14:textId="77777777" w:rsidR="00ED44C8" w:rsidRPr="000638DB" w:rsidRDefault="00ED44C8" w:rsidP="000638DB">
      <w:pPr>
        <w:spacing w:after="0" w:line="240" w:lineRule="auto"/>
        <w:jc w:val="both"/>
        <w:rPr>
          <w:rFonts w:ascii="Times New Roman" w:eastAsia="Times New Roman" w:hAnsi="Times New Roman" w:cs="Times New Roman"/>
          <w:spacing w:val="2"/>
          <w:sz w:val="24"/>
          <w:szCs w:val="24"/>
        </w:rPr>
      </w:pPr>
      <w:r w:rsidRPr="000638DB">
        <w:rPr>
          <w:rFonts w:ascii="Times New Roman" w:eastAsia="Times New Roman" w:hAnsi="Times New Roman" w:cs="Times New Roman"/>
          <w:spacing w:val="2"/>
          <w:sz w:val="24"/>
          <w:szCs w:val="24"/>
        </w:rPr>
        <w:t>деятельности;</w:t>
      </w:r>
    </w:p>
    <w:p w14:paraId="53DD8475" w14:textId="77777777" w:rsidR="00D80D5D" w:rsidRPr="000638DB" w:rsidRDefault="00ED44C8" w:rsidP="000638DB">
      <w:pPr>
        <w:pStyle w:val="5"/>
        <w:shd w:val="clear" w:color="auto" w:fill="auto"/>
        <w:spacing w:before="0" w:after="0" w:line="240" w:lineRule="auto"/>
        <w:ind w:left="100" w:right="100" w:firstLine="0"/>
        <w:rPr>
          <w:color w:val="000000"/>
          <w:sz w:val="24"/>
          <w:szCs w:val="24"/>
          <w:lang w:eastAsia="ru-RU" w:bidi="ru-RU"/>
        </w:rPr>
      </w:pPr>
      <w:r w:rsidRPr="000638DB">
        <w:rPr>
          <w:sz w:val="24"/>
          <w:szCs w:val="24"/>
        </w:rPr>
        <w:t>-</w:t>
      </w:r>
      <w:r w:rsidRPr="000638DB">
        <w:rPr>
          <w:sz w:val="24"/>
          <w:szCs w:val="24"/>
        </w:rPr>
        <w:tab/>
        <w:t xml:space="preserve"> создание информационно-методического поля для ликвидации дефицитов</w:t>
      </w:r>
      <w:r w:rsidR="00D80D5D" w:rsidRPr="000638DB">
        <w:rPr>
          <w:sz w:val="24"/>
          <w:szCs w:val="24"/>
        </w:rPr>
        <w:t xml:space="preserve"> профессионального развития руководящих и педагогических работников в</w:t>
      </w:r>
      <w:r w:rsidR="00D80D5D" w:rsidRPr="000638DB">
        <w:rPr>
          <w:color w:val="000000"/>
          <w:sz w:val="24"/>
          <w:szCs w:val="24"/>
          <w:lang w:eastAsia="ru-RU" w:bidi="ru-RU"/>
        </w:rPr>
        <w:t xml:space="preserve"> обеспечении качества образования, в том числе в рамках организации сетевого взаимодействия между образовательными организациями;</w:t>
      </w:r>
    </w:p>
    <w:p w14:paraId="742F71FD" w14:textId="77777777" w:rsidR="00D80D5D" w:rsidRPr="000638DB" w:rsidRDefault="00D80D5D" w:rsidP="000638DB">
      <w:pPr>
        <w:widowControl w:val="0"/>
        <w:numPr>
          <w:ilvl w:val="0"/>
          <w:numId w:val="3"/>
        </w:numPr>
        <w:spacing w:after="0" w:line="240" w:lineRule="auto"/>
        <w:ind w:right="10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организацию и совершенствование системной педагогической деятельности, направленной на ликвидацию дефицитов обучающихся, связанных с их личностными особенностями и с освоением умений осуществлять действия с предметным содержанием образовательной программы по предмету;</w:t>
      </w:r>
    </w:p>
    <w:p w14:paraId="5B34EFEB" w14:textId="77777777" w:rsidR="00D80D5D" w:rsidRPr="000638DB" w:rsidRDefault="00D80D5D" w:rsidP="000638DB">
      <w:pPr>
        <w:widowControl w:val="0"/>
        <w:numPr>
          <w:ilvl w:val="0"/>
          <w:numId w:val="3"/>
        </w:numPr>
        <w:spacing w:after="0" w:line="240" w:lineRule="auto"/>
        <w:ind w:right="10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осуществление мониторинга реализации программ ("дорожных карт"), планов мероприятий;</w:t>
      </w:r>
    </w:p>
    <w:p w14:paraId="18E4F1B3" w14:textId="77777777" w:rsidR="00D80D5D" w:rsidRPr="000638DB" w:rsidRDefault="00D80D5D" w:rsidP="000638DB">
      <w:pPr>
        <w:widowControl w:val="0"/>
        <w:numPr>
          <w:ilvl w:val="0"/>
          <w:numId w:val="3"/>
        </w:numPr>
        <w:spacing w:after="0" w:line="240" w:lineRule="auto"/>
        <w:ind w:right="10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обобщение лучших практик формирования высоких образовательных результатов и их тиражирование.</w:t>
      </w:r>
    </w:p>
    <w:p w14:paraId="22192603" w14:textId="77777777" w:rsidR="00D80D5D" w:rsidRPr="000638DB" w:rsidRDefault="00D80D5D" w:rsidP="000638DB">
      <w:pPr>
        <w:widowControl w:val="0"/>
        <w:spacing w:after="0" w:line="240" w:lineRule="auto"/>
        <w:ind w:right="10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Целевые группы системы работы со школами с низкими результатами обучения и/или школами, функционирующими в неблагоприятных социальных условиях:</w:t>
      </w:r>
    </w:p>
    <w:p w14:paraId="39D40D98" w14:textId="77777777" w:rsidR="00D80D5D" w:rsidRPr="000638DB" w:rsidRDefault="00D80D5D" w:rsidP="000638DB">
      <w:pPr>
        <w:widowControl w:val="0"/>
        <w:numPr>
          <w:ilvl w:val="0"/>
          <w:numId w:val="3"/>
        </w:numPr>
        <w:spacing w:after="0" w:line="240" w:lineRule="auto"/>
        <w:ind w:right="10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lastRenderedPageBreak/>
        <w:t xml:space="preserve"> обучающиеся образовательных организаций и их родители (законные представители);</w:t>
      </w:r>
    </w:p>
    <w:p w14:paraId="171A4528" w14:textId="77777777" w:rsidR="00D80D5D" w:rsidRPr="000638DB" w:rsidRDefault="00D80D5D" w:rsidP="000638DB">
      <w:pPr>
        <w:widowControl w:val="0"/>
        <w:numPr>
          <w:ilvl w:val="0"/>
          <w:numId w:val="3"/>
        </w:numPr>
        <w:spacing w:after="0" w:line="240" w:lineRule="auto"/>
        <w:ind w:right="10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педагогические и управленческие работники образовательных организаций,</w:t>
      </w:r>
    </w:p>
    <w:p w14:paraId="65DBC733" w14:textId="77777777" w:rsidR="00D80D5D" w:rsidRPr="000638DB" w:rsidRDefault="00D80D5D" w:rsidP="000638DB">
      <w:pPr>
        <w:widowControl w:val="0"/>
        <w:numPr>
          <w:ilvl w:val="0"/>
          <w:numId w:val="3"/>
        </w:numPr>
        <w:spacing w:after="0" w:line="240" w:lineRule="auto"/>
        <w:ind w:right="10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отдел образования администрации Шатковского муниципального района,</w:t>
      </w:r>
    </w:p>
    <w:p w14:paraId="3B75EE28" w14:textId="77777777" w:rsidR="00D80D5D" w:rsidRPr="000638DB" w:rsidRDefault="00D80D5D" w:rsidP="000638DB">
      <w:pPr>
        <w:widowControl w:val="0"/>
        <w:numPr>
          <w:ilvl w:val="0"/>
          <w:numId w:val="3"/>
        </w:numPr>
        <w:spacing w:after="0" w:line="240" w:lineRule="auto"/>
        <w:ind w:right="10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социальные партнеры и бизнес-структуры</w:t>
      </w:r>
    </w:p>
    <w:p w14:paraId="363E4D52" w14:textId="77777777" w:rsidR="00D80D5D" w:rsidRPr="000638DB" w:rsidRDefault="00D80D5D" w:rsidP="000638DB">
      <w:pPr>
        <w:pStyle w:val="5"/>
        <w:shd w:val="clear" w:color="auto" w:fill="auto"/>
        <w:spacing w:before="0" w:after="0" w:line="240" w:lineRule="auto"/>
        <w:ind w:left="100" w:right="100" w:firstLine="0"/>
        <w:rPr>
          <w:color w:val="000000"/>
          <w:sz w:val="24"/>
          <w:szCs w:val="24"/>
          <w:lang w:eastAsia="ru-RU" w:bidi="ru-RU"/>
        </w:rPr>
      </w:pPr>
      <w:r w:rsidRPr="000638DB">
        <w:rPr>
          <w:sz w:val="24"/>
          <w:szCs w:val="24"/>
        </w:rPr>
        <w:t xml:space="preserve"> </w:t>
      </w:r>
      <w:r w:rsidRPr="000638DB">
        <w:rPr>
          <w:color w:val="000000"/>
          <w:sz w:val="24"/>
          <w:szCs w:val="24"/>
          <w:lang w:eastAsia="ru-RU" w:bidi="ru-RU"/>
        </w:rPr>
        <w:t>Представленные задачи позволяют в совокупности организовать работу со школами с низкими результатами обучения и/или функционирующими в неблагоприятных социальных условиях, школами группы риска с учетом федеральных и региональных тенденций в контексте специфики муниципалитета для обеспечения доступа к качественному образованию и выравниванию образовательных результатов обучающихся.</w:t>
      </w:r>
    </w:p>
    <w:p w14:paraId="0F2925FF" w14:textId="77777777" w:rsidR="00787A17" w:rsidRPr="000638DB" w:rsidRDefault="00F957C8" w:rsidP="000638DB">
      <w:pPr>
        <w:widowControl w:val="0"/>
        <w:tabs>
          <w:tab w:val="left" w:pos="935"/>
        </w:tabs>
        <w:spacing w:after="0" w:line="240" w:lineRule="auto"/>
        <w:ind w:right="100"/>
        <w:jc w:val="both"/>
        <w:rPr>
          <w:rFonts w:ascii="Times New Roman" w:eastAsia="Times New Roman" w:hAnsi="Times New Roman" w:cs="Times New Roman"/>
          <w:spacing w:val="2"/>
          <w:sz w:val="24"/>
          <w:szCs w:val="24"/>
          <w:lang w:eastAsia="ru-RU" w:bidi="ru-RU"/>
        </w:rPr>
      </w:pPr>
      <w:r w:rsidRPr="000638DB">
        <w:rPr>
          <w:rFonts w:ascii="Times New Roman" w:eastAsia="Times New Roman" w:hAnsi="Times New Roman" w:cs="Times New Roman"/>
          <w:color w:val="000000"/>
          <w:spacing w:val="2"/>
          <w:sz w:val="24"/>
          <w:szCs w:val="24"/>
          <w:shd w:val="clear" w:color="auto" w:fill="FFFFFF"/>
          <w:lang w:eastAsia="ru-RU" w:bidi="ru-RU"/>
        </w:rPr>
        <w:t xml:space="preserve">6.2.2. </w:t>
      </w:r>
      <w:r w:rsidR="00787A17" w:rsidRPr="000638DB">
        <w:rPr>
          <w:rFonts w:ascii="Times New Roman" w:eastAsia="Times New Roman" w:hAnsi="Times New Roman" w:cs="Times New Roman"/>
          <w:color w:val="000000"/>
          <w:spacing w:val="2"/>
          <w:sz w:val="24"/>
          <w:szCs w:val="24"/>
          <w:shd w:val="clear" w:color="auto" w:fill="FFFFFF"/>
          <w:lang w:eastAsia="ru-RU" w:bidi="ru-RU"/>
        </w:rPr>
        <w:t>Показатели для оценки системы работы со школами с низкими результатами обучения и/или школами, функционирующими в неблагоприятных социальных условиях в Шатковском муниципальном районе:</w:t>
      </w:r>
    </w:p>
    <w:p w14:paraId="38A36DFF" w14:textId="77777777" w:rsidR="00787A17" w:rsidRPr="000638DB" w:rsidRDefault="00F957C8" w:rsidP="000638DB">
      <w:pPr>
        <w:widowControl w:val="0"/>
        <w:tabs>
          <w:tab w:val="left" w:pos="935"/>
        </w:tabs>
        <w:spacing w:after="0" w:line="240" w:lineRule="auto"/>
        <w:ind w:right="100"/>
        <w:jc w:val="both"/>
        <w:rPr>
          <w:rFonts w:ascii="Times New Roman" w:eastAsia="Times New Roman" w:hAnsi="Times New Roman" w:cs="Times New Roman"/>
          <w:spacing w:val="2"/>
          <w:sz w:val="24"/>
          <w:szCs w:val="24"/>
          <w:lang w:eastAsia="ru-RU" w:bidi="ru-RU"/>
        </w:rPr>
      </w:pPr>
      <w:r w:rsidRPr="000638DB">
        <w:rPr>
          <w:rFonts w:ascii="Times New Roman" w:eastAsia="Times New Roman" w:hAnsi="Times New Roman" w:cs="Times New Roman"/>
          <w:spacing w:val="2"/>
          <w:sz w:val="24"/>
          <w:szCs w:val="24"/>
          <w:lang w:eastAsia="ru-RU" w:bidi="ru-RU"/>
        </w:rPr>
        <w:t xml:space="preserve">-       </w:t>
      </w:r>
      <w:r w:rsidR="00787A17" w:rsidRPr="000638DB">
        <w:rPr>
          <w:rFonts w:ascii="Times New Roman" w:eastAsia="Times New Roman" w:hAnsi="Times New Roman" w:cs="Times New Roman"/>
          <w:spacing w:val="2"/>
          <w:sz w:val="24"/>
          <w:szCs w:val="24"/>
          <w:lang w:eastAsia="ru-RU" w:bidi="ru-RU"/>
        </w:rPr>
        <w:t xml:space="preserve">доля школ с низкими </w:t>
      </w:r>
      <w:r w:rsidRPr="000638DB">
        <w:rPr>
          <w:rFonts w:ascii="Times New Roman" w:eastAsia="Times New Roman" w:hAnsi="Times New Roman" w:cs="Times New Roman"/>
          <w:spacing w:val="2"/>
          <w:sz w:val="24"/>
          <w:szCs w:val="24"/>
          <w:lang w:eastAsia="ru-RU" w:bidi="ru-RU"/>
        </w:rPr>
        <w:t xml:space="preserve">образовательными </w:t>
      </w:r>
      <w:r w:rsidR="00787A17" w:rsidRPr="000638DB">
        <w:rPr>
          <w:rFonts w:ascii="Times New Roman" w:eastAsia="Times New Roman" w:hAnsi="Times New Roman" w:cs="Times New Roman"/>
          <w:spacing w:val="2"/>
          <w:sz w:val="24"/>
          <w:szCs w:val="24"/>
          <w:lang w:eastAsia="ru-RU" w:bidi="ru-RU"/>
        </w:rPr>
        <w:t>результатами обучения и/или школ, функционирующими в неблагоприятных социальных условиях</w:t>
      </w:r>
      <w:r w:rsidRPr="000638DB">
        <w:rPr>
          <w:rFonts w:ascii="Times New Roman" w:eastAsia="Times New Roman" w:hAnsi="Times New Roman" w:cs="Times New Roman"/>
          <w:spacing w:val="2"/>
          <w:sz w:val="24"/>
          <w:szCs w:val="24"/>
          <w:lang w:eastAsia="ru-RU" w:bidi="ru-RU"/>
        </w:rPr>
        <w:t xml:space="preserve"> в Шатковском муниципальном районе</w:t>
      </w:r>
      <w:r w:rsidR="00787A17" w:rsidRPr="000638DB">
        <w:rPr>
          <w:rFonts w:ascii="Times New Roman" w:eastAsia="Times New Roman" w:hAnsi="Times New Roman" w:cs="Times New Roman"/>
          <w:spacing w:val="2"/>
          <w:sz w:val="24"/>
          <w:szCs w:val="24"/>
          <w:lang w:eastAsia="ru-RU" w:bidi="ru-RU"/>
        </w:rPr>
        <w:t>,</w:t>
      </w:r>
    </w:p>
    <w:p w14:paraId="70BF989D" w14:textId="77777777" w:rsidR="00787A17" w:rsidRPr="000638DB" w:rsidRDefault="00787A17" w:rsidP="000638DB">
      <w:pPr>
        <w:widowControl w:val="0"/>
        <w:tabs>
          <w:tab w:val="left" w:pos="935"/>
        </w:tabs>
        <w:spacing w:after="0" w:line="240" w:lineRule="auto"/>
        <w:ind w:right="100"/>
        <w:jc w:val="both"/>
        <w:rPr>
          <w:rFonts w:ascii="Times New Roman" w:eastAsia="Times New Roman" w:hAnsi="Times New Roman" w:cs="Times New Roman"/>
          <w:spacing w:val="2"/>
          <w:sz w:val="24"/>
          <w:szCs w:val="24"/>
          <w:lang w:eastAsia="ru-RU" w:bidi="ru-RU"/>
        </w:rPr>
      </w:pPr>
      <w:r w:rsidRPr="000638DB">
        <w:rPr>
          <w:rFonts w:ascii="Times New Roman" w:eastAsia="Times New Roman" w:hAnsi="Times New Roman" w:cs="Times New Roman"/>
          <w:spacing w:val="2"/>
          <w:sz w:val="24"/>
          <w:szCs w:val="24"/>
          <w:lang w:eastAsia="ru-RU" w:bidi="ru-RU"/>
        </w:rPr>
        <w:t>-</w:t>
      </w:r>
      <w:r w:rsidRPr="000638DB">
        <w:rPr>
          <w:rFonts w:ascii="Times New Roman" w:eastAsia="Times New Roman" w:hAnsi="Times New Roman" w:cs="Times New Roman"/>
          <w:spacing w:val="2"/>
          <w:sz w:val="24"/>
          <w:szCs w:val="24"/>
          <w:lang w:eastAsia="ru-RU" w:bidi="ru-RU"/>
        </w:rPr>
        <w:tab/>
        <w:t xml:space="preserve"> динамика индекса низких образовательных результатов обучающихся по процедурам оценки качества образования</w:t>
      </w:r>
      <w:r w:rsidR="00F957C8" w:rsidRPr="000638DB">
        <w:rPr>
          <w:rFonts w:ascii="Times New Roman" w:eastAsia="Times New Roman" w:hAnsi="Times New Roman" w:cs="Times New Roman"/>
          <w:spacing w:val="2"/>
          <w:sz w:val="24"/>
          <w:szCs w:val="24"/>
          <w:lang w:eastAsia="ru-RU" w:bidi="ru-RU"/>
        </w:rPr>
        <w:t xml:space="preserve"> (ЕГЭ,</w:t>
      </w:r>
      <w:r w:rsidR="00DF75BE" w:rsidRPr="000638DB">
        <w:rPr>
          <w:rFonts w:ascii="Times New Roman" w:eastAsia="Times New Roman" w:hAnsi="Times New Roman" w:cs="Times New Roman"/>
          <w:spacing w:val="2"/>
          <w:sz w:val="24"/>
          <w:szCs w:val="24"/>
          <w:lang w:eastAsia="ru-RU" w:bidi="ru-RU"/>
        </w:rPr>
        <w:t xml:space="preserve"> </w:t>
      </w:r>
      <w:r w:rsidR="00F957C8" w:rsidRPr="000638DB">
        <w:rPr>
          <w:rFonts w:ascii="Times New Roman" w:eastAsia="Times New Roman" w:hAnsi="Times New Roman" w:cs="Times New Roman"/>
          <w:spacing w:val="2"/>
          <w:sz w:val="24"/>
          <w:szCs w:val="24"/>
          <w:lang w:eastAsia="ru-RU" w:bidi="ru-RU"/>
        </w:rPr>
        <w:t>ОГЭ,</w:t>
      </w:r>
      <w:r w:rsidR="00DF75BE" w:rsidRPr="000638DB">
        <w:rPr>
          <w:rFonts w:ascii="Times New Roman" w:eastAsia="Times New Roman" w:hAnsi="Times New Roman" w:cs="Times New Roman"/>
          <w:spacing w:val="2"/>
          <w:sz w:val="24"/>
          <w:szCs w:val="24"/>
          <w:lang w:eastAsia="ru-RU" w:bidi="ru-RU"/>
        </w:rPr>
        <w:t xml:space="preserve"> </w:t>
      </w:r>
      <w:r w:rsidR="00F957C8" w:rsidRPr="000638DB">
        <w:rPr>
          <w:rFonts w:ascii="Times New Roman" w:eastAsia="Times New Roman" w:hAnsi="Times New Roman" w:cs="Times New Roman"/>
          <w:spacing w:val="2"/>
          <w:sz w:val="24"/>
          <w:szCs w:val="24"/>
          <w:lang w:eastAsia="ru-RU" w:bidi="ru-RU"/>
        </w:rPr>
        <w:t>ВПР)</w:t>
      </w:r>
      <w:r w:rsidRPr="000638DB">
        <w:rPr>
          <w:rFonts w:ascii="Times New Roman" w:eastAsia="Times New Roman" w:hAnsi="Times New Roman" w:cs="Times New Roman"/>
          <w:spacing w:val="2"/>
          <w:sz w:val="24"/>
          <w:szCs w:val="24"/>
          <w:lang w:eastAsia="ru-RU" w:bidi="ru-RU"/>
        </w:rPr>
        <w:t>;</w:t>
      </w:r>
    </w:p>
    <w:p w14:paraId="014EBC18" w14:textId="77777777" w:rsidR="00787A17" w:rsidRPr="000638DB" w:rsidRDefault="00787A17" w:rsidP="000638DB">
      <w:pPr>
        <w:widowControl w:val="0"/>
        <w:tabs>
          <w:tab w:val="left" w:pos="935"/>
        </w:tabs>
        <w:spacing w:after="0" w:line="240" w:lineRule="auto"/>
        <w:ind w:right="100"/>
        <w:jc w:val="both"/>
        <w:rPr>
          <w:rFonts w:ascii="Times New Roman" w:eastAsia="Times New Roman" w:hAnsi="Times New Roman" w:cs="Times New Roman"/>
          <w:spacing w:val="2"/>
          <w:sz w:val="24"/>
          <w:szCs w:val="24"/>
          <w:lang w:eastAsia="ru-RU" w:bidi="ru-RU"/>
        </w:rPr>
      </w:pPr>
      <w:r w:rsidRPr="000638DB">
        <w:rPr>
          <w:rFonts w:ascii="Times New Roman" w:eastAsia="Times New Roman" w:hAnsi="Times New Roman" w:cs="Times New Roman"/>
          <w:spacing w:val="2"/>
          <w:sz w:val="24"/>
          <w:szCs w:val="24"/>
          <w:lang w:eastAsia="ru-RU" w:bidi="ru-RU"/>
        </w:rPr>
        <w:t>-</w:t>
      </w:r>
      <w:r w:rsidRPr="000638DB">
        <w:rPr>
          <w:rFonts w:ascii="Times New Roman" w:eastAsia="Times New Roman" w:hAnsi="Times New Roman" w:cs="Times New Roman"/>
          <w:spacing w:val="2"/>
          <w:sz w:val="24"/>
          <w:szCs w:val="24"/>
          <w:lang w:eastAsia="ru-RU" w:bidi="ru-RU"/>
        </w:rPr>
        <w:tab/>
        <w:t xml:space="preserve"> доля педагогических и управленческих работников школ с низкими результатами обучения и/или школ, функционирующими в неблагоприятных социальных условиях, прошедших диагностику профессиональных дефицитов/предметных компетенций;</w:t>
      </w:r>
    </w:p>
    <w:p w14:paraId="44929E57" w14:textId="77777777" w:rsidR="00787A17" w:rsidRPr="000638DB" w:rsidRDefault="00787A17" w:rsidP="000638DB">
      <w:pPr>
        <w:widowControl w:val="0"/>
        <w:tabs>
          <w:tab w:val="left" w:pos="935"/>
        </w:tabs>
        <w:spacing w:after="0" w:line="240" w:lineRule="auto"/>
        <w:ind w:right="100"/>
        <w:jc w:val="both"/>
        <w:rPr>
          <w:rFonts w:ascii="Times New Roman" w:eastAsia="Times New Roman" w:hAnsi="Times New Roman" w:cs="Times New Roman"/>
          <w:spacing w:val="2"/>
          <w:sz w:val="24"/>
          <w:szCs w:val="24"/>
          <w:lang w:eastAsia="ru-RU" w:bidi="ru-RU"/>
        </w:rPr>
      </w:pPr>
      <w:r w:rsidRPr="000638DB">
        <w:rPr>
          <w:rFonts w:ascii="Times New Roman" w:eastAsia="Times New Roman" w:hAnsi="Times New Roman" w:cs="Times New Roman"/>
          <w:spacing w:val="2"/>
          <w:sz w:val="24"/>
          <w:szCs w:val="24"/>
          <w:lang w:eastAsia="ru-RU" w:bidi="ru-RU"/>
        </w:rPr>
        <w:t>-</w:t>
      </w:r>
      <w:r w:rsidRPr="000638DB">
        <w:rPr>
          <w:rFonts w:ascii="Times New Roman" w:eastAsia="Times New Roman" w:hAnsi="Times New Roman" w:cs="Times New Roman"/>
          <w:spacing w:val="2"/>
          <w:sz w:val="24"/>
          <w:szCs w:val="24"/>
          <w:lang w:eastAsia="ru-RU" w:bidi="ru-RU"/>
        </w:rPr>
        <w:tab/>
        <w:t xml:space="preserve"> доля педагогических и управленческих работников в школах с низкими результатами обучения и/или школах, функционирующих в неблагоприятных социальных условиях, показавших в результате независимой диагностики положительную динамику уровня профессиональных компетенций (предметных и методических);</w:t>
      </w:r>
    </w:p>
    <w:p w14:paraId="47D13D3B" w14:textId="77777777" w:rsidR="00F957C8" w:rsidRPr="000638DB" w:rsidRDefault="00F957C8" w:rsidP="000638DB">
      <w:pPr>
        <w:widowControl w:val="0"/>
        <w:tabs>
          <w:tab w:val="left" w:pos="935"/>
        </w:tabs>
        <w:spacing w:after="0" w:line="240" w:lineRule="auto"/>
        <w:ind w:right="100"/>
        <w:jc w:val="both"/>
        <w:rPr>
          <w:rFonts w:ascii="Times New Roman" w:eastAsia="Times New Roman" w:hAnsi="Times New Roman" w:cs="Times New Roman"/>
          <w:spacing w:val="2"/>
          <w:sz w:val="24"/>
          <w:szCs w:val="24"/>
          <w:lang w:eastAsia="ru-RU" w:bidi="ru-RU"/>
        </w:rPr>
      </w:pPr>
      <w:r w:rsidRPr="000638DB">
        <w:rPr>
          <w:rFonts w:ascii="Times New Roman" w:eastAsia="Times New Roman" w:hAnsi="Times New Roman" w:cs="Times New Roman"/>
          <w:spacing w:val="2"/>
          <w:sz w:val="24"/>
          <w:szCs w:val="24"/>
          <w:lang w:eastAsia="ru-RU" w:bidi="ru-RU"/>
        </w:rPr>
        <w:t>-           доля школ с низкими результатами обучения и/или школ, функционирующими в неблагоприятных социальных условиях, охваченных методической работой;</w:t>
      </w:r>
    </w:p>
    <w:p w14:paraId="4126ECA1" w14:textId="77777777" w:rsidR="00F957C8" w:rsidRPr="000638DB" w:rsidRDefault="00F957C8" w:rsidP="000638DB">
      <w:pPr>
        <w:widowControl w:val="0"/>
        <w:tabs>
          <w:tab w:val="left" w:pos="935"/>
        </w:tabs>
        <w:spacing w:after="0" w:line="240" w:lineRule="auto"/>
        <w:ind w:right="100"/>
        <w:jc w:val="both"/>
        <w:rPr>
          <w:rFonts w:ascii="Times New Roman" w:eastAsia="Times New Roman" w:hAnsi="Times New Roman" w:cs="Times New Roman"/>
          <w:spacing w:val="2"/>
          <w:sz w:val="24"/>
          <w:szCs w:val="24"/>
          <w:lang w:eastAsia="ru-RU" w:bidi="ru-RU"/>
        </w:rPr>
      </w:pPr>
      <w:r w:rsidRPr="000638DB">
        <w:rPr>
          <w:rFonts w:ascii="Times New Roman" w:eastAsia="Times New Roman" w:hAnsi="Times New Roman" w:cs="Times New Roman"/>
          <w:spacing w:val="2"/>
          <w:sz w:val="24"/>
          <w:szCs w:val="24"/>
          <w:lang w:eastAsia="ru-RU" w:bidi="ru-RU"/>
        </w:rPr>
        <w:t>-</w:t>
      </w:r>
      <w:r w:rsidRPr="000638DB">
        <w:rPr>
          <w:rFonts w:ascii="Times New Roman" w:eastAsia="Times New Roman" w:hAnsi="Times New Roman" w:cs="Times New Roman"/>
          <w:spacing w:val="2"/>
          <w:sz w:val="24"/>
          <w:szCs w:val="24"/>
          <w:lang w:eastAsia="ru-RU" w:bidi="ru-RU"/>
        </w:rPr>
        <w:tab/>
        <w:t xml:space="preserve"> доля школ с низкими результатами обучения и/или школ, функционирующими в неблагоприятных социальных условиях, вовлеченных в сетевое взаимодействие со школками – лидерами;</w:t>
      </w:r>
    </w:p>
    <w:p w14:paraId="0D50C16C" w14:textId="77777777" w:rsidR="00F957C8" w:rsidRPr="000638DB" w:rsidRDefault="00F957C8" w:rsidP="000638DB">
      <w:pPr>
        <w:widowControl w:val="0"/>
        <w:numPr>
          <w:ilvl w:val="0"/>
          <w:numId w:val="3"/>
        </w:numPr>
        <w:spacing w:after="0" w:line="240" w:lineRule="auto"/>
        <w:ind w:right="8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доля школ с низкими результатами обучения и/или школ, функционирующими в неблагоприятных социальных условиях, которым была оказана адресная методическая помощь.</w:t>
      </w:r>
    </w:p>
    <w:p w14:paraId="6E18F30B" w14:textId="77777777" w:rsidR="00F957C8" w:rsidRPr="000638DB" w:rsidRDefault="00F957C8" w:rsidP="000638DB">
      <w:pPr>
        <w:widowControl w:val="0"/>
        <w:spacing w:after="0" w:line="240" w:lineRule="auto"/>
        <w:ind w:right="8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6.2.3.</w:t>
      </w:r>
      <w:r w:rsidRPr="000638DB">
        <w:rPr>
          <w:rFonts w:ascii="Times New Roman" w:eastAsia="Times New Roman" w:hAnsi="Times New Roman" w:cs="Times New Roman"/>
          <w:color w:val="000000"/>
          <w:spacing w:val="2"/>
          <w:sz w:val="24"/>
          <w:szCs w:val="24"/>
          <w:lang w:eastAsia="ru-RU" w:bidi="ru-RU"/>
        </w:rPr>
        <w:tab/>
        <w:t>Методы сбора и обработки информации</w:t>
      </w:r>
    </w:p>
    <w:p w14:paraId="4E30F0A5" w14:textId="77777777" w:rsidR="00F957C8" w:rsidRPr="000638DB" w:rsidRDefault="00F957C8" w:rsidP="000638DB">
      <w:pPr>
        <w:widowControl w:val="0"/>
        <w:tabs>
          <w:tab w:val="left" w:pos="815"/>
        </w:tabs>
        <w:spacing w:after="0" w:line="240" w:lineRule="auto"/>
        <w:ind w:right="8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Методы сбора информации, используемые в системе работы со школами с низкими результатами обучения и/или школами, функционирующими в неблагоприятных социальных условиях, определяют порядок получения показателей системы работы с образовательными учреждениями с низкими результатами обучения и/или школами, функционирующими в неблагоприятных социальных условиях.</w:t>
      </w:r>
    </w:p>
    <w:p w14:paraId="468CC953" w14:textId="77777777" w:rsidR="00F957C8" w:rsidRPr="000638DB" w:rsidRDefault="009E08A4" w:rsidP="000638DB">
      <w:pPr>
        <w:widowControl w:val="0"/>
        <w:spacing w:after="0" w:line="240" w:lineRule="auto"/>
        <w:ind w:left="80" w:right="8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w:t>
      </w:r>
      <w:r w:rsidR="00F957C8" w:rsidRPr="000638DB">
        <w:rPr>
          <w:rFonts w:ascii="Times New Roman" w:eastAsia="Times New Roman" w:hAnsi="Times New Roman" w:cs="Times New Roman"/>
          <w:color w:val="000000"/>
          <w:spacing w:val="2"/>
          <w:sz w:val="24"/>
          <w:szCs w:val="24"/>
          <w:lang w:eastAsia="ru-RU" w:bidi="ru-RU"/>
        </w:rPr>
        <w:t>В системе работы со школами с низкими результатами обучения и/или школами, функционирующими в неблагоприятных социальных условиях, используются</w:t>
      </w:r>
      <w:r w:rsidRPr="000638DB">
        <w:rPr>
          <w:rFonts w:ascii="Times New Roman" w:eastAsia="Times New Roman" w:hAnsi="Times New Roman" w:cs="Times New Roman"/>
          <w:color w:val="000000"/>
          <w:spacing w:val="2"/>
          <w:sz w:val="24"/>
          <w:szCs w:val="24"/>
          <w:lang w:eastAsia="ru-RU" w:bidi="ru-RU"/>
        </w:rPr>
        <w:t xml:space="preserve"> выборочный метод, метод измерений, документарный анализ</w:t>
      </w:r>
      <w:r w:rsidR="00F957C8" w:rsidRPr="000638DB">
        <w:rPr>
          <w:rFonts w:ascii="Times New Roman" w:eastAsia="Times New Roman" w:hAnsi="Times New Roman" w:cs="Times New Roman"/>
          <w:color w:val="000000"/>
          <w:spacing w:val="2"/>
          <w:sz w:val="24"/>
          <w:szCs w:val="24"/>
          <w:lang w:eastAsia="ru-RU" w:bidi="ru-RU"/>
        </w:rPr>
        <w:t>:</w:t>
      </w:r>
    </w:p>
    <w:p w14:paraId="221457C3" w14:textId="77777777" w:rsidR="009E08A4" w:rsidRPr="000638DB" w:rsidRDefault="009E08A4" w:rsidP="000638DB">
      <w:pPr>
        <w:widowControl w:val="0"/>
        <w:numPr>
          <w:ilvl w:val="0"/>
          <w:numId w:val="3"/>
        </w:numPr>
        <w:spacing w:after="0" w:line="240" w:lineRule="auto"/>
        <w:ind w:right="80"/>
        <w:jc w:val="both"/>
        <w:rPr>
          <w:rFonts w:ascii="Times New Roman" w:eastAsia="Times New Roman" w:hAnsi="Times New Roman" w:cs="Times New Roman"/>
          <w:spacing w:val="2"/>
          <w:sz w:val="24"/>
          <w:szCs w:val="24"/>
          <w:lang w:eastAsia="ru-RU" w:bidi="ru-RU"/>
        </w:rPr>
      </w:pPr>
      <w:r w:rsidRPr="000638DB">
        <w:rPr>
          <w:rFonts w:ascii="Times New Roman" w:eastAsia="Times New Roman" w:hAnsi="Times New Roman" w:cs="Times New Roman"/>
          <w:color w:val="000000"/>
          <w:spacing w:val="2"/>
          <w:sz w:val="24"/>
          <w:szCs w:val="24"/>
          <w:shd w:val="clear" w:color="auto" w:fill="FFFFFF"/>
          <w:lang w:eastAsia="ru-RU" w:bidi="ru-RU"/>
        </w:rPr>
        <w:t>анализ диагностических работ, выполненных учащимися. Качественный и качественно-количественный анализ результатов диагностических работ позволяет выявить и типологизировать предметные дефициты обучающихся и определить динамику их изменений;</w:t>
      </w:r>
    </w:p>
    <w:p w14:paraId="017788D1" w14:textId="77777777" w:rsidR="009E08A4" w:rsidRPr="000638DB" w:rsidRDefault="009E08A4" w:rsidP="000638DB">
      <w:pPr>
        <w:pStyle w:val="5"/>
        <w:numPr>
          <w:ilvl w:val="0"/>
          <w:numId w:val="3"/>
        </w:numPr>
        <w:shd w:val="clear" w:color="auto" w:fill="auto"/>
        <w:spacing w:before="0" w:after="0" w:line="240" w:lineRule="auto"/>
        <w:ind w:left="80" w:right="80" w:firstLine="0"/>
        <w:rPr>
          <w:sz w:val="24"/>
          <w:szCs w:val="24"/>
        </w:rPr>
      </w:pPr>
      <w:r w:rsidRPr="000638DB">
        <w:rPr>
          <w:rStyle w:val="1"/>
        </w:rPr>
        <w:t>тестирование обучающихся, позволяющее выявить уровень проявления качеств личности, а также их соответствие определенным нормам путем анализа ответов испытуемых на специально сформулированные вопросы,</w:t>
      </w:r>
    </w:p>
    <w:p w14:paraId="61C87D82" w14:textId="77777777" w:rsidR="009E08A4" w:rsidRPr="000638DB" w:rsidRDefault="009E08A4" w:rsidP="000638DB">
      <w:pPr>
        <w:pStyle w:val="5"/>
        <w:numPr>
          <w:ilvl w:val="0"/>
          <w:numId w:val="3"/>
        </w:numPr>
        <w:shd w:val="clear" w:color="auto" w:fill="auto"/>
        <w:spacing w:before="0" w:after="0" w:line="240" w:lineRule="auto"/>
        <w:ind w:left="80" w:right="80" w:firstLine="0"/>
        <w:rPr>
          <w:sz w:val="24"/>
          <w:szCs w:val="24"/>
        </w:rPr>
      </w:pPr>
      <w:r w:rsidRPr="000638DB">
        <w:rPr>
          <w:rStyle w:val="1"/>
        </w:rPr>
        <w:t xml:space="preserve"> анкетирование родителей обучающихся с использованием анкет, имеющих заранее предусмотренные ответы;</w:t>
      </w:r>
    </w:p>
    <w:p w14:paraId="6383DE49" w14:textId="77777777" w:rsidR="009E08A4" w:rsidRPr="000638DB" w:rsidRDefault="009E08A4" w:rsidP="000638DB">
      <w:pPr>
        <w:pStyle w:val="5"/>
        <w:numPr>
          <w:ilvl w:val="0"/>
          <w:numId w:val="3"/>
        </w:numPr>
        <w:shd w:val="clear" w:color="auto" w:fill="auto"/>
        <w:spacing w:before="0" w:after="0" w:line="240" w:lineRule="auto"/>
        <w:ind w:left="80" w:right="80" w:firstLine="0"/>
        <w:rPr>
          <w:sz w:val="24"/>
          <w:szCs w:val="24"/>
        </w:rPr>
      </w:pPr>
      <w:r w:rsidRPr="000638DB">
        <w:rPr>
          <w:rStyle w:val="1"/>
        </w:rPr>
        <w:t xml:space="preserve"> опросы субъектов образовательных отношений — письменное обращение экспертов с вопросами, содержание которых представляет изучаемую проблему на уровне эмпирических индикаторов, фиксация, аналитическая обработка полученных ответов и их интерпретация. Инструментом проведения опросов являются специально разработанные анкеты;</w:t>
      </w:r>
    </w:p>
    <w:p w14:paraId="54F377B3" w14:textId="77777777" w:rsidR="009E08A4" w:rsidRPr="000638DB" w:rsidRDefault="009E08A4" w:rsidP="000638DB">
      <w:pPr>
        <w:pStyle w:val="5"/>
        <w:numPr>
          <w:ilvl w:val="0"/>
          <w:numId w:val="3"/>
        </w:numPr>
        <w:shd w:val="clear" w:color="auto" w:fill="auto"/>
        <w:spacing w:before="0" w:after="0" w:line="240" w:lineRule="auto"/>
        <w:ind w:left="80" w:right="80" w:firstLine="0"/>
        <w:rPr>
          <w:rStyle w:val="1"/>
          <w:color w:val="auto"/>
          <w:shd w:val="clear" w:color="auto" w:fill="auto"/>
          <w:lang w:eastAsia="en-US" w:bidi="ar-SA"/>
        </w:rPr>
      </w:pPr>
      <w:r w:rsidRPr="000638DB">
        <w:rPr>
          <w:rStyle w:val="1"/>
        </w:rPr>
        <w:lastRenderedPageBreak/>
        <w:t xml:space="preserve"> интервью - целенаправленная фокусированная беседа на основе заранее сформулированных вопросов, цель которой — получить ответы на вопросы, возникающие у экспертов. Интервью проводится в соответствии с определенной программой и планом исследования, в которых фиксируются все основные вопросы и варианты дополнительных вопросов. Инструментом проведения интервью с руководящими и педагогическими работниками являются чек-листы или определенные формы </w:t>
      </w:r>
      <w:r w:rsidRPr="000638DB">
        <w:rPr>
          <w:rStyle w:val="1"/>
          <w:lang w:bidi="en-US"/>
        </w:rPr>
        <w:t>(</w:t>
      </w:r>
      <w:r w:rsidRPr="000638DB">
        <w:rPr>
          <w:rStyle w:val="1"/>
          <w:lang w:val="en-US" w:bidi="en-US"/>
        </w:rPr>
        <w:t>Checklist</w:t>
      </w:r>
      <w:r w:rsidRPr="000638DB">
        <w:rPr>
          <w:rStyle w:val="1"/>
          <w:lang w:bidi="en-US"/>
        </w:rPr>
        <w:t xml:space="preserve"> </w:t>
      </w:r>
      <w:r w:rsidRPr="000638DB">
        <w:rPr>
          <w:rStyle w:val="1"/>
        </w:rPr>
        <w:t>— контрольный список). В чек-листе сформулированы вопросы, с помощью которых эксперты могут выявить "симптомы" того или иного фактора, влияющего на образовательные результаты, предполагающие однозначный положительный или отрицательный ответ. Интервью позволяет учесть отношение опрашиваемого к теме проблеме низких результатов и отдельным дефицитам, выражаемое интонационно, гибко менять формулировки вопросов с учетом личности опрашиваемого и содержания предшествующих ответов, ставить необходимые дополнительные вопросы, ответы на которые размещаются в поле комментариев. Ответы на вопросы составляют массив первичных данных от образовательной организации.</w:t>
      </w:r>
    </w:p>
    <w:p w14:paraId="1B43FE6C" w14:textId="77777777" w:rsidR="009E08A4" w:rsidRPr="000638DB" w:rsidRDefault="00DF75BE" w:rsidP="000638DB">
      <w:pPr>
        <w:widowControl w:val="0"/>
        <w:spacing w:after="0" w:line="240" w:lineRule="auto"/>
        <w:ind w:left="80" w:right="8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6.2.4.</w:t>
      </w:r>
      <w:r w:rsidRPr="000638DB">
        <w:rPr>
          <w:rFonts w:ascii="Times New Roman" w:eastAsia="Times New Roman" w:hAnsi="Times New Roman" w:cs="Times New Roman"/>
          <w:color w:val="000000"/>
          <w:spacing w:val="2"/>
          <w:sz w:val="24"/>
          <w:szCs w:val="24"/>
          <w:lang w:eastAsia="ru-RU" w:bidi="ru-RU"/>
        </w:rPr>
        <w:tab/>
        <w:t>Мониторинг показателей.</w:t>
      </w:r>
    </w:p>
    <w:p w14:paraId="1A843A65" w14:textId="77777777" w:rsidR="00DF75BE" w:rsidRPr="000638DB" w:rsidRDefault="00DF75BE" w:rsidP="000638DB">
      <w:pPr>
        <w:widowControl w:val="0"/>
        <w:spacing w:after="0" w:line="240" w:lineRule="auto"/>
        <w:ind w:left="80" w:right="80"/>
        <w:jc w:val="both"/>
        <w:rPr>
          <w:rFonts w:ascii="Times New Roman" w:eastAsia="Courier New" w:hAnsi="Times New Roman" w:cs="Times New Roman"/>
          <w:color w:val="000000"/>
          <w:spacing w:val="2"/>
          <w:sz w:val="24"/>
          <w:szCs w:val="24"/>
          <w:lang w:eastAsia="ru-RU" w:bidi="ru-RU"/>
        </w:rPr>
      </w:pPr>
      <w:r w:rsidRPr="000638DB">
        <w:rPr>
          <w:rFonts w:ascii="Times New Roman" w:eastAsia="Courier New" w:hAnsi="Times New Roman" w:cs="Times New Roman"/>
          <w:color w:val="000000"/>
          <w:spacing w:val="2"/>
          <w:sz w:val="24"/>
          <w:szCs w:val="24"/>
          <w:lang w:eastAsia="ru-RU" w:bidi="ru-RU"/>
        </w:rPr>
        <w:t>Мониторинг состояния системы работы со школами с низкими результатами обучения и/или школами, функционирующими в неблагоприятных социальных условиях, направлен на получение информации по показателям:</w:t>
      </w:r>
    </w:p>
    <w:p w14:paraId="5DC10144" w14:textId="77777777" w:rsidR="00DF069F" w:rsidRPr="000638DB" w:rsidRDefault="00DF069F" w:rsidP="000638DB">
      <w:pPr>
        <w:widowControl w:val="0"/>
        <w:tabs>
          <w:tab w:val="left" w:pos="935"/>
        </w:tabs>
        <w:spacing w:after="0" w:line="240" w:lineRule="auto"/>
        <w:ind w:right="100"/>
        <w:jc w:val="both"/>
        <w:rPr>
          <w:rFonts w:ascii="Times New Roman" w:eastAsia="Times New Roman" w:hAnsi="Times New Roman" w:cs="Times New Roman"/>
          <w:spacing w:val="2"/>
          <w:sz w:val="24"/>
          <w:szCs w:val="24"/>
          <w:lang w:eastAsia="ru-RU" w:bidi="ru-RU"/>
        </w:rPr>
      </w:pPr>
      <w:r w:rsidRPr="000638DB">
        <w:rPr>
          <w:rFonts w:ascii="Times New Roman" w:eastAsia="Times New Roman" w:hAnsi="Times New Roman" w:cs="Times New Roman"/>
          <w:spacing w:val="2"/>
          <w:sz w:val="24"/>
          <w:szCs w:val="24"/>
          <w:lang w:eastAsia="ru-RU" w:bidi="ru-RU"/>
        </w:rPr>
        <w:t>доля школ с низкими образовательными результатами обучения и/или школ, функционирующими в неблагоприятных социальных условиях в Шатковском муниципальном районе,</w:t>
      </w:r>
    </w:p>
    <w:p w14:paraId="505A7FF8" w14:textId="77777777" w:rsidR="00DF069F" w:rsidRPr="000638DB" w:rsidRDefault="00DF069F" w:rsidP="000638DB">
      <w:pPr>
        <w:widowControl w:val="0"/>
        <w:tabs>
          <w:tab w:val="left" w:pos="935"/>
        </w:tabs>
        <w:spacing w:after="0" w:line="240" w:lineRule="auto"/>
        <w:ind w:right="100"/>
        <w:jc w:val="both"/>
        <w:rPr>
          <w:rFonts w:ascii="Times New Roman" w:eastAsia="Times New Roman" w:hAnsi="Times New Roman" w:cs="Times New Roman"/>
          <w:spacing w:val="2"/>
          <w:sz w:val="24"/>
          <w:szCs w:val="24"/>
          <w:lang w:eastAsia="ru-RU" w:bidi="ru-RU"/>
        </w:rPr>
      </w:pPr>
      <w:r w:rsidRPr="000638DB">
        <w:rPr>
          <w:rFonts w:ascii="Times New Roman" w:eastAsia="Times New Roman" w:hAnsi="Times New Roman" w:cs="Times New Roman"/>
          <w:spacing w:val="2"/>
          <w:sz w:val="24"/>
          <w:szCs w:val="24"/>
          <w:lang w:eastAsia="ru-RU" w:bidi="ru-RU"/>
        </w:rPr>
        <w:t>-</w:t>
      </w:r>
      <w:r w:rsidRPr="000638DB">
        <w:rPr>
          <w:rFonts w:ascii="Times New Roman" w:eastAsia="Times New Roman" w:hAnsi="Times New Roman" w:cs="Times New Roman"/>
          <w:spacing w:val="2"/>
          <w:sz w:val="24"/>
          <w:szCs w:val="24"/>
          <w:lang w:eastAsia="ru-RU" w:bidi="ru-RU"/>
        </w:rPr>
        <w:tab/>
        <w:t xml:space="preserve"> динамика индекса низких образовательных результатов обучающихся по процедурам оценки качества образования (ЕГЭ, ОГЭ, ВПР);</w:t>
      </w:r>
    </w:p>
    <w:p w14:paraId="3AEC2702" w14:textId="77777777" w:rsidR="00DF069F" w:rsidRPr="000638DB" w:rsidRDefault="00DF069F" w:rsidP="000638DB">
      <w:pPr>
        <w:widowControl w:val="0"/>
        <w:tabs>
          <w:tab w:val="left" w:pos="935"/>
        </w:tabs>
        <w:spacing w:after="0" w:line="240" w:lineRule="auto"/>
        <w:ind w:right="100"/>
        <w:jc w:val="both"/>
        <w:rPr>
          <w:rFonts w:ascii="Times New Roman" w:eastAsia="Times New Roman" w:hAnsi="Times New Roman" w:cs="Times New Roman"/>
          <w:spacing w:val="2"/>
          <w:sz w:val="24"/>
          <w:szCs w:val="24"/>
          <w:lang w:eastAsia="ru-RU" w:bidi="ru-RU"/>
        </w:rPr>
      </w:pPr>
      <w:r w:rsidRPr="000638DB">
        <w:rPr>
          <w:rFonts w:ascii="Times New Roman" w:eastAsia="Times New Roman" w:hAnsi="Times New Roman" w:cs="Times New Roman"/>
          <w:spacing w:val="2"/>
          <w:sz w:val="24"/>
          <w:szCs w:val="24"/>
          <w:lang w:eastAsia="ru-RU" w:bidi="ru-RU"/>
        </w:rPr>
        <w:t>-</w:t>
      </w:r>
      <w:r w:rsidRPr="000638DB">
        <w:rPr>
          <w:rFonts w:ascii="Times New Roman" w:eastAsia="Times New Roman" w:hAnsi="Times New Roman" w:cs="Times New Roman"/>
          <w:spacing w:val="2"/>
          <w:sz w:val="24"/>
          <w:szCs w:val="24"/>
          <w:lang w:eastAsia="ru-RU" w:bidi="ru-RU"/>
        </w:rPr>
        <w:tab/>
        <w:t xml:space="preserve"> доля педагогических и управленческих работников школ с низкими результатами обучения и/или школ, функционирующими в неблагоприятных социальных условиях, прошедших диагностику профессиональных дефицитов/предметных компетенций;</w:t>
      </w:r>
    </w:p>
    <w:p w14:paraId="10A1505F" w14:textId="77777777" w:rsidR="00DF069F" w:rsidRPr="000638DB" w:rsidRDefault="00DF069F" w:rsidP="000638DB">
      <w:pPr>
        <w:widowControl w:val="0"/>
        <w:tabs>
          <w:tab w:val="left" w:pos="935"/>
        </w:tabs>
        <w:spacing w:after="0" w:line="240" w:lineRule="auto"/>
        <w:ind w:right="100"/>
        <w:jc w:val="both"/>
        <w:rPr>
          <w:rFonts w:ascii="Times New Roman" w:eastAsia="Times New Roman" w:hAnsi="Times New Roman" w:cs="Times New Roman"/>
          <w:spacing w:val="2"/>
          <w:sz w:val="24"/>
          <w:szCs w:val="24"/>
          <w:lang w:eastAsia="ru-RU" w:bidi="ru-RU"/>
        </w:rPr>
      </w:pPr>
      <w:r w:rsidRPr="000638DB">
        <w:rPr>
          <w:rFonts w:ascii="Times New Roman" w:eastAsia="Times New Roman" w:hAnsi="Times New Roman" w:cs="Times New Roman"/>
          <w:spacing w:val="2"/>
          <w:sz w:val="24"/>
          <w:szCs w:val="24"/>
          <w:lang w:eastAsia="ru-RU" w:bidi="ru-RU"/>
        </w:rPr>
        <w:t>-</w:t>
      </w:r>
      <w:r w:rsidRPr="000638DB">
        <w:rPr>
          <w:rFonts w:ascii="Times New Roman" w:eastAsia="Times New Roman" w:hAnsi="Times New Roman" w:cs="Times New Roman"/>
          <w:spacing w:val="2"/>
          <w:sz w:val="24"/>
          <w:szCs w:val="24"/>
          <w:lang w:eastAsia="ru-RU" w:bidi="ru-RU"/>
        </w:rPr>
        <w:tab/>
        <w:t xml:space="preserve"> доля педагогических и управленческих работников в школах с низкими результатами обучения и/или школах, функционирующих в неблагоприятных социальных условиях, показавших в результате независимой диагностики положительную динамику уровня профессиональных компетенций (предметных и методических);</w:t>
      </w:r>
    </w:p>
    <w:p w14:paraId="1794FB6B" w14:textId="77777777" w:rsidR="00DF069F" w:rsidRPr="000638DB" w:rsidRDefault="00DF069F" w:rsidP="000638DB">
      <w:pPr>
        <w:widowControl w:val="0"/>
        <w:tabs>
          <w:tab w:val="left" w:pos="935"/>
        </w:tabs>
        <w:spacing w:after="0" w:line="240" w:lineRule="auto"/>
        <w:ind w:right="100"/>
        <w:jc w:val="both"/>
        <w:rPr>
          <w:rFonts w:ascii="Times New Roman" w:eastAsia="Times New Roman" w:hAnsi="Times New Roman" w:cs="Times New Roman"/>
          <w:spacing w:val="2"/>
          <w:sz w:val="24"/>
          <w:szCs w:val="24"/>
          <w:lang w:eastAsia="ru-RU" w:bidi="ru-RU"/>
        </w:rPr>
      </w:pPr>
      <w:r w:rsidRPr="000638DB">
        <w:rPr>
          <w:rFonts w:ascii="Times New Roman" w:eastAsia="Times New Roman" w:hAnsi="Times New Roman" w:cs="Times New Roman"/>
          <w:spacing w:val="2"/>
          <w:sz w:val="24"/>
          <w:szCs w:val="24"/>
          <w:lang w:eastAsia="ru-RU" w:bidi="ru-RU"/>
        </w:rPr>
        <w:t>-           доля школ с низкими результатами обучения и/или школ, функционирующими в неблагоприятных социальных условиях, охваченных методической работой;</w:t>
      </w:r>
    </w:p>
    <w:p w14:paraId="497E0678" w14:textId="77777777" w:rsidR="00DF069F" w:rsidRPr="000638DB" w:rsidRDefault="00DF069F" w:rsidP="000638DB">
      <w:pPr>
        <w:widowControl w:val="0"/>
        <w:tabs>
          <w:tab w:val="left" w:pos="935"/>
        </w:tabs>
        <w:spacing w:after="0" w:line="240" w:lineRule="auto"/>
        <w:ind w:right="100"/>
        <w:jc w:val="both"/>
        <w:rPr>
          <w:rFonts w:ascii="Times New Roman" w:eastAsia="Times New Roman" w:hAnsi="Times New Roman" w:cs="Times New Roman"/>
          <w:spacing w:val="2"/>
          <w:sz w:val="24"/>
          <w:szCs w:val="24"/>
          <w:lang w:eastAsia="ru-RU" w:bidi="ru-RU"/>
        </w:rPr>
      </w:pPr>
      <w:r w:rsidRPr="000638DB">
        <w:rPr>
          <w:rFonts w:ascii="Times New Roman" w:eastAsia="Times New Roman" w:hAnsi="Times New Roman" w:cs="Times New Roman"/>
          <w:spacing w:val="2"/>
          <w:sz w:val="24"/>
          <w:szCs w:val="24"/>
          <w:lang w:eastAsia="ru-RU" w:bidi="ru-RU"/>
        </w:rPr>
        <w:t>-</w:t>
      </w:r>
      <w:r w:rsidRPr="000638DB">
        <w:rPr>
          <w:rFonts w:ascii="Times New Roman" w:eastAsia="Times New Roman" w:hAnsi="Times New Roman" w:cs="Times New Roman"/>
          <w:spacing w:val="2"/>
          <w:sz w:val="24"/>
          <w:szCs w:val="24"/>
          <w:lang w:eastAsia="ru-RU" w:bidi="ru-RU"/>
        </w:rPr>
        <w:tab/>
        <w:t xml:space="preserve"> доля школ с низкими результатами обучения и/или школ, функционирующими в неблагоприятных социальных условиях, вовлеченных в сетевое взаимодействие со школками – лидерами;</w:t>
      </w:r>
    </w:p>
    <w:p w14:paraId="02CB1831" w14:textId="77777777" w:rsidR="00DF069F" w:rsidRPr="000638DB" w:rsidRDefault="00DF069F" w:rsidP="000638DB">
      <w:pPr>
        <w:widowControl w:val="0"/>
        <w:numPr>
          <w:ilvl w:val="0"/>
          <w:numId w:val="3"/>
        </w:numPr>
        <w:spacing w:after="0" w:line="240" w:lineRule="auto"/>
        <w:ind w:right="8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доля школ с низкими результатами обучения и/или школ, функционирующими в неблагоприятных социальных условиях, которым была оказана адресная методическая помощь.</w:t>
      </w:r>
    </w:p>
    <w:p w14:paraId="446BC72C" w14:textId="77777777" w:rsidR="00DF75BE" w:rsidRPr="000638DB" w:rsidRDefault="00DF069F" w:rsidP="000638DB">
      <w:pPr>
        <w:widowControl w:val="0"/>
        <w:spacing w:after="0" w:line="240" w:lineRule="auto"/>
        <w:ind w:left="80" w:right="8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6.2.5 Анализ результатов мониторинга.</w:t>
      </w:r>
    </w:p>
    <w:p w14:paraId="75C4C5BD" w14:textId="77777777" w:rsidR="00DF069F" w:rsidRPr="000638DB" w:rsidRDefault="00DF069F" w:rsidP="000638DB">
      <w:pPr>
        <w:widowControl w:val="0"/>
        <w:tabs>
          <w:tab w:val="left" w:pos="935"/>
        </w:tabs>
        <w:spacing w:after="0" w:line="240" w:lineRule="auto"/>
        <w:ind w:right="100"/>
        <w:jc w:val="both"/>
        <w:rPr>
          <w:rFonts w:ascii="Times New Roman" w:eastAsia="Times New Roman" w:hAnsi="Times New Roman" w:cs="Times New Roman"/>
          <w:spacing w:val="2"/>
          <w:sz w:val="24"/>
          <w:szCs w:val="24"/>
          <w:lang w:eastAsia="ru-RU" w:bidi="ru-RU"/>
        </w:rPr>
      </w:pPr>
      <w:r w:rsidRPr="000638DB">
        <w:rPr>
          <w:rFonts w:ascii="Times New Roman" w:eastAsia="Times New Roman" w:hAnsi="Times New Roman" w:cs="Times New Roman"/>
          <w:spacing w:val="2"/>
          <w:sz w:val="24"/>
          <w:szCs w:val="24"/>
          <w:lang w:eastAsia="ru-RU" w:bidi="ru-RU"/>
        </w:rPr>
        <w:t>Анализ результатов мониторинга муниципальных показателей обеспечивает:</w:t>
      </w:r>
    </w:p>
    <w:p w14:paraId="18E2E3F1" w14:textId="77777777" w:rsidR="00DF069F" w:rsidRPr="000638DB" w:rsidRDefault="00DF069F" w:rsidP="000638DB">
      <w:pPr>
        <w:widowControl w:val="0"/>
        <w:tabs>
          <w:tab w:val="left" w:pos="935"/>
        </w:tabs>
        <w:spacing w:after="0" w:line="240" w:lineRule="auto"/>
        <w:ind w:right="100"/>
        <w:jc w:val="both"/>
        <w:rPr>
          <w:rFonts w:ascii="Times New Roman" w:eastAsia="Times New Roman" w:hAnsi="Times New Roman" w:cs="Times New Roman"/>
          <w:spacing w:val="2"/>
          <w:sz w:val="24"/>
          <w:szCs w:val="24"/>
          <w:lang w:eastAsia="ru-RU" w:bidi="ru-RU"/>
        </w:rPr>
      </w:pPr>
      <w:r w:rsidRPr="000638DB">
        <w:rPr>
          <w:rFonts w:ascii="Times New Roman" w:eastAsia="Times New Roman" w:hAnsi="Times New Roman" w:cs="Times New Roman"/>
          <w:spacing w:val="2"/>
          <w:sz w:val="24"/>
          <w:szCs w:val="24"/>
          <w:lang w:eastAsia="ru-RU" w:bidi="ru-RU"/>
        </w:rPr>
        <w:t>-</w:t>
      </w:r>
      <w:r w:rsidRPr="000638DB">
        <w:rPr>
          <w:rFonts w:ascii="Times New Roman" w:eastAsia="Times New Roman" w:hAnsi="Times New Roman" w:cs="Times New Roman"/>
          <w:spacing w:val="2"/>
          <w:sz w:val="24"/>
          <w:szCs w:val="24"/>
          <w:lang w:eastAsia="ru-RU" w:bidi="ru-RU"/>
        </w:rPr>
        <w:tab/>
        <w:t xml:space="preserve"> выявление школ с низкими результатами обучения и/или школ, функционирующих в неблагоприятных социальных условиях, школ зоны риска;</w:t>
      </w:r>
    </w:p>
    <w:p w14:paraId="534F46D4" w14:textId="77777777" w:rsidR="00DF069F" w:rsidRPr="000638DB" w:rsidRDefault="00DF069F" w:rsidP="000638DB">
      <w:pPr>
        <w:widowControl w:val="0"/>
        <w:tabs>
          <w:tab w:val="left" w:pos="935"/>
        </w:tabs>
        <w:spacing w:after="0" w:line="240" w:lineRule="auto"/>
        <w:ind w:right="-1"/>
        <w:jc w:val="both"/>
        <w:rPr>
          <w:rFonts w:ascii="Times New Roman" w:eastAsia="Times New Roman" w:hAnsi="Times New Roman" w:cs="Times New Roman"/>
          <w:spacing w:val="2"/>
          <w:sz w:val="24"/>
          <w:szCs w:val="24"/>
          <w:lang w:eastAsia="ru-RU" w:bidi="ru-RU"/>
        </w:rPr>
      </w:pPr>
      <w:r w:rsidRPr="000638DB">
        <w:rPr>
          <w:rFonts w:ascii="Times New Roman" w:eastAsia="Times New Roman" w:hAnsi="Times New Roman" w:cs="Times New Roman"/>
          <w:spacing w:val="2"/>
          <w:sz w:val="24"/>
          <w:szCs w:val="24"/>
          <w:lang w:eastAsia="ru-RU" w:bidi="ru-RU"/>
        </w:rPr>
        <w:t>-</w:t>
      </w:r>
      <w:r w:rsidRPr="000638DB">
        <w:rPr>
          <w:rFonts w:ascii="Times New Roman" w:eastAsia="Times New Roman" w:hAnsi="Times New Roman" w:cs="Times New Roman"/>
          <w:spacing w:val="2"/>
          <w:sz w:val="24"/>
          <w:szCs w:val="24"/>
          <w:lang w:eastAsia="ru-RU" w:bidi="ru-RU"/>
        </w:rPr>
        <w:tab/>
        <w:t xml:space="preserve"> выявление динамики образовательных результатов в школах с низкими результатами обучения и/или школах, функционирующих в неблагоприятных социальных условиях;</w:t>
      </w:r>
      <w:r w:rsidRPr="000638DB">
        <w:rPr>
          <w:rFonts w:ascii="Times New Roman" w:eastAsia="Times New Roman" w:hAnsi="Times New Roman" w:cs="Times New Roman"/>
          <w:spacing w:val="2"/>
          <w:sz w:val="24"/>
          <w:szCs w:val="24"/>
          <w:lang w:eastAsia="ru-RU" w:bidi="ru-RU"/>
        </w:rPr>
        <w:tab/>
      </w:r>
    </w:p>
    <w:p w14:paraId="235D0849" w14:textId="77777777" w:rsidR="00F957C8" w:rsidRPr="000638DB" w:rsidRDefault="00DF069F" w:rsidP="000638DB">
      <w:pPr>
        <w:widowControl w:val="0"/>
        <w:tabs>
          <w:tab w:val="left" w:pos="935"/>
        </w:tabs>
        <w:spacing w:after="0" w:line="240" w:lineRule="auto"/>
        <w:ind w:right="100"/>
        <w:jc w:val="both"/>
        <w:rPr>
          <w:rFonts w:ascii="Times New Roman" w:eastAsia="Times New Roman" w:hAnsi="Times New Roman" w:cs="Times New Roman"/>
          <w:spacing w:val="2"/>
          <w:sz w:val="24"/>
          <w:szCs w:val="24"/>
          <w:lang w:eastAsia="ru-RU" w:bidi="ru-RU"/>
        </w:rPr>
      </w:pPr>
      <w:r w:rsidRPr="000638DB">
        <w:rPr>
          <w:rFonts w:ascii="Times New Roman" w:eastAsia="Times New Roman" w:hAnsi="Times New Roman" w:cs="Times New Roman"/>
          <w:spacing w:val="2"/>
          <w:sz w:val="24"/>
          <w:szCs w:val="24"/>
          <w:lang w:eastAsia="ru-RU" w:bidi="ru-RU"/>
        </w:rPr>
        <w:t>-</w:t>
      </w:r>
      <w:r w:rsidRPr="000638DB">
        <w:rPr>
          <w:rFonts w:ascii="Times New Roman" w:eastAsia="Times New Roman" w:hAnsi="Times New Roman" w:cs="Times New Roman"/>
          <w:spacing w:val="2"/>
          <w:sz w:val="24"/>
          <w:szCs w:val="24"/>
          <w:lang w:eastAsia="ru-RU" w:bidi="ru-RU"/>
        </w:rPr>
        <w:tab/>
        <w:t xml:space="preserve"> оценку профессиональных (предметных и методических) компетенций педагогических работников в школах с низкими результатами обучения и/или школах, функционирующих в неблагоприятных социальных условиях.</w:t>
      </w:r>
    </w:p>
    <w:p w14:paraId="4313A71F" w14:textId="77777777" w:rsidR="00DF069F" w:rsidRPr="000638DB" w:rsidRDefault="00DF069F" w:rsidP="000638DB">
      <w:pPr>
        <w:widowControl w:val="0"/>
        <w:tabs>
          <w:tab w:val="left" w:pos="935"/>
        </w:tabs>
        <w:spacing w:after="0" w:line="240" w:lineRule="auto"/>
        <w:ind w:right="100"/>
        <w:jc w:val="both"/>
        <w:rPr>
          <w:rFonts w:ascii="Times New Roman" w:eastAsia="Times New Roman" w:hAnsi="Times New Roman" w:cs="Times New Roman"/>
          <w:spacing w:val="2"/>
          <w:sz w:val="24"/>
          <w:szCs w:val="24"/>
          <w:lang w:eastAsia="ru-RU" w:bidi="ru-RU"/>
        </w:rPr>
      </w:pPr>
    </w:p>
    <w:p w14:paraId="63FF187E" w14:textId="77777777" w:rsidR="00ED44C8" w:rsidRPr="000638DB" w:rsidRDefault="00DF069F" w:rsidP="000638DB">
      <w:pPr>
        <w:spacing w:after="0" w:line="240" w:lineRule="auto"/>
        <w:jc w:val="both"/>
        <w:rPr>
          <w:rFonts w:ascii="Times New Roman" w:eastAsia="Times New Roman" w:hAnsi="Times New Roman" w:cs="Times New Roman"/>
          <w:spacing w:val="2"/>
          <w:sz w:val="24"/>
          <w:szCs w:val="24"/>
        </w:rPr>
      </w:pPr>
      <w:r w:rsidRPr="000638DB">
        <w:rPr>
          <w:rFonts w:ascii="Times New Roman" w:eastAsia="Times New Roman" w:hAnsi="Times New Roman" w:cs="Times New Roman"/>
          <w:spacing w:val="2"/>
          <w:sz w:val="24"/>
          <w:szCs w:val="24"/>
        </w:rPr>
        <w:t>6.2.6. Адресные рекомендации по результатам анализа.</w:t>
      </w:r>
    </w:p>
    <w:p w14:paraId="4C5B7782" w14:textId="77777777" w:rsidR="00DF069F" w:rsidRPr="000638DB" w:rsidRDefault="00DF069F" w:rsidP="000638DB">
      <w:pPr>
        <w:spacing w:after="0" w:line="240" w:lineRule="auto"/>
        <w:jc w:val="both"/>
        <w:rPr>
          <w:rFonts w:ascii="Times New Roman" w:eastAsia="Times New Roman" w:hAnsi="Times New Roman" w:cs="Times New Roman"/>
          <w:spacing w:val="2"/>
          <w:sz w:val="24"/>
          <w:szCs w:val="24"/>
        </w:rPr>
      </w:pPr>
      <w:r w:rsidRPr="000638DB">
        <w:rPr>
          <w:rFonts w:ascii="Times New Roman" w:eastAsia="Times New Roman" w:hAnsi="Times New Roman" w:cs="Times New Roman"/>
          <w:spacing w:val="2"/>
          <w:sz w:val="24"/>
          <w:szCs w:val="24"/>
        </w:rPr>
        <w:t>Разработка адресных рекомендаций по результатам проведенного анализа направлена следующим субъектам образовательного деятельности:</w:t>
      </w:r>
    </w:p>
    <w:p w14:paraId="6C0498FB" w14:textId="77777777" w:rsidR="00DF069F" w:rsidRPr="000638DB" w:rsidRDefault="00DF069F" w:rsidP="000638DB">
      <w:pPr>
        <w:widowControl w:val="0"/>
        <w:numPr>
          <w:ilvl w:val="0"/>
          <w:numId w:val="6"/>
        </w:numPr>
        <w:spacing w:after="0" w:line="240" w:lineRule="auto"/>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обучающимся;</w:t>
      </w:r>
    </w:p>
    <w:p w14:paraId="076DBE76" w14:textId="77777777" w:rsidR="00DF069F" w:rsidRPr="000638DB" w:rsidRDefault="00DF069F" w:rsidP="000638DB">
      <w:pPr>
        <w:widowControl w:val="0"/>
        <w:numPr>
          <w:ilvl w:val="0"/>
          <w:numId w:val="6"/>
        </w:numPr>
        <w:spacing w:after="0" w:line="240" w:lineRule="auto"/>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 xml:space="preserve"> родителям (законным представителям);</w:t>
      </w:r>
    </w:p>
    <w:p w14:paraId="1830704A" w14:textId="77777777" w:rsidR="00DF069F" w:rsidRPr="000638DB" w:rsidRDefault="00DF069F" w:rsidP="000638DB">
      <w:pPr>
        <w:widowControl w:val="0"/>
        <w:numPr>
          <w:ilvl w:val="0"/>
          <w:numId w:val="6"/>
        </w:numPr>
        <w:spacing w:after="0" w:line="240" w:lineRule="auto"/>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lastRenderedPageBreak/>
        <w:t>педагогам образовательных организаций;</w:t>
      </w:r>
    </w:p>
    <w:p w14:paraId="15507BEF" w14:textId="77777777" w:rsidR="007D4AC3" w:rsidRPr="000638DB" w:rsidRDefault="007D4AC3" w:rsidP="000638DB">
      <w:pPr>
        <w:widowControl w:val="0"/>
        <w:numPr>
          <w:ilvl w:val="0"/>
          <w:numId w:val="6"/>
        </w:numPr>
        <w:spacing w:after="0" w:line="240" w:lineRule="auto"/>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образовательной организации (руководителям, заместителям руководителя).</w:t>
      </w:r>
    </w:p>
    <w:p w14:paraId="4BAF4A61" w14:textId="77777777" w:rsidR="007D4AC3" w:rsidRPr="000638DB" w:rsidRDefault="007D4AC3" w:rsidP="000638DB">
      <w:pPr>
        <w:widowControl w:val="0"/>
        <w:spacing w:after="0" w:line="240" w:lineRule="auto"/>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6.2.7.</w:t>
      </w:r>
      <w:r w:rsidRPr="000638DB">
        <w:rPr>
          <w:rFonts w:ascii="Times New Roman" w:eastAsia="Times New Roman" w:hAnsi="Times New Roman" w:cs="Times New Roman"/>
          <w:color w:val="000000"/>
          <w:spacing w:val="3"/>
          <w:sz w:val="24"/>
          <w:szCs w:val="24"/>
          <w:lang w:eastAsia="ru-RU" w:bidi="ru-RU"/>
        </w:rPr>
        <w:tab/>
        <w:t>Меры, мероприятия.</w:t>
      </w:r>
    </w:p>
    <w:p w14:paraId="1EC53AD1" w14:textId="77777777" w:rsidR="00B66ABC" w:rsidRPr="000638DB" w:rsidRDefault="007D4AC3" w:rsidP="000638DB">
      <w:pPr>
        <w:pStyle w:val="a4"/>
        <w:spacing w:after="0" w:line="240" w:lineRule="auto"/>
        <w:ind w:left="0"/>
        <w:jc w:val="both"/>
        <w:rPr>
          <w:rFonts w:ascii="Times New Roman" w:eastAsia="Times New Roman" w:hAnsi="Times New Roman" w:cs="Times New Roman"/>
          <w:spacing w:val="2"/>
          <w:sz w:val="24"/>
          <w:szCs w:val="24"/>
        </w:rPr>
      </w:pPr>
      <w:r w:rsidRPr="000638DB">
        <w:rPr>
          <w:rFonts w:ascii="Times New Roman" w:eastAsia="Times New Roman" w:hAnsi="Times New Roman" w:cs="Times New Roman"/>
          <w:spacing w:val="2"/>
          <w:sz w:val="24"/>
          <w:szCs w:val="24"/>
        </w:rPr>
        <w:t>Комплекс мер, направленный на совершенствование системы работы со школами с низкими результатами обучения и/или школами, функционирующими в неблагоприятных социальных условиях, в Шатковском муниципальном районе включает:</w:t>
      </w:r>
    </w:p>
    <w:p w14:paraId="0F6E13A9" w14:textId="77777777" w:rsidR="00560C50" w:rsidRPr="000638DB" w:rsidRDefault="00560C50" w:rsidP="000638DB">
      <w:pPr>
        <w:pStyle w:val="a4"/>
        <w:spacing w:after="0" w:line="240" w:lineRule="auto"/>
        <w:ind w:left="0"/>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 проведение мероприятий, направленных на повышение качества подготовки обучающихся в школах с низкими результатами обучения и/или школах, функционирующих в неблагоприятных социальных условиях;</w:t>
      </w:r>
    </w:p>
    <w:p w14:paraId="0CF4E28F" w14:textId="77777777" w:rsidR="00560C50" w:rsidRPr="000638DB" w:rsidRDefault="00560C50" w:rsidP="000638DB">
      <w:pPr>
        <w:pStyle w:val="a4"/>
        <w:spacing w:after="0" w:line="240" w:lineRule="auto"/>
        <w:ind w:left="0"/>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  введение в массовую практику моделей сетевого взаимодействия школ;</w:t>
      </w:r>
    </w:p>
    <w:p w14:paraId="29A44937" w14:textId="77777777" w:rsidR="00560C50" w:rsidRPr="000638DB" w:rsidRDefault="00560C50" w:rsidP="000638DB">
      <w:pPr>
        <w:pStyle w:val="a4"/>
        <w:spacing w:after="0" w:line="240" w:lineRule="auto"/>
        <w:ind w:left="0"/>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 xml:space="preserve"> - реализацию многоуровневой системы сопровождения профессионального роста педагогов и управленцев школ с низкими результатами обучения и школами, функционирующими в неблагоприятных социальных условиях</w:t>
      </w:r>
      <w:r w:rsidR="006203D8" w:rsidRPr="000638DB">
        <w:rPr>
          <w:rFonts w:ascii="Times New Roman" w:eastAsia="Times New Roman" w:hAnsi="Times New Roman" w:cs="Times New Roman"/>
          <w:color w:val="000000"/>
          <w:spacing w:val="3"/>
          <w:sz w:val="24"/>
          <w:szCs w:val="24"/>
          <w:lang w:eastAsia="ru-RU" w:bidi="ru-RU"/>
        </w:rPr>
        <w:t>,</w:t>
      </w:r>
      <w:r w:rsidRPr="000638DB">
        <w:rPr>
          <w:rFonts w:ascii="Times New Roman" w:eastAsia="Times New Roman" w:hAnsi="Times New Roman" w:cs="Times New Roman"/>
          <w:color w:val="000000"/>
          <w:spacing w:val="3"/>
          <w:sz w:val="24"/>
          <w:szCs w:val="24"/>
          <w:lang w:eastAsia="ru-RU" w:bidi="ru-RU"/>
        </w:rPr>
        <w:t xml:space="preserve"> общеобразовательных организаций "зоны риска";</w:t>
      </w:r>
    </w:p>
    <w:p w14:paraId="1E997E7A" w14:textId="77777777" w:rsidR="006203D8" w:rsidRPr="000638DB" w:rsidRDefault="00560C50" w:rsidP="000638DB">
      <w:pPr>
        <w:pStyle w:val="a4"/>
        <w:spacing w:after="0" w:line="240" w:lineRule="auto"/>
        <w:ind w:left="0"/>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 xml:space="preserve"> -  укрепление кадрового потенциала школ</w:t>
      </w:r>
      <w:r w:rsidR="006203D8" w:rsidRPr="000638DB">
        <w:rPr>
          <w:rFonts w:ascii="Times New Roman" w:eastAsia="Times New Roman" w:hAnsi="Times New Roman" w:cs="Times New Roman"/>
          <w:color w:val="000000"/>
          <w:spacing w:val="3"/>
          <w:sz w:val="24"/>
          <w:szCs w:val="24"/>
          <w:lang w:eastAsia="ru-RU" w:bidi="ru-RU"/>
        </w:rPr>
        <w:t xml:space="preserve"> с низкими образовательными результатами, в том числе функционирующими в неблагоприятных социальных условиях;</w:t>
      </w:r>
    </w:p>
    <w:p w14:paraId="0195CA58" w14:textId="77777777" w:rsidR="006203D8" w:rsidRPr="000638DB" w:rsidRDefault="006203D8" w:rsidP="000638DB">
      <w:pPr>
        <w:widowControl w:val="0"/>
        <w:numPr>
          <w:ilvl w:val="0"/>
          <w:numId w:val="3"/>
        </w:numPr>
        <w:spacing w:after="0" w:line="240" w:lineRule="auto"/>
        <w:ind w:right="6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адресную поддержку школ "зоны риска" через различные варианты реализации основной образовательной программы в сетевой форме с организациями муниципального топа, использования ресурсов муниципальных организаций дополнительного образования, культурно - образовательной среды поселений и цифровой образовательной среды;</w:t>
      </w:r>
    </w:p>
    <w:p w14:paraId="6A803209" w14:textId="77777777" w:rsidR="006203D8" w:rsidRPr="000638DB" w:rsidRDefault="00560C50" w:rsidP="000638DB">
      <w:pPr>
        <w:pStyle w:val="5"/>
        <w:numPr>
          <w:ilvl w:val="0"/>
          <w:numId w:val="3"/>
        </w:numPr>
        <w:shd w:val="clear" w:color="auto" w:fill="auto"/>
        <w:spacing w:before="0" w:after="0" w:line="240" w:lineRule="auto"/>
        <w:ind w:left="60" w:right="60" w:firstLine="0"/>
        <w:rPr>
          <w:color w:val="000000"/>
          <w:sz w:val="24"/>
          <w:szCs w:val="24"/>
          <w:lang w:eastAsia="ru-RU" w:bidi="ru-RU"/>
        </w:rPr>
      </w:pPr>
      <w:r w:rsidRPr="000638DB">
        <w:rPr>
          <w:color w:val="000000"/>
          <w:spacing w:val="3"/>
          <w:sz w:val="24"/>
          <w:szCs w:val="24"/>
          <w:lang w:eastAsia="ru-RU" w:bidi="ru-RU"/>
        </w:rPr>
        <w:t xml:space="preserve"> </w:t>
      </w:r>
      <w:r w:rsidR="006203D8" w:rsidRPr="000638DB">
        <w:rPr>
          <w:color w:val="000000"/>
          <w:sz w:val="24"/>
          <w:szCs w:val="24"/>
          <w:lang w:eastAsia="ru-RU" w:bidi="ru-RU"/>
        </w:rPr>
        <w:t>оказание адресной консультативно-методической помощи организациям «зоны риска» (муниципальный «методический десант») в процессе разработки проектов развития школ;</w:t>
      </w:r>
    </w:p>
    <w:p w14:paraId="530C7995" w14:textId="77777777" w:rsidR="006203D8" w:rsidRPr="000638DB" w:rsidRDefault="006203D8" w:rsidP="000638DB">
      <w:pPr>
        <w:pStyle w:val="5"/>
        <w:numPr>
          <w:ilvl w:val="0"/>
          <w:numId w:val="3"/>
        </w:numPr>
        <w:shd w:val="clear" w:color="auto" w:fill="auto"/>
        <w:spacing w:before="0" w:after="0" w:line="240" w:lineRule="auto"/>
        <w:ind w:left="60" w:right="60" w:firstLine="0"/>
        <w:rPr>
          <w:sz w:val="24"/>
          <w:szCs w:val="24"/>
        </w:rPr>
      </w:pPr>
      <w:r w:rsidRPr="000638DB">
        <w:rPr>
          <w:rStyle w:val="1"/>
        </w:rPr>
        <w:t xml:space="preserve">включение педагогов школ с низкими результатами обучения и/или </w:t>
      </w:r>
      <w:r w:rsidRPr="000638DB">
        <w:rPr>
          <w:rStyle w:val="2"/>
        </w:rPr>
        <w:t xml:space="preserve">школ, </w:t>
      </w:r>
      <w:r w:rsidRPr="000638DB">
        <w:rPr>
          <w:rStyle w:val="1"/>
        </w:rPr>
        <w:t>функционирующих в неблагоприятных социальных условиях, в работу действующих муниципальных профессиональных групп.</w:t>
      </w:r>
    </w:p>
    <w:p w14:paraId="20A1272B" w14:textId="4FCAE9DB" w:rsidR="006203D8" w:rsidRPr="000638DB" w:rsidRDefault="006203D8" w:rsidP="000638DB">
      <w:pPr>
        <w:pStyle w:val="5"/>
        <w:shd w:val="clear" w:color="auto" w:fill="auto"/>
        <w:spacing w:before="0" w:after="0" w:line="240" w:lineRule="auto"/>
        <w:ind w:left="60" w:right="60" w:firstLine="0"/>
        <w:rPr>
          <w:sz w:val="24"/>
          <w:szCs w:val="24"/>
        </w:rPr>
      </w:pPr>
      <w:r w:rsidRPr="000638DB">
        <w:rPr>
          <w:rStyle w:val="1"/>
        </w:rPr>
        <w:t xml:space="preserve">План мероприятий ("дорожная карта") утверждается ежегодно приказом </w:t>
      </w:r>
      <w:r w:rsidR="00F77088" w:rsidRPr="00BC2C7E">
        <w:rPr>
          <w:rStyle w:val="1"/>
        </w:rPr>
        <w:t>отдела</w:t>
      </w:r>
      <w:r w:rsidRPr="000638DB">
        <w:rPr>
          <w:rStyle w:val="1"/>
        </w:rPr>
        <w:t xml:space="preserve"> образования.</w:t>
      </w:r>
    </w:p>
    <w:p w14:paraId="61684E86" w14:textId="77777777" w:rsidR="006203D8" w:rsidRPr="000638DB" w:rsidRDefault="00DC7860" w:rsidP="000638DB">
      <w:pPr>
        <w:pStyle w:val="5"/>
        <w:shd w:val="clear" w:color="auto" w:fill="auto"/>
        <w:spacing w:before="0" w:after="0" w:line="240" w:lineRule="auto"/>
        <w:ind w:left="60" w:right="60" w:firstLine="0"/>
        <w:rPr>
          <w:color w:val="000000"/>
          <w:sz w:val="24"/>
          <w:szCs w:val="24"/>
          <w:lang w:eastAsia="ru-RU" w:bidi="ru-RU"/>
        </w:rPr>
      </w:pPr>
      <w:r w:rsidRPr="000638DB">
        <w:rPr>
          <w:color w:val="000000"/>
          <w:sz w:val="24"/>
          <w:szCs w:val="24"/>
          <w:lang w:eastAsia="ru-RU" w:bidi="ru-RU"/>
        </w:rPr>
        <w:t>6.2.8. Управленческие решения.</w:t>
      </w:r>
    </w:p>
    <w:p w14:paraId="79994377" w14:textId="77777777" w:rsidR="00DC7860" w:rsidRPr="000638DB" w:rsidRDefault="00DC7860" w:rsidP="000638DB">
      <w:pPr>
        <w:widowControl w:val="0"/>
        <w:spacing w:after="0" w:line="240" w:lineRule="auto"/>
        <w:ind w:right="6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Управленческие решения, направленные на совершенствование системы работы со школами с низкими результатами обучения и/или школами, функционирующими в неблагоприятных социальных условиях в Шатковском муниципальном районе:</w:t>
      </w:r>
    </w:p>
    <w:p w14:paraId="07BE35CD" w14:textId="77777777" w:rsidR="00DC7860" w:rsidRPr="000638DB" w:rsidRDefault="00DC7860" w:rsidP="000638DB">
      <w:pPr>
        <w:widowControl w:val="0"/>
        <w:numPr>
          <w:ilvl w:val="0"/>
          <w:numId w:val="3"/>
        </w:numPr>
        <w:spacing w:after="0" w:line="240" w:lineRule="auto"/>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внесение изменений в муниципальную программу развития образования;</w:t>
      </w:r>
    </w:p>
    <w:p w14:paraId="2722BFD5" w14:textId="77777777" w:rsidR="00DC7860" w:rsidRPr="000638DB" w:rsidRDefault="00DC7860" w:rsidP="000638DB">
      <w:pPr>
        <w:widowControl w:val="0"/>
        <w:numPr>
          <w:ilvl w:val="0"/>
          <w:numId w:val="3"/>
        </w:numPr>
        <w:spacing w:after="0" w:line="240" w:lineRule="auto"/>
        <w:ind w:right="6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совершенствование нормативно-правовых актов в части реализации системы работы со школами с низкими результатами обучения и/или школами, функционирующими в неблагоприятных социальных условиях;</w:t>
      </w:r>
    </w:p>
    <w:p w14:paraId="7B26175B" w14:textId="77777777" w:rsidR="00DC7860" w:rsidRPr="000638DB" w:rsidRDefault="00DC7860" w:rsidP="000638DB">
      <w:pPr>
        <w:widowControl w:val="0"/>
        <w:numPr>
          <w:ilvl w:val="0"/>
          <w:numId w:val="3"/>
        </w:numPr>
        <w:spacing w:after="0" w:line="240" w:lineRule="auto"/>
        <w:ind w:right="6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разработка и реализация модели организации и деятельности сетевых мобильных групп специалистов (психологов, дефектологов, логопедов), социальных педагогов и педагогов дополнительного образования для поддержки сельских малокомплектных (малочисленных) школ, функционирующих в неблагоприятных социальных условиях;</w:t>
      </w:r>
    </w:p>
    <w:p w14:paraId="7F5AFB1C" w14:textId="77777777" w:rsidR="00DC7860" w:rsidRPr="000638DB" w:rsidRDefault="00DC7860" w:rsidP="000638DB">
      <w:pPr>
        <w:widowControl w:val="0"/>
        <w:numPr>
          <w:ilvl w:val="0"/>
          <w:numId w:val="3"/>
        </w:numPr>
        <w:spacing w:after="0" w:line="240" w:lineRule="auto"/>
        <w:ind w:right="6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тиражирование успешных практик, эффективных механизмов реализации программ поддержки школ с низкими результатами обучения и/или школ, функционирующих в неблагоприятных социальных условиях.</w:t>
      </w:r>
    </w:p>
    <w:p w14:paraId="60606784" w14:textId="77777777" w:rsidR="00DC7860" w:rsidRPr="000638DB" w:rsidRDefault="00DC7860" w:rsidP="000638DB">
      <w:pPr>
        <w:pStyle w:val="a4"/>
        <w:spacing w:after="0" w:line="240" w:lineRule="auto"/>
        <w:ind w:left="0"/>
        <w:jc w:val="both"/>
        <w:rPr>
          <w:rFonts w:ascii="Times New Roman" w:eastAsia="Times New Roman" w:hAnsi="Times New Roman" w:cs="Times New Roman"/>
          <w:spacing w:val="2"/>
          <w:sz w:val="24"/>
          <w:szCs w:val="24"/>
        </w:rPr>
      </w:pPr>
    </w:p>
    <w:p w14:paraId="6D702704" w14:textId="77777777" w:rsidR="007D4AC3" w:rsidRPr="000638DB" w:rsidRDefault="00DC7860" w:rsidP="000638DB">
      <w:pPr>
        <w:pStyle w:val="a4"/>
        <w:spacing w:after="0" w:line="240" w:lineRule="auto"/>
        <w:ind w:left="0"/>
        <w:jc w:val="both"/>
        <w:rPr>
          <w:rFonts w:ascii="Times New Roman" w:eastAsia="Times New Roman" w:hAnsi="Times New Roman" w:cs="Times New Roman"/>
          <w:spacing w:val="2"/>
          <w:sz w:val="24"/>
          <w:szCs w:val="24"/>
        </w:rPr>
      </w:pPr>
      <w:r w:rsidRPr="000638DB">
        <w:rPr>
          <w:rFonts w:ascii="Times New Roman" w:eastAsia="Times New Roman" w:hAnsi="Times New Roman" w:cs="Times New Roman"/>
          <w:spacing w:val="2"/>
          <w:sz w:val="24"/>
          <w:szCs w:val="24"/>
        </w:rPr>
        <w:t>6.2.9. Анализ эффективности принятых мер.</w:t>
      </w:r>
    </w:p>
    <w:p w14:paraId="0295AC28" w14:textId="77777777" w:rsidR="00DC7860" w:rsidRPr="000638DB" w:rsidRDefault="00DC7860" w:rsidP="000638DB">
      <w:pPr>
        <w:pStyle w:val="a4"/>
        <w:spacing w:after="0" w:line="240" w:lineRule="auto"/>
        <w:ind w:left="0"/>
        <w:jc w:val="both"/>
        <w:rPr>
          <w:rFonts w:ascii="Times New Roman" w:eastAsia="Times New Roman" w:hAnsi="Times New Roman" w:cs="Times New Roman"/>
          <w:spacing w:val="2"/>
          <w:sz w:val="24"/>
          <w:szCs w:val="24"/>
        </w:rPr>
      </w:pPr>
      <w:r w:rsidRPr="000638DB">
        <w:rPr>
          <w:rFonts w:ascii="Times New Roman" w:eastAsia="Times New Roman" w:hAnsi="Times New Roman" w:cs="Times New Roman"/>
          <w:spacing w:val="2"/>
          <w:sz w:val="24"/>
          <w:szCs w:val="24"/>
        </w:rPr>
        <w:t xml:space="preserve">   Анализ эффективности принятых управленческих решений и мер, направленных на оценку и последующий анализ эффективности принятых мер и управленческих решений, направленных на совершенствование системы работы со школами с низкими образовательными результатами, в том числе функционирующими в неблагоприятных социальных условиях.</w:t>
      </w:r>
    </w:p>
    <w:p w14:paraId="42FA3CFE" w14:textId="77777777" w:rsidR="00DC7860" w:rsidRPr="000638DB" w:rsidRDefault="00DC7860" w:rsidP="000638DB">
      <w:pPr>
        <w:pStyle w:val="a4"/>
        <w:spacing w:after="0" w:line="240" w:lineRule="auto"/>
        <w:ind w:left="0"/>
        <w:jc w:val="both"/>
        <w:rPr>
          <w:rFonts w:ascii="Times New Roman" w:eastAsia="Times New Roman" w:hAnsi="Times New Roman" w:cs="Times New Roman"/>
          <w:spacing w:val="2"/>
          <w:sz w:val="24"/>
          <w:szCs w:val="24"/>
        </w:rPr>
      </w:pPr>
      <w:r w:rsidRPr="000638DB">
        <w:rPr>
          <w:rFonts w:ascii="Times New Roman" w:eastAsia="Times New Roman" w:hAnsi="Times New Roman" w:cs="Times New Roman"/>
          <w:spacing w:val="2"/>
          <w:sz w:val="24"/>
          <w:szCs w:val="24"/>
        </w:rPr>
        <w:t xml:space="preserve">        Проведение анализа эффективности принятых мер осуществляется на основе результатов мониторинга эффективности принятых управленческих решений и мер в течение двух лет, следующих за периодом включения организации в систему работы со школами с низкими образовательными результатами, в том числе функционирующими в неблагоприятных социальных условиях.</w:t>
      </w:r>
    </w:p>
    <w:p w14:paraId="1502BA8A" w14:textId="77777777" w:rsidR="00DC7860" w:rsidRPr="000638DB" w:rsidRDefault="00DC7860" w:rsidP="000638DB">
      <w:pPr>
        <w:pStyle w:val="a4"/>
        <w:spacing w:after="0" w:line="240" w:lineRule="auto"/>
        <w:ind w:left="0"/>
        <w:jc w:val="both"/>
        <w:rPr>
          <w:rFonts w:ascii="Times New Roman" w:eastAsia="Times New Roman" w:hAnsi="Times New Roman" w:cs="Times New Roman"/>
          <w:spacing w:val="2"/>
          <w:sz w:val="24"/>
          <w:szCs w:val="24"/>
        </w:rPr>
      </w:pPr>
      <w:r w:rsidRPr="000638DB">
        <w:rPr>
          <w:rFonts w:ascii="Times New Roman" w:eastAsia="Times New Roman" w:hAnsi="Times New Roman" w:cs="Times New Roman"/>
          <w:spacing w:val="2"/>
          <w:sz w:val="24"/>
          <w:szCs w:val="24"/>
        </w:rPr>
        <w:lastRenderedPageBreak/>
        <w:t xml:space="preserve">        Результаты анализа выявляют эффективность принятых управленческих решений и мер, направленных на совершенствование системы работы со школами с низкими образовательными результатами, в том числе функционирующими в неблагоприятных социальных условиях, и приводят к корректировке имеющихся и/или постановке новых целей системы работы со школами с низкими образовательными результатами, в том числе функционирующими в неблагоприятных социальных условиях.</w:t>
      </w:r>
    </w:p>
    <w:p w14:paraId="24BAF795" w14:textId="77777777" w:rsidR="00C41EED" w:rsidRPr="000638DB" w:rsidRDefault="007A4012" w:rsidP="000638DB">
      <w:pPr>
        <w:pStyle w:val="5"/>
        <w:shd w:val="clear" w:color="auto" w:fill="auto"/>
        <w:tabs>
          <w:tab w:val="left" w:pos="9355"/>
        </w:tabs>
        <w:spacing w:before="0" w:after="0" w:line="240" w:lineRule="auto"/>
        <w:ind w:left="100" w:right="-1" w:firstLine="0"/>
        <w:rPr>
          <w:b/>
          <w:sz w:val="24"/>
          <w:szCs w:val="24"/>
        </w:rPr>
      </w:pPr>
      <w:r w:rsidRPr="000638DB">
        <w:rPr>
          <w:b/>
          <w:sz w:val="24"/>
          <w:szCs w:val="24"/>
        </w:rPr>
        <w:t>6.3. Система выявления, поддержки и развития способностей и талантов у детей и молодежи</w:t>
      </w:r>
    </w:p>
    <w:p w14:paraId="33B8D27E" w14:textId="77777777" w:rsidR="00C41EED" w:rsidRPr="000638DB" w:rsidRDefault="007A4012" w:rsidP="000638DB">
      <w:pPr>
        <w:widowControl w:val="0"/>
        <w:spacing w:after="0" w:line="240" w:lineRule="auto"/>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Система выявления, поддержки и развития способностей и талантов у детей и молодежи предназначена для формирования образовательной системы, способной создать необходимые и достаточные условия для полноценного развития способностей детей и молодежи, их самоопределения и самореализации в избранном виде деятельности, а также достижении при этом максимальных образовательных и личностных результатов. Система выявления, поддержки и развития способностей и талантов у детей и молодежи включает в себя определение качества и проведение оценки выявления, поддержку и развитие способностей и таланов у детей и молодежи с учетом требований федерального законодательства, учитывая заданные на федеральном уровне тенденции и векторы развития для успешной и эффективной самореализации обучающихся, их потребностей и потенциала в условиях Шатковского муниципального района.</w:t>
      </w:r>
    </w:p>
    <w:p w14:paraId="546FEA90" w14:textId="77777777" w:rsidR="0074543A" w:rsidRPr="000638DB" w:rsidRDefault="0074543A" w:rsidP="000638DB">
      <w:pPr>
        <w:widowControl w:val="0"/>
        <w:spacing w:after="0" w:line="240" w:lineRule="auto"/>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6.3.1.</w:t>
      </w:r>
      <w:r w:rsidRPr="000638DB">
        <w:rPr>
          <w:rFonts w:ascii="Times New Roman" w:eastAsia="Times New Roman" w:hAnsi="Times New Roman" w:cs="Times New Roman"/>
          <w:color w:val="000000"/>
          <w:spacing w:val="2"/>
          <w:sz w:val="24"/>
          <w:szCs w:val="24"/>
          <w:lang w:eastAsia="ru-RU" w:bidi="ru-RU"/>
        </w:rPr>
        <w:tab/>
        <w:t>Цели и их обоснование.</w:t>
      </w:r>
    </w:p>
    <w:p w14:paraId="64867864" w14:textId="77777777" w:rsidR="0074543A" w:rsidRPr="000638DB" w:rsidRDefault="0074543A" w:rsidP="000638DB">
      <w:pPr>
        <w:pStyle w:val="5"/>
        <w:spacing w:before="0" w:after="0" w:line="240" w:lineRule="auto"/>
        <w:ind w:right="120" w:hanging="100"/>
        <w:rPr>
          <w:color w:val="000000"/>
          <w:sz w:val="24"/>
          <w:szCs w:val="24"/>
          <w:lang w:eastAsia="ru-RU" w:bidi="ru-RU"/>
        </w:rPr>
      </w:pPr>
      <w:r w:rsidRPr="000638DB">
        <w:rPr>
          <w:color w:val="000000"/>
          <w:sz w:val="24"/>
          <w:szCs w:val="24"/>
          <w:lang w:eastAsia="ru-RU" w:bidi="ru-RU"/>
        </w:rPr>
        <w:t xml:space="preserve">     Система выявления, поддержки и развития способностей и талантов у детей и молодежи в Шатковском муниципальном районе нацелена на:</w:t>
      </w:r>
    </w:p>
    <w:p w14:paraId="15C58B9E" w14:textId="77777777" w:rsidR="0074543A" w:rsidRPr="000638DB" w:rsidRDefault="0074543A" w:rsidP="000638DB">
      <w:pPr>
        <w:pStyle w:val="5"/>
        <w:spacing w:before="0" w:after="0" w:line="240" w:lineRule="auto"/>
        <w:ind w:left="100" w:right="120" w:hanging="100"/>
        <w:rPr>
          <w:color w:val="000000"/>
          <w:sz w:val="24"/>
          <w:szCs w:val="24"/>
          <w:lang w:eastAsia="ru-RU" w:bidi="ru-RU"/>
        </w:rPr>
      </w:pPr>
      <w:r w:rsidRPr="000638DB">
        <w:rPr>
          <w:color w:val="000000"/>
          <w:sz w:val="24"/>
          <w:szCs w:val="24"/>
          <w:lang w:eastAsia="ru-RU" w:bidi="ru-RU"/>
        </w:rPr>
        <w:t>- выявление, поддержку, и развитие способностей и талантов у детей и молодежи, в том числе обучающихся с ОВЗ;</w:t>
      </w:r>
    </w:p>
    <w:p w14:paraId="5689E678" w14:textId="77777777" w:rsidR="0074543A" w:rsidRPr="000638DB" w:rsidRDefault="0074543A" w:rsidP="000638DB">
      <w:pPr>
        <w:pStyle w:val="5"/>
        <w:spacing w:before="0" w:after="0" w:line="240" w:lineRule="auto"/>
        <w:ind w:left="100" w:right="120" w:hanging="100"/>
        <w:rPr>
          <w:color w:val="000000"/>
          <w:sz w:val="24"/>
          <w:szCs w:val="24"/>
          <w:lang w:eastAsia="ru-RU" w:bidi="ru-RU"/>
        </w:rPr>
      </w:pPr>
      <w:r w:rsidRPr="000638DB">
        <w:rPr>
          <w:color w:val="000000"/>
          <w:sz w:val="24"/>
          <w:szCs w:val="24"/>
          <w:lang w:eastAsia="ru-RU" w:bidi="ru-RU"/>
        </w:rPr>
        <w:t>-организацию и сопровождение системы индивидуализации и дифференциации обучения;</w:t>
      </w:r>
    </w:p>
    <w:p w14:paraId="035B5AAC" w14:textId="77777777" w:rsidR="0074543A" w:rsidRPr="000638DB" w:rsidRDefault="0074543A" w:rsidP="000638DB">
      <w:pPr>
        <w:pStyle w:val="5"/>
        <w:spacing w:before="0" w:after="0" w:line="240" w:lineRule="auto"/>
        <w:ind w:left="100" w:right="120" w:hanging="100"/>
        <w:rPr>
          <w:color w:val="000000"/>
          <w:sz w:val="24"/>
          <w:szCs w:val="24"/>
          <w:lang w:eastAsia="ru-RU" w:bidi="ru-RU"/>
        </w:rPr>
      </w:pPr>
      <w:r w:rsidRPr="000638DB">
        <w:rPr>
          <w:color w:val="000000"/>
          <w:sz w:val="24"/>
          <w:szCs w:val="24"/>
          <w:lang w:eastAsia="ru-RU" w:bidi="ru-RU"/>
        </w:rPr>
        <w:t>-осуществление психолого-педагогического сопровождения способных и талантливых детей и молодежи;</w:t>
      </w:r>
    </w:p>
    <w:p w14:paraId="62B21A20" w14:textId="77777777" w:rsidR="0074543A" w:rsidRPr="000638DB" w:rsidRDefault="0074543A" w:rsidP="000638DB">
      <w:pPr>
        <w:pStyle w:val="5"/>
        <w:spacing w:before="0" w:after="0" w:line="240" w:lineRule="auto"/>
        <w:ind w:left="100" w:right="120" w:hanging="100"/>
        <w:rPr>
          <w:color w:val="000000"/>
          <w:sz w:val="24"/>
          <w:szCs w:val="24"/>
          <w:lang w:eastAsia="ru-RU" w:bidi="ru-RU"/>
        </w:rPr>
      </w:pPr>
      <w:r w:rsidRPr="000638DB">
        <w:rPr>
          <w:color w:val="000000"/>
          <w:sz w:val="24"/>
          <w:szCs w:val="24"/>
          <w:lang w:eastAsia="ru-RU" w:bidi="ru-RU"/>
        </w:rPr>
        <w:t>-</w:t>
      </w:r>
      <w:r w:rsidR="008765DB" w:rsidRPr="000638DB">
        <w:rPr>
          <w:color w:val="000000"/>
          <w:sz w:val="24"/>
          <w:szCs w:val="24"/>
          <w:lang w:eastAsia="ru-RU" w:bidi="ru-RU"/>
        </w:rPr>
        <w:t xml:space="preserve"> </w:t>
      </w:r>
      <w:r w:rsidRPr="000638DB">
        <w:rPr>
          <w:color w:val="000000"/>
          <w:sz w:val="24"/>
          <w:szCs w:val="24"/>
          <w:lang w:eastAsia="ru-RU" w:bidi="ru-RU"/>
        </w:rPr>
        <w:t xml:space="preserve">повышение уровня профессиональной компетентности педагогических работников по вопросам развития способностей и талантов у детей и молодежи, </w:t>
      </w:r>
    </w:p>
    <w:p w14:paraId="65A12CD1" w14:textId="77777777" w:rsidR="0074543A" w:rsidRPr="000638DB" w:rsidRDefault="0074543A" w:rsidP="000638DB">
      <w:pPr>
        <w:pStyle w:val="5"/>
        <w:spacing w:before="0" w:after="0" w:line="240" w:lineRule="auto"/>
        <w:ind w:left="100" w:right="120" w:hanging="100"/>
        <w:rPr>
          <w:color w:val="000000"/>
          <w:sz w:val="24"/>
          <w:szCs w:val="24"/>
          <w:lang w:eastAsia="ru-RU" w:bidi="ru-RU"/>
        </w:rPr>
      </w:pPr>
      <w:r w:rsidRPr="000638DB">
        <w:rPr>
          <w:color w:val="000000"/>
          <w:sz w:val="24"/>
          <w:szCs w:val="24"/>
          <w:lang w:eastAsia="ru-RU" w:bidi="ru-RU"/>
        </w:rPr>
        <w:t xml:space="preserve"> -</w:t>
      </w:r>
      <w:r w:rsidR="008765DB" w:rsidRPr="000638DB">
        <w:rPr>
          <w:color w:val="000000"/>
          <w:sz w:val="24"/>
          <w:szCs w:val="24"/>
          <w:lang w:eastAsia="ru-RU" w:bidi="ru-RU"/>
        </w:rPr>
        <w:t xml:space="preserve"> </w:t>
      </w:r>
      <w:r w:rsidRPr="000638DB">
        <w:rPr>
          <w:color w:val="000000"/>
          <w:sz w:val="24"/>
          <w:szCs w:val="24"/>
          <w:lang w:eastAsia="ru-RU" w:bidi="ru-RU"/>
        </w:rPr>
        <w:t>развитие системы дополнительного образования детей и увеличению охвата обучающихся дополнительным образованием;</w:t>
      </w:r>
    </w:p>
    <w:p w14:paraId="73413D0B" w14:textId="77777777" w:rsidR="008765DB" w:rsidRPr="000638DB" w:rsidRDefault="008765DB" w:rsidP="000638DB">
      <w:pPr>
        <w:widowControl w:val="0"/>
        <w:spacing w:after="0" w:line="240" w:lineRule="auto"/>
        <w:ind w:right="20"/>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 xml:space="preserve">    Представленные цели позволяют в совокупности организовать работу по выявлению, поддержке и развитию способностей и талантов у детей и молодежи на территории Нижегородской области с учетом требований федерального законодательства, учитывая заданные на уровне тенденции и векторы развития для успешной и эффективной самореализации обучающихся, их потребностей и потенциала.</w:t>
      </w:r>
    </w:p>
    <w:p w14:paraId="28CFB726" w14:textId="77777777" w:rsidR="00C41EED" w:rsidRPr="000638DB" w:rsidRDefault="00ED4F8E" w:rsidP="000638DB">
      <w:pPr>
        <w:pStyle w:val="5"/>
        <w:shd w:val="clear" w:color="auto" w:fill="auto"/>
        <w:spacing w:before="0" w:after="0" w:line="240" w:lineRule="auto"/>
        <w:ind w:left="102" w:right="119" w:firstLine="0"/>
        <w:rPr>
          <w:sz w:val="24"/>
          <w:szCs w:val="24"/>
        </w:rPr>
      </w:pPr>
      <w:r w:rsidRPr="000638DB">
        <w:rPr>
          <w:sz w:val="24"/>
          <w:szCs w:val="24"/>
        </w:rPr>
        <w:t>6.3.2.</w:t>
      </w:r>
      <w:r w:rsidRPr="000638DB">
        <w:rPr>
          <w:sz w:val="24"/>
          <w:szCs w:val="24"/>
        </w:rPr>
        <w:tab/>
        <w:t>Показатели.</w:t>
      </w:r>
    </w:p>
    <w:p w14:paraId="43B1F2DD" w14:textId="77777777" w:rsidR="00DB7DA3" w:rsidRPr="000638DB" w:rsidRDefault="00DB7DA3" w:rsidP="000638DB">
      <w:pPr>
        <w:pStyle w:val="5"/>
        <w:spacing w:before="0" w:after="0" w:line="240" w:lineRule="auto"/>
        <w:ind w:left="102" w:right="119" w:hanging="102"/>
        <w:rPr>
          <w:sz w:val="24"/>
          <w:szCs w:val="24"/>
        </w:rPr>
      </w:pPr>
      <w:r w:rsidRPr="000638DB">
        <w:rPr>
          <w:sz w:val="24"/>
          <w:szCs w:val="24"/>
        </w:rPr>
        <w:t xml:space="preserve">    Показатели сбора информации, используемые в системе выявления, поддержки и развития способностей и талантов у детей и молодежи Шатковского муниципального района, позволяют определить содержание оценки, критерии, процедуры и состав инструмента проведения мониторинга, методы сбора информации о состоянии каждого показателя:</w:t>
      </w:r>
    </w:p>
    <w:p w14:paraId="1CBEDBC2" w14:textId="77777777" w:rsidR="00DB7DA3" w:rsidRPr="000638DB" w:rsidRDefault="00DB7DA3" w:rsidP="000638DB">
      <w:pPr>
        <w:pStyle w:val="5"/>
        <w:spacing w:before="0" w:after="0" w:line="240" w:lineRule="auto"/>
        <w:ind w:right="119" w:firstLine="0"/>
        <w:rPr>
          <w:sz w:val="24"/>
          <w:szCs w:val="24"/>
        </w:rPr>
      </w:pPr>
      <w:r w:rsidRPr="000638DB">
        <w:rPr>
          <w:sz w:val="24"/>
          <w:szCs w:val="24"/>
        </w:rPr>
        <w:t>-</w:t>
      </w:r>
      <w:r w:rsidRPr="000638DB">
        <w:rPr>
          <w:sz w:val="24"/>
          <w:szCs w:val="24"/>
        </w:rPr>
        <w:tab/>
        <w:t xml:space="preserve"> количество участников школьного/ муниципального/ регионального этапа Всероссийской олимпиады школьников (далее - ВсОШ);</w:t>
      </w:r>
    </w:p>
    <w:p w14:paraId="6101624A" w14:textId="77777777" w:rsidR="00DB7DA3" w:rsidRPr="000638DB" w:rsidRDefault="00DB7DA3" w:rsidP="000638DB">
      <w:pPr>
        <w:pStyle w:val="5"/>
        <w:spacing w:before="0" w:after="0" w:line="240" w:lineRule="auto"/>
        <w:ind w:right="119" w:firstLine="0"/>
        <w:rPr>
          <w:sz w:val="24"/>
          <w:szCs w:val="24"/>
        </w:rPr>
      </w:pPr>
      <w:r w:rsidRPr="000638DB">
        <w:rPr>
          <w:sz w:val="24"/>
          <w:szCs w:val="24"/>
        </w:rPr>
        <w:t>-</w:t>
      </w:r>
      <w:r w:rsidRPr="000638DB">
        <w:rPr>
          <w:sz w:val="24"/>
          <w:szCs w:val="24"/>
        </w:rPr>
        <w:tab/>
        <w:t xml:space="preserve"> доля победителей и призеров школьного/муниципального/регионального этапа ВсОШ;</w:t>
      </w:r>
    </w:p>
    <w:p w14:paraId="0D248F4C" w14:textId="77777777" w:rsidR="00DB7DA3" w:rsidRPr="000638DB" w:rsidRDefault="00DB7DA3" w:rsidP="000638DB">
      <w:pPr>
        <w:pStyle w:val="5"/>
        <w:spacing w:before="0" w:after="0" w:line="240" w:lineRule="auto"/>
        <w:ind w:right="119" w:firstLine="0"/>
        <w:rPr>
          <w:sz w:val="24"/>
          <w:szCs w:val="24"/>
        </w:rPr>
      </w:pPr>
      <w:r w:rsidRPr="000638DB">
        <w:rPr>
          <w:sz w:val="24"/>
          <w:szCs w:val="24"/>
        </w:rPr>
        <w:t>-</w:t>
      </w:r>
      <w:r w:rsidRPr="000638DB">
        <w:rPr>
          <w:sz w:val="24"/>
          <w:szCs w:val="24"/>
        </w:rPr>
        <w:tab/>
        <w:t xml:space="preserve"> доля обучающихся, охваченных иными формами развития образовательных достижений школьников (из перечня олимпиад, иных интеллектуальных и/или творческих конкурсов, мероприятий, направленных на развитие творческих и интеллектуальных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w:t>
      </w:r>
    </w:p>
    <w:p w14:paraId="4E9A04FD" w14:textId="77777777" w:rsidR="00DB7DA3" w:rsidRPr="000638DB" w:rsidRDefault="00DB7DA3" w:rsidP="000638DB">
      <w:pPr>
        <w:pStyle w:val="5"/>
        <w:spacing w:before="0" w:after="0" w:line="240" w:lineRule="auto"/>
        <w:ind w:right="119" w:firstLine="0"/>
        <w:rPr>
          <w:sz w:val="24"/>
          <w:szCs w:val="24"/>
        </w:rPr>
      </w:pPr>
      <w:r w:rsidRPr="000638DB">
        <w:rPr>
          <w:sz w:val="24"/>
          <w:szCs w:val="24"/>
        </w:rPr>
        <w:t>-</w:t>
      </w:r>
      <w:r w:rsidRPr="000638DB">
        <w:rPr>
          <w:sz w:val="24"/>
          <w:szCs w:val="24"/>
        </w:rPr>
        <w:tab/>
        <w:t xml:space="preserve"> доля образовательных организаций, реализующих программы по выявлению и развитию </w:t>
      </w:r>
      <w:r w:rsidRPr="000638DB">
        <w:rPr>
          <w:sz w:val="24"/>
          <w:szCs w:val="24"/>
        </w:rPr>
        <w:lastRenderedPageBreak/>
        <w:t>способностей и талантов у детей и молодежи;</w:t>
      </w:r>
    </w:p>
    <w:p w14:paraId="05BE4876" w14:textId="77777777" w:rsidR="00ED4F8E" w:rsidRPr="000638DB" w:rsidRDefault="00DB7DA3" w:rsidP="000638DB">
      <w:pPr>
        <w:pStyle w:val="5"/>
        <w:shd w:val="clear" w:color="auto" w:fill="auto"/>
        <w:spacing w:before="0" w:after="0" w:line="240" w:lineRule="auto"/>
        <w:ind w:right="119" w:firstLine="0"/>
        <w:rPr>
          <w:sz w:val="24"/>
          <w:szCs w:val="24"/>
        </w:rPr>
      </w:pPr>
      <w:r w:rsidRPr="000638DB">
        <w:rPr>
          <w:sz w:val="24"/>
          <w:szCs w:val="24"/>
        </w:rPr>
        <w:t>-</w:t>
      </w:r>
      <w:r w:rsidRPr="000638DB">
        <w:rPr>
          <w:sz w:val="24"/>
          <w:szCs w:val="24"/>
        </w:rPr>
        <w:tab/>
        <w:t xml:space="preserve"> доля обучающихся с ОВЗ, охваченных мероприятиями по выявлению, поддержке и развитию способностей и талантов у детей и молодежи</w:t>
      </w:r>
    </w:p>
    <w:p w14:paraId="6FEE9594" w14:textId="77777777" w:rsidR="00DB7DA3" w:rsidRPr="000638DB" w:rsidRDefault="00DB7DA3" w:rsidP="000638DB">
      <w:pPr>
        <w:widowControl w:val="0"/>
        <w:numPr>
          <w:ilvl w:val="0"/>
          <w:numId w:val="3"/>
        </w:numPr>
        <w:spacing w:after="0" w:line="240" w:lineRule="auto"/>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доля обучающихся по индивидуальным учебным планам;</w:t>
      </w:r>
    </w:p>
    <w:p w14:paraId="2EED503E" w14:textId="77777777" w:rsidR="00DB7DA3" w:rsidRPr="000638DB" w:rsidRDefault="00DB7DA3" w:rsidP="000638DB">
      <w:pPr>
        <w:pStyle w:val="5"/>
        <w:shd w:val="clear" w:color="auto" w:fill="auto"/>
        <w:spacing w:before="0" w:after="0" w:line="240" w:lineRule="auto"/>
        <w:ind w:right="119" w:firstLine="0"/>
        <w:rPr>
          <w:rFonts w:eastAsia="Courier New"/>
          <w:color w:val="000000"/>
          <w:sz w:val="24"/>
          <w:szCs w:val="24"/>
          <w:lang w:eastAsia="ru-RU" w:bidi="ru-RU"/>
        </w:rPr>
      </w:pPr>
      <w:r w:rsidRPr="000638DB">
        <w:rPr>
          <w:rFonts w:eastAsia="Courier New"/>
          <w:color w:val="000000"/>
          <w:sz w:val="24"/>
          <w:szCs w:val="24"/>
          <w:lang w:eastAsia="ru-RU" w:bidi="ru-RU"/>
        </w:rPr>
        <w:t>-    доля обучающихся, охваченных системой предпрофильной подготовки и системой профильного обучения;</w:t>
      </w:r>
    </w:p>
    <w:p w14:paraId="612C2F91" w14:textId="77777777" w:rsidR="00DB7DA3" w:rsidRPr="000638DB" w:rsidRDefault="00DB7DA3" w:rsidP="000638DB">
      <w:pPr>
        <w:pStyle w:val="5"/>
        <w:shd w:val="clear" w:color="auto" w:fill="auto"/>
        <w:spacing w:before="0" w:after="0" w:line="240" w:lineRule="auto"/>
        <w:ind w:right="119" w:firstLine="0"/>
        <w:rPr>
          <w:sz w:val="24"/>
          <w:szCs w:val="24"/>
        </w:rPr>
      </w:pPr>
      <w:r w:rsidRPr="000638DB">
        <w:rPr>
          <w:sz w:val="24"/>
          <w:szCs w:val="24"/>
        </w:rPr>
        <w:t xml:space="preserve"> - доля обучающихся профильных классов, набравших по профильным предметам высокие баллы при прохождении ЕГЭ;</w:t>
      </w:r>
    </w:p>
    <w:p w14:paraId="7729ADBB" w14:textId="77777777" w:rsidR="00965F78" w:rsidRPr="000638DB" w:rsidRDefault="00965F78" w:rsidP="000638DB">
      <w:pPr>
        <w:pStyle w:val="5"/>
        <w:shd w:val="clear" w:color="auto" w:fill="auto"/>
        <w:spacing w:before="0" w:after="0" w:line="240" w:lineRule="auto"/>
        <w:ind w:right="119" w:firstLine="0"/>
        <w:rPr>
          <w:sz w:val="24"/>
          <w:szCs w:val="24"/>
        </w:rPr>
      </w:pPr>
      <w:r w:rsidRPr="000638DB">
        <w:rPr>
          <w:sz w:val="24"/>
          <w:szCs w:val="24"/>
        </w:rPr>
        <w:t>- доля победителей и призеров муниципального этапа Всероссийской олимпиады школьников из числа обучающихся в профильных классах/классах с углубленным изучением отдельных предметов;</w:t>
      </w:r>
    </w:p>
    <w:p w14:paraId="14FAD9E5" w14:textId="77777777" w:rsidR="00E06800" w:rsidRPr="000638DB" w:rsidRDefault="00E06800" w:rsidP="000638DB">
      <w:pPr>
        <w:widowControl w:val="0"/>
        <w:numPr>
          <w:ilvl w:val="0"/>
          <w:numId w:val="3"/>
        </w:numPr>
        <w:spacing w:after="0" w:line="240" w:lineRule="auto"/>
        <w:ind w:left="80" w:right="80"/>
        <w:jc w:val="both"/>
        <w:outlineLvl w:val="1"/>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доля обучающихся в возрасте от 5-18 лет охваченных дополнительным образованием от общего количества детей данного возраста - численность обучающихся, посещающих организации дополнительного образования по отраслям "Образование", "Культура", "Спорт</w:t>
      </w:r>
      <w:bookmarkStart w:id="0" w:name="bookmark3"/>
      <w:r w:rsidRPr="000638DB">
        <w:rPr>
          <w:rFonts w:ascii="Times New Roman" w:eastAsia="Times New Roman" w:hAnsi="Times New Roman" w:cs="Times New Roman"/>
          <w:color w:val="000000"/>
          <w:spacing w:val="2"/>
          <w:sz w:val="24"/>
          <w:szCs w:val="24"/>
          <w:lang w:eastAsia="ru-RU" w:bidi="ru-RU"/>
        </w:rPr>
        <w:t>;</w:t>
      </w:r>
      <w:bookmarkEnd w:id="0"/>
    </w:p>
    <w:p w14:paraId="7685DC83" w14:textId="77777777" w:rsidR="00E06800" w:rsidRPr="000638DB" w:rsidRDefault="00E06800" w:rsidP="000638DB">
      <w:pPr>
        <w:widowControl w:val="0"/>
        <w:numPr>
          <w:ilvl w:val="0"/>
          <w:numId w:val="3"/>
        </w:numPr>
        <w:spacing w:after="0" w:line="240" w:lineRule="auto"/>
        <w:ind w:left="80" w:right="80"/>
        <w:jc w:val="both"/>
        <w:outlineLvl w:val="1"/>
        <w:rPr>
          <w:rFonts w:ascii="Times New Roman" w:eastAsia="Times New Roman" w:hAnsi="Times New Roman" w:cs="Times New Roman"/>
          <w:color w:val="000000"/>
          <w:spacing w:val="2"/>
          <w:sz w:val="24"/>
          <w:szCs w:val="24"/>
          <w:lang w:eastAsia="ru-RU" w:bidi="ru-RU"/>
        </w:rPr>
      </w:pPr>
      <w:r w:rsidRPr="000638DB">
        <w:rPr>
          <w:rFonts w:ascii="Times New Roman" w:eastAsia="Courier New" w:hAnsi="Times New Roman" w:cs="Times New Roman"/>
          <w:color w:val="000000"/>
          <w:spacing w:val="2"/>
          <w:sz w:val="24"/>
          <w:szCs w:val="24"/>
          <w:lang w:eastAsia="ru-RU" w:bidi="ru-RU"/>
        </w:rPr>
        <w:t>доля педагогических работников, имеющих подготовку и повысивших квалификацию по вопросам поддержки детской одаренности;</w:t>
      </w:r>
    </w:p>
    <w:p w14:paraId="086981E2" w14:textId="77777777" w:rsidR="00E06800" w:rsidRPr="000638DB" w:rsidRDefault="00E06800" w:rsidP="000638DB">
      <w:pPr>
        <w:widowControl w:val="0"/>
        <w:numPr>
          <w:ilvl w:val="0"/>
          <w:numId w:val="3"/>
        </w:numPr>
        <w:spacing w:after="0" w:line="240" w:lineRule="auto"/>
        <w:ind w:left="80" w:right="80"/>
        <w:jc w:val="both"/>
        <w:outlineLvl w:val="1"/>
        <w:rPr>
          <w:rFonts w:ascii="Times New Roman" w:eastAsia="Times New Roman" w:hAnsi="Times New Roman" w:cs="Times New Roman"/>
          <w:color w:val="000000"/>
          <w:spacing w:val="2"/>
          <w:sz w:val="24"/>
          <w:szCs w:val="24"/>
          <w:lang w:eastAsia="ru-RU" w:bidi="ru-RU"/>
        </w:rPr>
      </w:pPr>
      <w:r w:rsidRPr="000638DB">
        <w:rPr>
          <w:rFonts w:ascii="Times New Roman" w:eastAsia="Courier New" w:hAnsi="Times New Roman" w:cs="Times New Roman"/>
          <w:color w:val="000000"/>
          <w:spacing w:val="2"/>
          <w:sz w:val="24"/>
          <w:szCs w:val="24"/>
          <w:lang w:eastAsia="ru-RU" w:bidi="ru-RU"/>
        </w:rPr>
        <w:t>доля педагогов-психологов, использующих психодиагностический инструментарий по выявлению одаренности у детей;</w:t>
      </w:r>
    </w:p>
    <w:p w14:paraId="52A86AFB" w14:textId="77777777" w:rsidR="00E06800" w:rsidRPr="000638DB" w:rsidRDefault="00E06800" w:rsidP="000638DB">
      <w:pPr>
        <w:widowControl w:val="0"/>
        <w:numPr>
          <w:ilvl w:val="0"/>
          <w:numId w:val="3"/>
        </w:numPr>
        <w:spacing w:after="0" w:line="240" w:lineRule="auto"/>
        <w:ind w:left="80" w:right="80"/>
        <w:jc w:val="both"/>
        <w:outlineLvl w:val="1"/>
        <w:rPr>
          <w:rFonts w:ascii="Times New Roman" w:eastAsia="Times New Roman" w:hAnsi="Times New Roman" w:cs="Times New Roman"/>
          <w:color w:val="000000"/>
          <w:spacing w:val="2"/>
          <w:sz w:val="24"/>
          <w:szCs w:val="24"/>
          <w:lang w:eastAsia="ru-RU" w:bidi="ru-RU"/>
        </w:rPr>
      </w:pPr>
      <w:r w:rsidRPr="000638DB">
        <w:rPr>
          <w:rFonts w:ascii="Times New Roman" w:eastAsia="Courier New" w:hAnsi="Times New Roman" w:cs="Times New Roman"/>
          <w:color w:val="000000"/>
          <w:spacing w:val="2"/>
          <w:sz w:val="24"/>
          <w:szCs w:val="24"/>
          <w:lang w:eastAsia="ru-RU" w:bidi="ru-RU"/>
        </w:rPr>
        <w:t>доля педагогических работников, осуществляющих психолого-педагогическое сопровождение способных и талантливых детей;</w:t>
      </w:r>
    </w:p>
    <w:p w14:paraId="221CFBA6" w14:textId="77777777" w:rsidR="00E06800" w:rsidRPr="000638DB" w:rsidRDefault="00E06800" w:rsidP="000638DB">
      <w:pPr>
        <w:widowControl w:val="0"/>
        <w:numPr>
          <w:ilvl w:val="0"/>
          <w:numId w:val="3"/>
        </w:numPr>
        <w:spacing w:after="0" w:line="240" w:lineRule="auto"/>
        <w:ind w:left="80" w:right="80"/>
        <w:jc w:val="both"/>
        <w:outlineLvl w:val="1"/>
        <w:rPr>
          <w:rFonts w:ascii="Times New Roman" w:eastAsia="Times New Roman" w:hAnsi="Times New Roman" w:cs="Times New Roman"/>
          <w:color w:val="000000"/>
          <w:spacing w:val="2"/>
          <w:sz w:val="24"/>
          <w:szCs w:val="24"/>
          <w:lang w:eastAsia="ru-RU" w:bidi="ru-RU"/>
        </w:rPr>
      </w:pPr>
      <w:r w:rsidRPr="000638DB">
        <w:rPr>
          <w:rFonts w:ascii="Times New Roman" w:eastAsia="Courier New" w:hAnsi="Times New Roman" w:cs="Times New Roman"/>
          <w:color w:val="000000"/>
          <w:spacing w:val="2"/>
          <w:sz w:val="24"/>
          <w:szCs w:val="24"/>
          <w:lang w:eastAsia="ru-RU" w:bidi="ru-RU"/>
        </w:rPr>
        <w:t>доля способных и талантливых детей, охваченных психолого-педагогическим сопровождением.</w:t>
      </w:r>
    </w:p>
    <w:p w14:paraId="4CEEC853" w14:textId="77777777" w:rsidR="00E06800" w:rsidRPr="000638DB" w:rsidRDefault="00E06800" w:rsidP="000638DB">
      <w:pPr>
        <w:widowControl w:val="0"/>
        <w:spacing w:after="0" w:line="240" w:lineRule="auto"/>
        <w:ind w:left="80" w:right="80"/>
        <w:jc w:val="both"/>
        <w:outlineLvl w:val="1"/>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6.3.3.</w:t>
      </w:r>
      <w:r w:rsidRPr="000638DB">
        <w:rPr>
          <w:rFonts w:ascii="Times New Roman" w:eastAsia="Times New Roman" w:hAnsi="Times New Roman" w:cs="Times New Roman"/>
          <w:color w:val="000000"/>
          <w:spacing w:val="2"/>
          <w:sz w:val="24"/>
          <w:szCs w:val="24"/>
          <w:lang w:eastAsia="ru-RU" w:bidi="ru-RU"/>
        </w:rPr>
        <w:tab/>
        <w:t>Методы сбора и обработки информации</w:t>
      </w:r>
    </w:p>
    <w:p w14:paraId="7F87FAC1" w14:textId="77777777" w:rsidR="00E06800" w:rsidRPr="000638DB" w:rsidRDefault="00E06800" w:rsidP="000638DB">
      <w:pPr>
        <w:widowControl w:val="0"/>
        <w:spacing w:after="0" w:line="240" w:lineRule="auto"/>
        <w:ind w:left="20" w:right="20" w:firstLine="700"/>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Методы сбора информации, используемые в системе выявления, поддержки и развития способностей и талантов у детей и молодежи Шатковском муниципальном районе, определяют порядок получения показателей системы выявления, поддержки и развития способностей и талантов у детей и молодежи. В системе выявления, поддержки и развития способностей и талантов у детей и молодежи используется выборочный метод, метод измерений, документальный анализ (контент-анализ).</w:t>
      </w:r>
    </w:p>
    <w:p w14:paraId="1EABBFD1" w14:textId="77777777" w:rsidR="001B77F9" w:rsidRPr="000638DB" w:rsidRDefault="00694E61" w:rsidP="000638DB">
      <w:pPr>
        <w:widowControl w:val="0"/>
        <w:spacing w:after="0" w:line="240" w:lineRule="auto"/>
        <w:ind w:left="20" w:right="20" w:firstLine="700"/>
        <w:jc w:val="both"/>
        <w:rPr>
          <w:rFonts w:ascii="Times New Roman" w:eastAsia="Courier New" w:hAnsi="Times New Roman" w:cs="Times New Roman"/>
          <w:color w:val="000000"/>
          <w:spacing w:val="2"/>
          <w:sz w:val="24"/>
          <w:szCs w:val="24"/>
          <w:lang w:eastAsia="ru-RU" w:bidi="ru-RU"/>
        </w:rPr>
      </w:pPr>
      <w:r w:rsidRPr="000638DB">
        <w:rPr>
          <w:rFonts w:ascii="Times New Roman" w:eastAsia="Courier New" w:hAnsi="Times New Roman" w:cs="Times New Roman"/>
          <w:color w:val="000000"/>
          <w:spacing w:val="2"/>
          <w:sz w:val="24"/>
          <w:szCs w:val="24"/>
          <w:lang w:eastAsia="ru-RU" w:bidi="ru-RU"/>
        </w:rPr>
        <w:t xml:space="preserve">Обработку после сбора информации осуществляет </w:t>
      </w:r>
      <w:r w:rsidR="009B1905" w:rsidRPr="000638DB">
        <w:rPr>
          <w:rFonts w:ascii="Times New Roman" w:eastAsia="Courier New" w:hAnsi="Times New Roman" w:cs="Times New Roman"/>
          <w:color w:val="000000"/>
          <w:spacing w:val="2"/>
          <w:sz w:val="24"/>
          <w:szCs w:val="24"/>
          <w:lang w:eastAsia="ru-RU" w:bidi="ru-RU"/>
        </w:rPr>
        <w:t>отдел</w:t>
      </w:r>
      <w:r w:rsidRPr="000638DB">
        <w:rPr>
          <w:rFonts w:ascii="Times New Roman" w:eastAsia="Courier New" w:hAnsi="Times New Roman" w:cs="Times New Roman"/>
          <w:color w:val="000000"/>
          <w:spacing w:val="2"/>
          <w:sz w:val="24"/>
          <w:szCs w:val="24"/>
          <w:lang w:eastAsia="ru-RU" w:bidi="ru-RU"/>
        </w:rPr>
        <w:t xml:space="preserve"> образования (специалист, выполняющий функцию муниципального организатора или назначенный специалист за представление результатов при проведении мониторинга). </w:t>
      </w:r>
      <w:r w:rsidR="009B1905" w:rsidRPr="000638DB">
        <w:rPr>
          <w:rFonts w:ascii="Times New Roman" w:eastAsia="Courier New" w:hAnsi="Times New Roman" w:cs="Times New Roman"/>
          <w:color w:val="000000"/>
          <w:spacing w:val="2"/>
          <w:sz w:val="24"/>
          <w:szCs w:val="24"/>
          <w:lang w:eastAsia="ru-RU" w:bidi="ru-RU"/>
        </w:rPr>
        <w:t>Отдел</w:t>
      </w:r>
      <w:r w:rsidRPr="000638DB">
        <w:rPr>
          <w:rFonts w:ascii="Times New Roman" w:eastAsia="Courier New" w:hAnsi="Times New Roman" w:cs="Times New Roman"/>
          <w:color w:val="000000"/>
          <w:spacing w:val="2"/>
          <w:sz w:val="24"/>
          <w:szCs w:val="24"/>
          <w:lang w:eastAsia="ru-RU" w:bidi="ru-RU"/>
        </w:rPr>
        <w:t xml:space="preserve"> образования (специалист, выполняющий функцию муниципального организатора или назначенный специалист за представление результатов при проведении мониторинга) изучает информацию, предоставленную образовательными организациями. По результатам анализа информации, предоставленной всеми образовательными организациями, (специалист выполняющий функцию муниципального организатора при</w:t>
      </w:r>
      <w:r w:rsidR="001B77F9" w:rsidRPr="000638DB">
        <w:rPr>
          <w:rFonts w:ascii="Times New Roman" w:eastAsia="Courier New" w:hAnsi="Times New Roman" w:cs="Times New Roman"/>
          <w:color w:val="000000"/>
          <w:spacing w:val="2"/>
          <w:sz w:val="24"/>
          <w:szCs w:val="24"/>
          <w:lang w:eastAsia="ru-RU" w:bidi="ru-RU"/>
        </w:rPr>
        <w:t xml:space="preserve"> проведении мониторинга) заполняет форму оценки, в которой отражена обобщенная информация о результатах оценки системы выявления, поддержки и развития способностей и талантов у детей и молодежи.</w:t>
      </w:r>
    </w:p>
    <w:p w14:paraId="3DEA7896" w14:textId="77777777" w:rsidR="001B77F9" w:rsidRPr="000638DB" w:rsidRDefault="001B77F9" w:rsidP="000638DB">
      <w:pPr>
        <w:widowControl w:val="0"/>
        <w:spacing w:after="0" w:line="240" w:lineRule="auto"/>
        <w:ind w:left="20" w:right="20" w:firstLine="700"/>
        <w:jc w:val="both"/>
        <w:rPr>
          <w:rFonts w:ascii="Times New Roman" w:eastAsia="Courier New" w:hAnsi="Times New Roman" w:cs="Times New Roman"/>
          <w:color w:val="000000"/>
          <w:spacing w:val="2"/>
          <w:sz w:val="24"/>
          <w:szCs w:val="24"/>
          <w:lang w:eastAsia="ru-RU" w:bidi="ru-RU"/>
        </w:rPr>
      </w:pPr>
      <w:r w:rsidRPr="000638DB">
        <w:rPr>
          <w:rFonts w:ascii="Times New Roman" w:eastAsia="Courier New" w:hAnsi="Times New Roman" w:cs="Times New Roman"/>
          <w:color w:val="000000"/>
          <w:spacing w:val="2"/>
          <w:sz w:val="24"/>
          <w:szCs w:val="24"/>
          <w:lang w:eastAsia="ru-RU" w:bidi="ru-RU"/>
        </w:rPr>
        <w:t xml:space="preserve">После получения информации из образовательных организаций </w:t>
      </w:r>
      <w:r w:rsidR="009B1905" w:rsidRPr="000638DB">
        <w:rPr>
          <w:rFonts w:ascii="Times New Roman" w:eastAsia="Courier New" w:hAnsi="Times New Roman" w:cs="Times New Roman"/>
          <w:color w:val="000000"/>
          <w:spacing w:val="2"/>
          <w:sz w:val="24"/>
          <w:szCs w:val="24"/>
          <w:lang w:eastAsia="ru-RU" w:bidi="ru-RU"/>
        </w:rPr>
        <w:t>отдел</w:t>
      </w:r>
      <w:r w:rsidRPr="000638DB">
        <w:rPr>
          <w:rFonts w:ascii="Times New Roman" w:eastAsia="Courier New" w:hAnsi="Times New Roman" w:cs="Times New Roman"/>
          <w:color w:val="000000"/>
          <w:spacing w:val="2"/>
          <w:sz w:val="24"/>
          <w:szCs w:val="24"/>
          <w:lang w:eastAsia="ru-RU" w:bidi="ru-RU"/>
        </w:rPr>
        <w:t xml:space="preserve"> образования (специалист, назначенный за представление результатов при проведении мониторинга) определят уровень (долю) достижения того или иного показателя.</w:t>
      </w:r>
    </w:p>
    <w:p w14:paraId="6720ED27" w14:textId="77777777" w:rsidR="001B77F9" w:rsidRPr="000638DB" w:rsidRDefault="001B77F9" w:rsidP="000638DB">
      <w:pPr>
        <w:widowControl w:val="0"/>
        <w:spacing w:after="0" w:line="240" w:lineRule="auto"/>
        <w:ind w:left="20" w:right="20" w:firstLine="700"/>
        <w:jc w:val="both"/>
        <w:rPr>
          <w:rFonts w:ascii="Times New Roman" w:eastAsia="Courier New" w:hAnsi="Times New Roman" w:cs="Times New Roman"/>
          <w:color w:val="000000"/>
          <w:spacing w:val="2"/>
          <w:sz w:val="24"/>
          <w:szCs w:val="24"/>
          <w:lang w:eastAsia="ru-RU" w:bidi="ru-RU"/>
        </w:rPr>
      </w:pPr>
      <w:r w:rsidRPr="000638DB">
        <w:rPr>
          <w:rFonts w:ascii="Times New Roman" w:eastAsia="Courier New" w:hAnsi="Times New Roman" w:cs="Times New Roman"/>
          <w:color w:val="000000"/>
          <w:spacing w:val="2"/>
          <w:sz w:val="24"/>
          <w:szCs w:val="24"/>
          <w:lang w:eastAsia="ru-RU" w:bidi="ru-RU"/>
        </w:rPr>
        <w:t>Количественный анализ позволяет сформировать представление об общих тенденциях и выделить особенности системы выявления, поддержки и развития способностей и талантов у детей и молодежи в муниципалитете.</w:t>
      </w:r>
    </w:p>
    <w:p w14:paraId="7536E920" w14:textId="77777777" w:rsidR="00694E61" w:rsidRPr="000638DB" w:rsidRDefault="001B77F9" w:rsidP="000638DB">
      <w:pPr>
        <w:widowControl w:val="0"/>
        <w:spacing w:after="0" w:line="240" w:lineRule="auto"/>
        <w:ind w:left="20" w:right="20" w:firstLine="700"/>
        <w:jc w:val="both"/>
        <w:rPr>
          <w:rFonts w:ascii="Times New Roman" w:eastAsia="Courier New" w:hAnsi="Times New Roman" w:cs="Times New Roman"/>
          <w:color w:val="000000"/>
          <w:spacing w:val="2"/>
          <w:sz w:val="24"/>
          <w:szCs w:val="24"/>
          <w:lang w:eastAsia="ru-RU" w:bidi="ru-RU"/>
        </w:rPr>
      </w:pPr>
      <w:r w:rsidRPr="000638DB">
        <w:rPr>
          <w:rFonts w:ascii="Times New Roman" w:eastAsia="Courier New" w:hAnsi="Times New Roman" w:cs="Times New Roman"/>
          <w:color w:val="000000"/>
          <w:spacing w:val="2"/>
          <w:sz w:val="24"/>
          <w:szCs w:val="24"/>
          <w:lang w:eastAsia="ru-RU" w:bidi="ru-RU"/>
        </w:rPr>
        <w:t xml:space="preserve">Качественный анализ направлен на прогнозирование развития муниципальной системы подготовки обучающихся, разработку адресных рекомендаций и предложений по совершенствованию системы выявления, поддержки и развития способностей и талантов у детей и молодежи </w:t>
      </w:r>
      <w:r w:rsidR="00476682" w:rsidRPr="000638DB">
        <w:rPr>
          <w:rFonts w:ascii="Times New Roman" w:eastAsia="Courier New" w:hAnsi="Times New Roman" w:cs="Times New Roman"/>
          <w:color w:val="000000"/>
          <w:spacing w:val="2"/>
          <w:sz w:val="24"/>
          <w:szCs w:val="24"/>
          <w:lang w:eastAsia="ru-RU" w:bidi="ru-RU"/>
        </w:rPr>
        <w:t>района</w:t>
      </w:r>
      <w:r w:rsidRPr="000638DB">
        <w:rPr>
          <w:rFonts w:ascii="Times New Roman" w:eastAsia="Courier New" w:hAnsi="Times New Roman" w:cs="Times New Roman"/>
          <w:color w:val="000000"/>
          <w:spacing w:val="2"/>
          <w:sz w:val="24"/>
          <w:szCs w:val="24"/>
          <w:lang w:eastAsia="ru-RU" w:bidi="ru-RU"/>
        </w:rPr>
        <w:t>. Источники данных, используемые для сбора информации в системе выявления, поддержки и развития способностей и талантов у детей и молодежи:</w:t>
      </w:r>
    </w:p>
    <w:p w14:paraId="569A6969" w14:textId="77777777" w:rsidR="001B77F9" w:rsidRPr="000638DB" w:rsidRDefault="001B77F9" w:rsidP="000638DB">
      <w:pPr>
        <w:widowControl w:val="0"/>
        <w:spacing w:after="0" w:line="240" w:lineRule="auto"/>
        <w:ind w:left="20" w:right="20" w:firstLine="700"/>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 xml:space="preserve">- 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w:t>
      </w:r>
      <w:r w:rsidRPr="000638DB">
        <w:rPr>
          <w:rFonts w:ascii="Times New Roman" w:eastAsia="Times New Roman" w:hAnsi="Times New Roman" w:cs="Times New Roman"/>
          <w:color w:val="000000"/>
          <w:spacing w:val="3"/>
          <w:sz w:val="24"/>
          <w:szCs w:val="24"/>
          <w:lang w:eastAsia="ru-RU" w:bidi="ru-RU"/>
        </w:rPr>
        <w:lastRenderedPageBreak/>
        <w:t>основного общего и среднего общего образования;</w:t>
      </w:r>
    </w:p>
    <w:p w14:paraId="7CCAB37D" w14:textId="77777777" w:rsidR="001B77F9" w:rsidRPr="000638DB" w:rsidRDefault="001B77F9" w:rsidP="000638DB">
      <w:pPr>
        <w:widowControl w:val="0"/>
        <w:numPr>
          <w:ilvl w:val="0"/>
          <w:numId w:val="3"/>
        </w:numPr>
        <w:spacing w:after="0" w:line="240" w:lineRule="auto"/>
        <w:ind w:right="10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федеральные и </w:t>
      </w:r>
      <w:r w:rsidRPr="000638DB">
        <w:rPr>
          <w:rFonts w:ascii="Times New Roman" w:eastAsia="Times New Roman" w:hAnsi="Times New Roman" w:cs="Times New Roman"/>
          <w:bCs/>
          <w:color w:val="000000"/>
          <w:spacing w:val="-3"/>
          <w:sz w:val="24"/>
          <w:szCs w:val="24"/>
          <w:lang w:eastAsia="ru-RU" w:bidi="ru-RU"/>
        </w:rPr>
        <w:t>региональные базы</w:t>
      </w:r>
      <w:r w:rsidRPr="000638DB">
        <w:rPr>
          <w:rFonts w:ascii="Times New Roman" w:eastAsia="Times New Roman" w:hAnsi="Times New Roman" w:cs="Times New Roman"/>
          <w:b/>
          <w:bCs/>
          <w:color w:val="000000"/>
          <w:spacing w:val="-3"/>
          <w:sz w:val="24"/>
          <w:szCs w:val="24"/>
          <w:lang w:eastAsia="ru-RU" w:bidi="ru-RU"/>
        </w:rPr>
        <w:t xml:space="preserve"> </w:t>
      </w:r>
      <w:r w:rsidRPr="000638DB">
        <w:rPr>
          <w:rFonts w:ascii="Times New Roman" w:eastAsia="Times New Roman" w:hAnsi="Times New Roman" w:cs="Times New Roman"/>
          <w:color w:val="000000"/>
          <w:spacing w:val="2"/>
          <w:sz w:val="24"/>
          <w:szCs w:val="24"/>
          <w:lang w:eastAsia="ru-RU" w:bidi="ru-RU"/>
        </w:rPr>
        <w:t>олимпиад, конкурсов и соревнований школьников;</w:t>
      </w:r>
    </w:p>
    <w:p w14:paraId="0754B428" w14:textId="77777777" w:rsidR="001B77F9" w:rsidRPr="000638DB" w:rsidRDefault="001B77F9" w:rsidP="000638DB">
      <w:pPr>
        <w:widowControl w:val="0"/>
        <w:numPr>
          <w:ilvl w:val="0"/>
          <w:numId w:val="3"/>
        </w:numPr>
        <w:spacing w:after="0" w:line="240" w:lineRule="auto"/>
        <w:ind w:right="100"/>
        <w:jc w:val="both"/>
        <w:rPr>
          <w:rFonts w:ascii="Times New Roman" w:eastAsia="Times New Roman" w:hAnsi="Times New Roman" w:cs="Times New Roman"/>
          <w:color w:val="000000"/>
          <w:spacing w:val="2"/>
          <w:sz w:val="24"/>
          <w:szCs w:val="24"/>
          <w:lang w:eastAsia="ru-RU" w:bidi="ru-RU"/>
        </w:rPr>
      </w:pPr>
      <w:r w:rsidRPr="000638DB">
        <w:rPr>
          <w:rFonts w:ascii="Times New Roman" w:eastAsia="Courier New" w:hAnsi="Times New Roman" w:cs="Times New Roman"/>
          <w:color w:val="000000"/>
          <w:spacing w:val="2"/>
          <w:sz w:val="24"/>
          <w:szCs w:val="24"/>
          <w:lang w:eastAsia="ru-RU" w:bidi="ru-RU"/>
        </w:rPr>
        <w:t>открытые статистические данные, система региональной, муниципальной статистики</w:t>
      </w:r>
    </w:p>
    <w:p w14:paraId="57900BD1" w14:textId="77777777" w:rsidR="009B1905" w:rsidRPr="000638DB" w:rsidRDefault="009B1905" w:rsidP="000638DB">
      <w:pPr>
        <w:widowControl w:val="0"/>
        <w:numPr>
          <w:ilvl w:val="0"/>
          <w:numId w:val="3"/>
        </w:numPr>
        <w:spacing w:after="0" w:line="240" w:lineRule="auto"/>
        <w:ind w:right="10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опросы образовательных организаций (контекстные данные образовательных организаций;</w:t>
      </w:r>
    </w:p>
    <w:p w14:paraId="4C222DFC" w14:textId="77777777" w:rsidR="009B1905" w:rsidRPr="000638DB" w:rsidRDefault="009B1905" w:rsidP="000638DB">
      <w:pPr>
        <w:widowControl w:val="0"/>
        <w:numPr>
          <w:ilvl w:val="0"/>
          <w:numId w:val="3"/>
        </w:numPr>
        <w:spacing w:after="0" w:line="240" w:lineRule="auto"/>
        <w:ind w:right="10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данные информационной системы "Навигатор дополнительного образования</w:t>
      </w:r>
    </w:p>
    <w:p w14:paraId="564B0D50" w14:textId="77777777" w:rsidR="009B1905" w:rsidRPr="000638DB" w:rsidRDefault="009B1905" w:rsidP="000638DB">
      <w:pPr>
        <w:widowControl w:val="0"/>
        <w:spacing w:after="0" w:line="240" w:lineRule="auto"/>
        <w:ind w:right="10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Нижегородской области";</w:t>
      </w:r>
    </w:p>
    <w:p w14:paraId="184A9E11" w14:textId="77777777" w:rsidR="009B1905" w:rsidRPr="000638DB" w:rsidRDefault="009B1905" w:rsidP="000638DB">
      <w:pPr>
        <w:widowControl w:val="0"/>
        <w:spacing w:after="0" w:line="240" w:lineRule="auto"/>
        <w:ind w:right="10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       региональные мониторинги в Едином информационном окне.</w:t>
      </w:r>
    </w:p>
    <w:p w14:paraId="019EAA27" w14:textId="77777777" w:rsidR="009B1905" w:rsidRPr="000638DB" w:rsidRDefault="009B1905" w:rsidP="000638DB">
      <w:pPr>
        <w:widowControl w:val="0"/>
        <w:spacing w:after="0" w:line="240" w:lineRule="auto"/>
        <w:ind w:right="10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6.3.4.</w:t>
      </w:r>
      <w:r w:rsidRPr="000638DB">
        <w:rPr>
          <w:rFonts w:ascii="Times New Roman" w:eastAsia="Times New Roman" w:hAnsi="Times New Roman" w:cs="Times New Roman"/>
          <w:color w:val="000000"/>
          <w:spacing w:val="2"/>
          <w:sz w:val="24"/>
          <w:szCs w:val="24"/>
          <w:lang w:eastAsia="ru-RU" w:bidi="ru-RU"/>
        </w:rPr>
        <w:tab/>
        <w:t xml:space="preserve"> Мониторинг.</w:t>
      </w:r>
    </w:p>
    <w:p w14:paraId="3EF24195" w14:textId="77777777" w:rsidR="009B1905" w:rsidRPr="000638DB" w:rsidRDefault="009B1905" w:rsidP="000638DB">
      <w:pPr>
        <w:widowControl w:val="0"/>
        <w:spacing w:after="0" w:line="240" w:lineRule="auto"/>
        <w:ind w:right="10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ab/>
        <w:t>Мониторинг состояния системы выявления, поддержки и развития способностей и талантов у детей и молодежи Шатковского муниципального района направлен на получение информации о выявлении, поддержке и развитии способностей и талантов у детей и молодежи обучающихся по показателям:</w:t>
      </w:r>
    </w:p>
    <w:p w14:paraId="6ECAB96F" w14:textId="77777777" w:rsidR="00476682" w:rsidRPr="000638DB" w:rsidRDefault="00476682" w:rsidP="000638DB">
      <w:pPr>
        <w:widowControl w:val="0"/>
        <w:spacing w:after="0" w:line="240" w:lineRule="auto"/>
        <w:ind w:right="10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w:t>
      </w:r>
      <w:r w:rsidRPr="000638DB">
        <w:rPr>
          <w:rFonts w:ascii="Times New Roman" w:eastAsia="Times New Roman" w:hAnsi="Times New Roman" w:cs="Times New Roman"/>
          <w:color w:val="000000"/>
          <w:spacing w:val="2"/>
          <w:sz w:val="24"/>
          <w:szCs w:val="24"/>
          <w:lang w:eastAsia="ru-RU" w:bidi="ru-RU"/>
        </w:rPr>
        <w:tab/>
        <w:t xml:space="preserve"> доля образовательных организаций, реализующих программы по выявлению и развитию способностей и талантов у детей и молодежи, в том числе обучающихся с ОВЗ;</w:t>
      </w:r>
    </w:p>
    <w:p w14:paraId="7238C77D" w14:textId="77777777" w:rsidR="00476682" w:rsidRPr="000638DB" w:rsidRDefault="00476682" w:rsidP="000638DB">
      <w:pPr>
        <w:widowControl w:val="0"/>
        <w:spacing w:after="0" w:line="240" w:lineRule="auto"/>
        <w:ind w:right="10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w:t>
      </w:r>
      <w:r w:rsidRPr="000638DB">
        <w:rPr>
          <w:rFonts w:ascii="Times New Roman" w:eastAsia="Times New Roman" w:hAnsi="Times New Roman" w:cs="Times New Roman"/>
          <w:color w:val="000000"/>
          <w:spacing w:val="2"/>
          <w:sz w:val="24"/>
          <w:szCs w:val="24"/>
          <w:lang w:eastAsia="ru-RU" w:bidi="ru-RU"/>
        </w:rPr>
        <w:tab/>
        <w:t xml:space="preserve"> доля участников школьного и муниципального этапов Всероссийской олимпиады школьников с нарастающим итогом;</w:t>
      </w:r>
    </w:p>
    <w:p w14:paraId="0D35BCE9" w14:textId="77777777" w:rsidR="0053130A" w:rsidRPr="000638DB" w:rsidRDefault="00476682" w:rsidP="000638DB">
      <w:pPr>
        <w:widowControl w:val="0"/>
        <w:spacing w:after="0" w:line="240" w:lineRule="auto"/>
        <w:ind w:right="10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w:t>
      </w:r>
      <w:r w:rsidRPr="000638DB">
        <w:rPr>
          <w:rFonts w:ascii="Times New Roman" w:eastAsia="Times New Roman" w:hAnsi="Times New Roman" w:cs="Times New Roman"/>
          <w:color w:val="000000"/>
          <w:spacing w:val="2"/>
          <w:sz w:val="24"/>
          <w:szCs w:val="24"/>
          <w:lang w:eastAsia="ru-RU" w:bidi="ru-RU"/>
        </w:rPr>
        <w:tab/>
        <w:t xml:space="preserve"> доля учащихся участвующих в различных формах внеучебной работы (научные общества учащихся, исследовательские проекты и т.п.) с нарастающим итогом; </w:t>
      </w:r>
    </w:p>
    <w:p w14:paraId="074A0378" w14:textId="5B80DC6D" w:rsidR="00476682" w:rsidRPr="000638DB" w:rsidRDefault="00476682" w:rsidP="000638DB">
      <w:pPr>
        <w:widowControl w:val="0"/>
        <w:spacing w:after="0" w:line="240" w:lineRule="auto"/>
        <w:ind w:right="10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дол</w:t>
      </w:r>
      <w:r w:rsidR="0053130A" w:rsidRPr="000638DB">
        <w:rPr>
          <w:rFonts w:ascii="Times New Roman" w:eastAsia="Times New Roman" w:hAnsi="Times New Roman" w:cs="Times New Roman"/>
          <w:color w:val="000000"/>
          <w:spacing w:val="2"/>
          <w:sz w:val="24"/>
          <w:szCs w:val="24"/>
          <w:lang w:eastAsia="ru-RU" w:bidi="ru-RU"/>
        </w:rPr>
        <w:t>я</w:t>
      </w:r>
      <w:r w:rsidRPr="000638DB">
        <w:rPr>
          <w:rFonts w:ascii="Times New Roman" w:eastAsia="Times New Roman" w:hAnsi="Times New Roman" w:cs="Times New Roman"/>
          <w:color w:val="000000"/>
          <w:spacing w:val="2"/>
          <w:sz w:val="24"/>
          <w:szCs w:val="24"/>
          <w:lang w:eastAsia="ru-RU" w:bidi="ru-RU"/>
        </w:rPr>
        <w:t xml:space="preserve"> обучающихся по индивидуальным учебным планам;</w:t>
      </w:r>
    </w:p>
    <w:p w14:paraId="3D73CC37" w14:textId="77777777" w:rsidR="00476682" w:rsidRPr="000638DB" w:rsidRDefault="00476682" w:rsidP="000638DB">
      <w:pPr>
        <w:widowControl w:val="0"/>
        <w:spacing w:after="0" w:line="240" w:lineRule="auto"/>
        <w:ind w:right="10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w:t>
      </w:r>
      <w:r w:rsidRPr="000638DB">
        <w:rPr>
          <w:rFonts w:ascii="Times New Roman" w:eastAsia="Times New Roman" w:hAnsi="Times New Roman" w:cs="Times New Roman"/>
          <w:color w:val="000000"/>
          <w:spacing w:val="2"/>
          <w:sz w:val="24"/>
          <w:szCs w:val="24"/>
          <w:lang w:eastAsia="ru-RU" w:bidi="ru-RU"/>
        </w:rPr>
        <w:tab/>
        <w:t xml:space="preserve"> доля обучающихся, охваченных системой предпрофильной подготовки и системой профильного обучения;</w:t>
      </w:r>
    </w:p>
    <w:p w14:paraId="1E6E279C" w14:textId="77777777" w:rsidR="00476682" w:rsidRPr="000638DB" w:rsidRDefault="00476682" w:rsidP="000638DB">
      <w:pPr>
        <w:widowControl w:val="0"/>
        <w:spacing w:after="0" w:line="240" w:lineRule="auto"/>
        <w:ind w:right="10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w:t>
      </w:r>
      <w:r w:rsidRPr="000638DB">
        <w:rPr>
          <w:rFonts w:ascii="Times New Roman" w:eastAsia="Times New Roman" w:hAnsi="Times New Roman" w:cs="Times New Roman"/>
          <w:color w:val="000000"/>
          <w:spacing w:val="2"/>
          <w:sz w:val="24"/>
          <w:szCs w:val="24"/>
          <w:lang w:eastAsia="ru-RU" w:bidi="ru-RU"/>
        </w:rPr>
        <w:tab/>
        <w:t xml:space="preserve"> доля обучающихся профильных классов, набравших по профильным предметам высокие баллы при прохождении ЕГЭ;</w:t>
      </w:r>
    </w:p>
    <w:p w14:paraId="02F2460C" w14:textId="67A690BB" w:rsidR="00476682" w:rsidRPr="000638DB" w:rsidRDefault="0053130A" w:rsidP="000638DB">
      <w:pPr>
        <w:widowControl w:val="0"/>
        <w:spacing w:after="0" w:line="240" w:lineRule="auto"/>
        <w:ind w:right="10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w:t>
      </w:r>
      <w:r w:rsidR="00476682" w:rsidRPr="000638DB">
        <w:rPr>
          <w:rFonts w:ascii="Times New Roman" w:eastAsia="Times New Roman" w:hAnsi="Times New Roman" w:cs="Times New Roman"/>
          <w:color w:val="000000"/>
          <w:spacing w:val="2"/>
          <w:sz w:val="24"/>
          <w:szCs w:val="24"/>
          <w:lang w:eastAsia="ru-RU" w:bidi="ru-RU"/>
        </w:rPr>
        <w:t>доля победителей и призеров муниципального этапа Всероссийской олимпиады школьников из числа обучающихся в профильных классах/классах с углубленным изучением отдельных предметов;</w:t>
      </w:r>
    </w:p>
    <w:p w14:paraId="2375DA95" w14:textId="77777777" w:rsidR="00476682" w:rsidRPr="000638DB" w:rsidRDefault="00476682" w:rsidP="000638DB">
      <w:pPr>
        <w:widowControl w:val="0"/>
        <w:spacing w:after="0" w:line="240" w:lineRule="auto"/>
        <w:ind w:right="10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w:t>
      </w:r>
      <w:r w:rsidRPr="000638DB">
        <w:rPr>
          <w:rFonts w:ascii="Times New Roman" w:eastAsia="Times New Roman" w:hAnsi="Times New Roman" w:cs="Times New Roman"/>
          <w:color w:val="000000"/>
          <w:spacing w:val="2"/>
          <w:sz w:val="24"/>
          <w:szCs w:val="24"/>
          <w:lang w:eastAsia="ru-RU" w:bidi="ru-RU"/>
        </w:rPr>
        <w:tab/>
        <w:t xml:space="preserve"> доля обучающихся в возрасте от 5-18 лет охваченных дополнительным образованием от общего количества детей данного возраста; - численности обучающихся, посещающих организации дополнительного образования по отраслям "Образование", "Культура", "Спорт" (на основании данных ЕАИС ДО);</w:t>
      </w:r>
    </w:p>
    <w:p w14:paraId="7B4F3DA6" w14:textId="77777777" w:rsidR="00476682" w:rsidRPr="000638DB" w:rsidRDefault="00476682" w:rsidP="000638DB">
      <w:pPr>
        <w:widowControl w:val="0"/>
        <w:spacing w:after="0" w:line="240" w:lineRule="auto"/>
        <w:ind w:right="10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w:t>
      </w:r>
      <w:r w:rsidRPr="000638DB">
        <w:rPr>
          <w:rFonts w:ascii="Times New Roman" w:eastAsia="Times New Roman" w:hAnsi="Times New Roman" w:cs="Times New Roman"/>
          <w:color w:val="000000"/>
          <w:spacing w:val="2"/>
          <w:sz w:val="24"/>
          <w:szCs w:val="24"/>
          <w:lang w:eastAsia="ru-RU" w:bidi="ru-RU"/>
        </w:rPr>
        <w:tab/>
        <w:t xml:space="preserve"> долее обучающихся - участников региональных и всероссийских конкурсов, входящих в перечень значимых мероприятий по выявлению, поддержке и развитию способностей и талантов у детей и молодежи с нарастающим итогом;</w:t>
      </w:r>
    </w:p>
    <w:p w14:paraId="29FD1100" w14:textId="77777777" w:rsidR="00476682" w:rsidRPr="000638DB" w:rsidRDefault="00476682" w:rsidP="000638DB">
      <w:pPr>
        <w:widowControl w:val="0"/>
        <w:spacing w:after="0" w:line="240" w:lineRule="auto"/>
        <w:ind w:right="10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w:t>
      </w:r>
      <w:r w:rsidRPr="000638DB">
        <w:rPr>
          <w:rFonts w:ascii="Times New Roman" w:eastAsia="Times New Roman" w:hAnsi="Times New Roman" w:cs="Times New Roman"/>
          <w:color w:val="000000"/>
          <w:spacing w:val="2"/>
          <w:sz w:val="24"/>
          <w:szCs w:val="24"/>
          <w:lang w:eastAsia="ru-RU" w:bidi="ru-RU"/>
        </w:rPr>
        <w:tab/>
        <w:t xml:space="preserve"> количество межмуниципальных, сетевых проектов/программ/планов по выявлению, поддержке и развитию способностей и талантов у детей и молодежи с нарастающим итогом;</w:t>
      </w:r>
    </w:p>
    <w:p w14:paraId="6C82050A" w14:textId="77777777" w:rsidR="00476682" w:rsidRPr="000638DB" w:rsidRDefault="00476682" w:rsidP="000638DB">
      <w:pPr>
        <w:widowControl w:val="0"/>
        <w:spacing w:after="0" w:line="240" w:lineRule="auto"/>
        <w:ind w:right="10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доля педагогических работников, имеющих подготовку и повысивших квалификацию по вопросам поддержки детской одаренности;</w:t>
      </w:r>
    </w:p>
    <w:p w14:paraId="53083AE1" w14:textId="77777777" w:rsidR="00476682" w:rsidRPr="000638DB" w:rsidRDefault="00476682" w:rsidP="000638DB">
      <w:pPr>
        <w:widowControl w:val="0"/>
        <w:spacing w:after="0" w:line="240" w:lineRule="auto"/>
        <w:ind w:right="10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доля педагогов-психологов, использующих психодиагностический инструментарий по выявлению одаренности у детей;</w:t>
      </w:r>
    </w:p>
    <w:p w14:paraId="7DC7B974" w14:textId="77777777" w:rsidR="00476682" w:rsidRPr="000638DB" w:rsidRDefault="00476682" w:rsidP="000638DB">
      <w:pPr>
        <w:widowControl w:val="0"/>
        <w:spacing w:after="0" w:line="240" w:lineRule="auto"/>
        <w:ind w:right="10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доля педагогических работников, осуществляющих психолого-педагогическое сопровождение способных и талантливых детей;</w:t>
      </w:r>
    </w:p>
    <w:p w14:paraId="722290AC" w14:textId="77777777" w:rsidR="00476682" w:rsidRPr="000638DB" w:rsidRDefault="00476682" w:rsidP="000638DB">
      <w:pPr>
        <w:widowControl w:val="0"/>
        <w:spacing w:after="0" w:line="240" w:lineRule="auto"/>
        <w:ind w:right="10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доля способных и талантливых детей, охваченных психолого-педагогическим сопровождением.</w:t>
      </w:r>
    </w:p>
    <w:p w14:paraId="3315084D" w14:textId="77777777" w:rsidR="001B77F9" w:rsidRPr="000638DB" w:rsidRDefault="001B77F9" w:rsidP="000638DB">
      <w:pPr>
        <w:widowControl w:val="0"/>
        <w:spacing w:after="0" w:line="240" w:lineRule="auto"/>
        <w:ind w:left="20" w:right="20" w:firstLine="700"/>
        <w:jc w:val="both"/>
        <w:rPr>
          <w:rFonts w:ascii="Times New Roman" w:eastAsia="Times New Roman" w:hAnsi="Times New Roman" w:cs="Times New Roman"/>
          <w:color w:val="000000"/>
          <w:spacing w:val="3"/>
          <w:sz w:val="24"/>
          <w:szCs w:val="24"/>
          <w:lang w:eastAsia="ru-RU" w:bidi="ru-RU"/>
        </w:rPr>
      </w:pPr>
    </w:p>
    <w:p w14:paraId="48EC4884" w14:textId="77777777" w:rsidR="00954F81" w:rsidRPr="000638DB" w:rsidRDefault="00954F81" w:rsidP="000638DB">
      <w:pPr>
        <w:pStyle w:val="a4"/>
        <w:widowControl w:val="0"/>
        <w:numPr>
          <w:ilvl w:val="2"/>
          <w:numId w:val="11"/>
        </w:numPr>
        <w:tabs>
          <w:tab w:val="left" w:pos="1446"/>
        </w:tabs>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Анализ результатов мониторинга.</w:t>
      </w:r>
    </w:p>
    <w:p w14:paraId="2BA6C1ED" w14:textId="77777777" w:rsidR="00954F81" w:rsidRPr="000638DB" w:rsidRDefault="00954F81" w:rsidP="000638DB">
      <w:pPr>
        <w:pStyle w:val="5"/>
        <w:shd w:val="clear" w:color="auto" w:fill="auto"/>
        <w:tabs>
          <w:tab w:val="left" w:pos="1001"/>
        </w:tabs>
        <w:spacing w:before="0" w:after="0" w:line="240" w:lineRule="auto"/>
        <w:ind w:left="60" w:right="60" w:firstLine="0"/>
        <w:rPr>
          <w:rStyle w:val="1"/>
        </w:rPr>
      </w:pPr>
      <w:r w:rsidRPr="000638DB">
        <w:rPr>
          <w:rStyle w:val="1"/>
        </w:rPr>
        <w:t>Комплексный анализ результатов мониторинга муниципальных показателей системы выявления, поддержки и развития способностей и талантов у детей и молодежи Шатковского муниципального района обеспечивает:</w:t>
      </w:r>
    </w:p>
    <w:p w14:paraId="376A6FFF" w14:textId="77777777" w:rsidR="00954F81" w:rsidRPr="000638DB" w:rsidRDefault="00954F81" w:rsidP="000638DB">
      <w:pPr>
        <w:pStyle w:val="5"/>
        <w:numPr>
          <w:ilvl w:val="0"/>
          <w:numId w:val="3"/>
        </w:numPr>
        <w:shd w:val="clear" w:color="auto" w:fill="auto"/>
        <w:spacing w:before="0" w:after="0" w:line="240" w:lineRule="auto"/>
        <w:ind w:left="60" w:right="60" w:firstLine="0"/>
        <w:rPr>
          <w:sz w:val="24"/>
          <w:szCs w:val="24"/>
        </w:rPr>
      </w:pPr>
      <w:r w:rsidRPr="000638DB">
        <w:rPr>
          <w:rStyle w:val="1"/>
        </w:rPr>
        <w:t>анализ результатов выявления, поддержки и развития способностей и талантов у детей и молодежи (индекс высоких результатов по оценочным процедурам, индекс высоких результатов по общеобразовательному предмету);</w:t>
      </w:r>
    </w:p>
    <w:p w14:paraId="09576DBF" w14:textId="77777777" w:rsidR="00954F81" w:rsidRPr="000638DB" w:rsidRDefault="00954F81" w:rsidP="000638DB">
      <w:pPr>
        <w:pStyle w:val="5"/>
        <w:numPr>
          <w:ilvl w:val="0"/>
          <w:numId w:val="3"/>
        </w:numPr>
        <w:shd w:val="clear" w:color="auto" w:fill="auto"/>
        <w:spacing w:before="0" w:after="0" w:line="240" w:lineRule="auto"/>
        <w:ind w:left="60" w:right="60" w:firstLine="0"/>
        <w:rPr>
          <w:sz w:val="24"/>
          <w:szCs w:val="24"/>
        </w:rPr>
      </w:pPr>
      <w:r w:rsidRPr="000638DB">
        <w:rPr>
          <w:rStyle w:val="1"/>
        </w:rPr>
        <w:lastRenderedPageBreak/>
        <w:t>анализ участия обучающихся в школьном и муниципальном этапах Всероссийской олимпиады школьников;</w:t>
      </w:r>
    </w:p>
    <w:p w14:paraId="7A19DF45" w14:textId="77777777" w:rsidR="00954F81" w:rsidRPr="000638DB" w:rsidRDefault="00954F81" w:rsidP="000638DB">
      <w:pPr>
        <w:pStyle w:val="5"/>
        <w:numPr>
          <w:ilvl w:val="0"/>
          <w:numId w:val="3"/>
        </w:numPr>
        <w:shd w:val="clear" w:color="auto" w:fill="auto"/>
        <w:spacing w:before="0" w:after="0" w:line="240" w:lineRule="auto"/>
        <w:ind w:left="60" w:right="60" w:firstLine="0"/>
        <w:rPr>
          <w:sz w:val="24"/>
          <w:szCs w:val="24"/>
        </w:rPr>
      </w:pPr>
      <w:r w:rsidRPr="000638DB">
        <w:rPr>
          <w:rStyle w:val="1"/>
        </w:rPr>
        <w:t>анализ иных форм развития образовательных (предметных, учебных) достижений школьников;</w:t>
      </w:r>
    </w:p>
    <w:p w14:paraId="4D9764AF" w14:textId="77777777" w:rsidR="00954F81" w:rsidRPr="000638DB" w:rsidRDefault="00954F81" w:rsidP="000638DB">
      <w:pPr>
        <w:pStyle w:val="5"/>
        <w:numPr>
          <w:ilvl w:val="0"/>
          <w:numId w:val="3"/>
        </w:numPr>
        <w:shd w:val="clear" w:color="auto" w:fill="auto"/>
        <w:spacing w:before="0" w:after="0" w:line="240" w:lineRule="auto"/>
        <w:ind w:left="60" w:firstLine="0"/>
        <w:rPr>
          <w:sz w:val="24"/>
          <w:szCs w:val="24"/>
        </w:rPr>
      </w:pPr>
      <w:r w:rsidRPr="000638DB">
        <w:rPr>
          <w:rStyle w:val="1"/>
        </w:rPr>
        <w:t>анализ охвата обучающихся дополнительным образованием;</w:t>
      </w:r>
    </w:p>
    <w:p w14:paraId="43FE68E9" w14:textId="77777777" w:rsidR="00954F81" w:rsidRPr="000638DB" w:rsidRDefault="00954F81" w:rsidP="000638DB">
      <w:pPr>
        <w:pStyle w:val="5"/>
        <w:numPr>
          <w:ilvl w:val="0"/>
          <w:numId w:val="3"/>
        </w:numPr>
        <w:shd w:val="clear" w:color="auto" w:fill="auto"/>
        <w:spacing w:before="0" w:after="0" w:line="240" w:lineRule="auto"/>
        <w:ind w:left="60" w:right="60" w:firstLine="0"/>
        <w:rPr>
          <w:sz w:val="24"/>
          <w:szCs w:val="24"/>
        </w:rPr>
      </w:pPr>
      <w:r w:rsidRPr="000638DB">
        <w:rPr>
          <w:rStyle w:val="1"/>
        </w:rPr>
        <w:t xml:space="preserve"> анализ участия обучающихся в региональных и всероссийских конкурсах, входящих в перечень значимых мероприятий по выявлению, поддержке и развитию способностей и талантов у детей и молодежи;</w:t>
      </w:r>
    </w:p>
    <w:p w14:paraId="120B9C99" w14:textId="77777777" w:rsidR="00954F81" w:rsidRPr="000638DB" w:rsidRDefault="00954F81" w:rsidP="000638DB">
      <w:pPr>
        <w:pStyle w:val="5"/>
        <w:numPr>
          <w:ilvl w:val="0"/>
          <w:numId w:val="3"/>
        </w:numPr>
        <w:shd w:val="clear" w:color="auto" w:fill="auto"/>
        <w:spacing w:before="0" w:after="0" w:line="240" w:lineRule="auto"/>
        <w:ind w:left="60" w:right="60" w:firstLine="0"/>
        <w:rPr>
          <w:sz w:val="24"/>
          <w:szCs w:val="24"/>
        </w:rPr>
      </w:pPr>
      <w:r w:rsidRPr="000638DB">
        <w:rPr>
          <w:rStyle w:val="1"/>
        </w:rPr>
        <w:t>анализ реализации межмуниципальных, сетевых проектов/программ/планов по выявлению, поддержке и развитию способностей и талантов у детей и молодежи;</w:t>
      </w:r>
    </w:p>
    <w:p w14:paraId="628346E9" w14:textId="77777777" w:rsidR="00954F81" w:rsidRPr="000638DB" w:rsidRDefault="00954F81" w:rsidP="000638DB">
      <w:pPr>
        <w:pStyle w:val="5"/>
        <w:numPr>
          <w:ilvl w:val="0"/>
          <w:numId w:val="3"/>
        </w:numPr>
        <w:shd w:val="clear" w:color="auto" w:fill="auto"/>
        <w:spacing w:before="0" w:after="0" w:line="240" w:lineRule="auto"/>
        <w:ind w:left="60" w:right="60" w:firstLine="0"/>
        <w:rPr>
          <w:sz w:val="24"/>
          <w:szCs w:val="24"/>
        </w:rPr>
      </w:pPr>
      <w:r w:rsidRPr="000638DB">
        <w:rPr>
          <w:rStyle w:val="1"/>
        </w:rPr>
        <w:t>анализ работы с детьми с обучающихся по индивидуальным образовательным планам, маршрутам;</w:t>
      </w:r>
    </w:p>
    <w:p w14:paraId="614454B9" w14:textId="77777777" w:rsidR="00E06800" w:rsidRPr="000638DB" w:rsidRDefault="00954F81" w:rsidP="000638DB">
      <w:pPr>
        <w:widowControl w:val="0"/>
        <w:spacing w:after="0" w:line="240" w:lineRule="auto"/>
        <w:ind w:left="80" w:right="80"/>
        <w:jc w:val="both"/>
        <w:outlineLvl w:val="1"/>
        <w:rPr>
          <w:rStyle w:val="1"/>
          <w:rFonts w:eastAsiaTheme="minorHAnsi"/>
        </w:rPr>
      </w:pPr>
      <w:r w:rsidRPr="000638DB">
        <w:rPr>
          <w:rStyle w:val="1"/>
          <w:rFonts w:eastAsiaTheme="minorHAnsi"/>
        </w:rPr>
        <w:t>- анализ результатов поступления способных и талантливых детей и молодежи в профессиональные образовательные организации и образовательные организации высшего образования (индекс поступления в СПО ООО, индекс поступления в ВО, индекс подготовки к ЕГЭ);</w:t>
      </w:r>
    </w:p>
    <w:p w14:paraId="1573359F" w14:textId="77777777" w:rsidR="00306F38" w:rsidRPr="000638DB" w:rsidRDefault="00306F38" w:rsidP="000638DB">
      <w:pPr>
        <w:pStyle w:val="5"/>
        <w:numPr>
          <w:ilvl w:val="0"/>
          <w:numId w:val="3"/>
        </w:numPr>
        <w:shd w:val="clear" w:color="auto" w:fill="auto"/>
        <w:spacing w:before="0" w:after="0" w:line="240" w:lineRule="auto"/>
        <w:ind w:left="60" w:right="60" w:firstLine="0"/>
        <w:rPr>
          <w:rStyle w:val="1"/>
          <w:color w:val="auto"/>
          <w:shd w:val="clear" w:color="auto" w:fill="auto"/>
          <w:lang w:eastAsia="en-US" w:bidi="ar-SA"/>
        </w:rPr>
      </w:pPr>
      <w:r w:rsidRPr="000638DB">
        <w:rPr>
          <w:rStyle w:val="1"/>
        </w:rPr>
        <w:t>анализ результатов психолого-педагогической диагностики для выявления способностей и талантов у детей и молодежи;</w:t>
      </w:r>
    </w:p>
    <w:p w14:paraId="7FDCC443" w14:textId="77777777" w:rsidR="00306F38" w:rsidRPr="000638DB" w:rsidRDefault="00306F38" w:rsidP="000638DB">
      <w:pPr>
        <w:pStyle w:val="5"/>
        <w:numPr>
          <w:ilvl w:val="0"/>
          <w:numId w:val="3"/>
        </w:numPr>
        <w:shd w:val="clear" w:color="auto" w:fill="auto"/>
        <w:spacing w:before="0" w:after="0" w:line="240" w:lineRule="auto"/>
        <w:ind w:left="60" w:right="60" w:firstLine="0"/>
        <w:rPr>
          <w:sz w:val="24"/>
          <w:szCs w:val="24"/>
        </w:rPr>
      </w:pPr>
      <w:r w:rsidRPr="000638DB">
        <w:rPr>
          <w:rStyle w:val="1"/>
        </w:rPr>
        <w:t>проведение кластерного анализа с учетом контекстных данных и выбора параметра(-ов), на основании которого будут группироваться результаты;</w:t>
      </w:r>
    </w:p>
    <w:p w14:paraId="536244AF" w14:textId="77777777" w:rsidR="00306F38" w:rsidRPr="000638DB" w:rsidRDefault="00306F38" w:rsidP="000638DB">
      <w:pPr>
        <w:pStyle w:val="5"/>
        <w:numPr>
          <w:ilvl w:val="0"/>
          <w:numId w:val="3"/>
        </w:numPr>
        <w:shd w:val="clear" w:color="auto" w:fill="auto"/>
        <w:spacing w:before="0" w:after="0" w:line="240" w:lineRule="auto"/>
        <w:ind w:left="60" w:right="60" w:firstLine="0"/>
        <w:rPr>
          <w:sz w:val="24"/>
          <w:szCs w:val="24"/>
        </w:rPr>
      </w:pPr>
      <w:r w:rsidRPr="000638DB">
        <w:rPr>
          <w:rStyle w:val="1"/>
        </w:rPr>
        <w:t>анализ результатов подготовки педагогических работников по вопросам развития способностей и талантов.</w:t>
      </w:r>
    </w:p>
    <w:p w14:paraId="7BF1E1A3" w14:textId="77777777" w:rsidR="00E06800" w:rsidRPr="000638DB" w:rsidRDefault="00306F38" w:rsidP="000638DB">
      <w:pPr>
        <w:pStyle w:val="5"/>
        <w:numPr>
          <w:ilvl w:val="2"/>
          <w:numId w:val="11"/>
        </w:numPr>
        <w:shd w:val="clear" w:color="auto" w:fill="auto"/>
        <w:spacing w:before="0" w:after="0" w:line="240" w:lineRule="auto"/>
        <w:ind w:right="119"/>
        <w:rPr>
          <w:sz w:val="24"/>
          <w:szCs w:val="24"/>
        </w:rPr>
      </w:pPr>
      <w:r w:rsidRPr="000638DB">
        <w:rPr>
          <w:sz w:val="24"/>
          <w:szCs w:val="24"/>
        </w:rPr>
        <w:t>Адресные рекомендации по результатам анализа.</w:t>
      </w:r>
    </w:p>
    <w:p w14:paraId="096A11EB" w14:textId="77777777" w:rsidR="00306F38" w:rsidRPr="000638DB" w:rsidRDefault="00306F38" w:rsidP="000638DB">
      <w:pPr>
        <w:pStyle w:val="5"/>
        <w:shd w:val="clear" w:color="auto" w:fill="auto"/>
        <w:spacing w:before="0" w:after="0" w:line="240" w:lineRule="auto"/>
        <w:ind w:right="60" w:firstLine="0"/>
        <w:rPr>
          <w:sz w:val="24"/>
          <w:szCs w:val="24"/>
        </w:rPr>
      </w:pPr>
      <w:r w:rsidRPr="000638DB">
        <w:rPr>
          <w:rStyle w:val="1"/>
        </w:rPr>
        <w:t>Разработка адресных рекомендаций по результатам проведенного анализа системы выявления, поддержки и развития способностей и талантов у детей и молодежи направлена следующим субъектам образовательного процесса:</w:t>
      </w:r>
    </w:p>
    <w:p w14:paraId="453E26D5" w14:textId="77777777" w:rsidR="00306F38" w:rsidRPr="000638DB" w:rsidRDefault="00306F38" w:rsidP="000638DB">
      <w:pPr>
        <w:pStyle w:val="5"/>
        <w:numPr>
          <w:ilvl w:val="0"/>
          <w:numId w:val="3"/>
        </w:numPr>
        <w:shd w:val="clear" w:color="auto" w:fill="auto"/>
        <w:spacing w:before="0" w:after="0" w:line="240" w:lineRule="auto"/>
        <w:ind w:left="60" w:firstLine="0"/>
        <w:rPr>
          <w:sz w:val="24"/>
          <w:szCs w:val="24"/>
        </w:rPr>
      </w:pPr>
      <w:r w:rsidRPr="000638DB">
        <w:rPr>
          <w:rStyle w:val="1"/>
        </w:rPr>
        <w:t xml:space="preserve"> обучающимся;</w:t>
      </w:r>
    </w:p>
    <w:p w14:paraId="7C6497A3" w14:textId="77777777" w:rsidR="00306F38" w:rsidRPr="000638DB" w:rsidRDefault="00306F38" w:rsidP="000638DB">
      <w:pPr>
        <w:pStyle w:val="5"/>
        <w:numPr>
          <w:ilvl w:val="0"/>
          <w:numId w:val="3"/>
        </w:numPr>
        <w:shd w:val="clear" w:color="auto" w:fill="auto"/>
        <w:spacing w:before="0" w:after="0" w:line="240" w:lineRule="auto"/>
        <w:ind w:left="60" w:firstLine="0"/>
        <w:rPr>
          <w:sz w:val="24"/>
          <w:szCs w:val="24"/>
        </w:rPr>
      </w:pPr>
      <w:r w:rsidRPr="000638DB">
        <w:rPr>
          <w:rStyle w:val="1"/>
        </w:rPr>
        <w:t xml:space="preserve"> родителям (законным представителям);</w:t>
      </w:r>
    </w:p>
    <w:p w14:paraId="3A1A3563" w14:textId="77777777" w:rsidR="00306F38" w:rsidRPr="000638DB" w:rsidRDefault="00306F38" w:rsidP="000638DB">
      <w:pPr>
        <w:pStyle w:val="5"/>
        <w:numPr>
          <w:ilvl w:val="0"/>
          <w:numId w:val="3"/>
        </w:numPr>
        <w:shd w:val="clear" w:color="auto" w:fill="auto"/>
        <w:spacing w:before="0" w:after="0" w:line="240" w:lineRule="auto"/>
        <w:ind w:left="60" w:firstLine="0"/>
        <w:rPr>
          <w:sz w:val="24"/>
          <w:szCs w:val="24"/>
        </w:rPr>
      </w:pPr>
      <w:r w:rsidRPr="000638DB">
        <w:rPr>
          <w:rStyle w:val="1"/>
        </w:rPr>
        <w:t xml:space="preserve"> педагогам образовательных организаций;</w:t>
      </w:r>
    </w:p>
    <w:p w14:paraId="1A7EE378" w14:textId="77777777" w:rsidR="00306F38" w:rsidRPr="000638DB" w:rsidRDefault="00306F38" w:rsidP="000638DB">
      <w:pPr>
        <w:pStyle w:val="5"/>
        <w:numPr>
          <w:ilvl w:val="0"/>
          <w:numId w:val="3"/>
        </w:numPr>
        <w:shd w:val="clear" w:color="auto" w:fill="auto"/>
        <w:spacing w:before="0" w:after="0" w:line="240" w:lineRule="auto"/>
        <w:ind w:left="60" w:firstLine="0"/>
        <w:rPr>
          <w:sz w:val="24"/>
          <w:szCs w:val="24"/>
        </w:rPr>
      </w:pPr>
      <w:r w:rsidRPr="000638DB">
        <w:rPr>
          <w:rStyle w:val="1"/>
        </w:rPr>
        <w:t xml:space="preserve"> образовательным организациям (руководителям, заместителям руководителя).</w:t>
      </w:r>
    </w:p>
    <w:p w14:paraId="10E93788" w14:textId="77777777" w:rsidR="00306F38" w:rsidRPr="000638DB" w:rsidRDefault="00306F38" w:rsidP="000638DB">
      <w:pPr>
        <w:pStyle w:val="a4"/>
        <w:widowControl w:val="0"/>
        <w:numPr>
          <w:ilvl w:val="2"/>
          <w:numId w:val="11"/>
        </w:num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Меры, мероприятия.</w:t>
      </w:r>
    </w:p>
    <w:p w14:paraId="5E041414" w14:textId="77777777" w:rsidR="00306F38" w:rsidRPr="000638DB" w:rsidRDefault="00306F38" w:rsidP="000638DB">
      <w:pPr>
        <w:pStyle w:val="5"/>
        <w:shd w:val="clear" w:color="auto" w:fill="auto"/>
        <w:spacing w:before="0" w:after="0" w:line="240" w:lineRule="auto"/>
        <w:ind w:right="60" w:firstLine="0"/>
        <w:rPr>
          <w:sz w:val="24"/>
          <w:szCs w:val="24"/>
        </w:rPr>
      </w:pPr>
      <w:r w:rsidRPr="000638DB">
        <w:rPr>
          <w:rStyle w:val="1"/>
        </w:rPr>
        <w:t>Комплекс мер, направленный на совершенствование системы выявления, поддержки и развития способностей и талантов у детей и молодежи Шатковского муниципального района:</w:t>
      </w:r>
    </w:p>
    <w:p w14:paraId="5D831B88" w14:textId="77777777" w:rsidR="00306F38" w:rsidRPr="000638DB" w:rsidRDefault="00306F38" w:rsidP="000638DB">
      <w:pPr>
        <w:pStyle w:val="5"/>
        <w:numPr>
          <w:ilvl w:val="0"/>
          <w:numId w:val="3"/>
        </w:numPr>
        <w:shd w:val="clear" w:color="auto" w:fill="auto"/>
        <w:spacing w:before="0" w:after="0" w:line="240" w:lineRule="auto"/>
        <w:ind w:left="60" w:right="60" w:firstLine="0"/>
        <w:rPr>
          <w:rStyle w:val="1"/>
          <w:color w:val="auto"/>
          <w:shd w:val="clear" w:color="auto" w:fill="auto"/>
          <w:lang w:eastAsia="en-US" w:bidi="ar-SA"/>
        </w:rPr>
      </w:pPr>
      <w:r w:rsidRPr="000638DB">
        <w:rPr>
          <w:rStyle w:val="1"/>
        </w:rPr>
        <w:t>проведение мероприятий, ориентированных на выявление, поддержку и развитие способностей и талантов у детей и молодежи;</w:t>
      </w:r>
    </w:p>
    <w:p w14:paraId="09C40933" w14:textId="77777777" w:rsidR="003F0126" w:rsidRPr="000638DB" w:rsidRDefault="003F0126" w:rsidP="000638DB">
      <w:pPr>
        <w:pStyle w:val="5"/>
        <w:numPr>
          <w:ilvl w:val="0"/>
          <w:numId w:val="3"/>
        </w:numPr>
        <w:shd w:val="clear" w:color="auto" w:fill="auto"/>
        <w:spacing w:before="0" w:after="0" w:line="240" w:lineRule="auto"/>
        <w:ind w:left="60" w:right="60" w:firstLine="0"/>
        <w:rPr>
          <w:sz w:val="24"/>
          <w:szCs w:val="24"/>
        </w:rPr>
      </w:pPr>
      <w:r w:rsidRPr="000638DB">
        <w:rPr>
          <w:sz w:val="24"/>
          <w:szCs w:val="24"/>
        </w:rPr>
        <w:t>принятие мер, направленных на увеличение охвата обучающихся мероприятиями по выявлению, поддержке и развитию способностей и талантов у детей и молодежи;</w:t>
      </w:r>
    </w:p>
    <w:p w14:paraId="40A1A65F" w14:textId="77777777" w:rsidR="00306F38" w:rsidRPr="000638DB" w:rsidRDefault="00306F38" w:rsidP="000638DB">
      <w:pPr>
        <w:pStyle w:val="5"/>
        <w:numPr>
          <w:ilvl w:val="0"/>
          <w:numId w:val="3"/>
        </w:numPr>
        <w:shd w:val="clear" w:color="auto" w:fill="auto"/>
        <w:spacing w:before="0" w:after="0" w:line="240" w:lineRule="auto"/>
        <w:ind w:left="60" w:right="60" w:firstLine="0"/>
        <w:rPr>
          <w:sz w:val="24"/>
          <w:szCs w:val="24"/>
        </w:rPr>
      </w:pPr>
      <w:r w:rsidRPr="000638DB">
        <w:rPr>
          <w:rStyle w:val="1"/>
        </w:rPr>
        <w:t>проведение мероприятий для родителей (законных представителей) обучающихся по вопросам выявления, поддержки и развития способностей и талантов у детей и молодежи;</w:t>
      </w:r>
    </w:p>
    <w:p w14:paraId="147850DF" w14:textId="77777777" w:rsidR="00306F38" w:rsidRPr="000638DB" w:rsidRDefault="00306F38" w:rsidP="000638DB">
      <w:pPr>
        <w:pStyle w:val="5"/>
        <w:numPr>
          <w:ilvl w:val="0"/>
          <w:numId w:val="3"/>
        </w:numPr>
        <w:shd w:val="clear" w:color="auto" w:fill="auto"/>
        <w:spacing w:before="0" w:after="0" w:line="240" w:lineRule="auto"/>
        <w:ind w:left="60" w:right="60" w:firstLine="0"/>
        <w:rPr>
          <w:sz w:val="24"/>
          <w:szCs w:val="24"/>
        </w:rPr>
      </w:pPr>
      <w:r w:rsidRPr="000638DB">
        <w:rPr>
          <w:rStyle w:val="1"/>
        </w:rPr>
        <w:t>проведение мероприятий, ориентированных на подготовку педагогических работников по вопросам развития способностей и талантов у детей и молодежи;</w:t>
      </w:r>
    </w:p>
    <w:p w14:paraId="66C343FD" w14:textId="77777777" w:rsidR="00306F38" w:rsidRPr="000638DB" w:rsidRDefault="00306F38" w:rsidP="000638DB">
      <w:pPr>
        <w:pStyle w:val="5"/>
        <w:numPr>
          <w:ilvl w:val="0"/>
          <w:numId w:val="3"/>
        </w:numPr>
        <w:shd w:val="clear" w:color="auto" w:fill="auto"/>
        <w:spacing w:before="0" w:after="0" w:line="240" w:lineRule="auto"/>
        <w:ind w:left="60" w:right="60" w:firstLine="0"/>
        <w:rPr>
          <w:sz w:val="24"/>
          <w:szCs w:val="24"/>
        </w:rPr>
      </w:pPr>
      <w:r w:rsidRPr="000638DB">
        <w:rPr>
          <w:rStyle w:val="1"/>
        </w:rPr>
        <w:t>проведение конкурсов профессионального мастерства с целью поддержки специалистов, работающих со способными и талантливыми детьми и молодежью;</w:t>
      </w:r>
    </w:p>
    <w:p w14:paraId="6C143DF7" w14:textId="77777777" w:rsidR="00306F38" w:rsidRPr="000638DB" w:rsidRDefault="00306F38" w:rsidP="000638DB">
      <w:pPr>
        <w:pStyle w:val="5"/>
        <w:numPr>
          <w:ilvl w:val="0"/>
          <w:numId w:val="3"/>
        </w:numPr>
        <w:shd w:val="clear" w:color="auto" w:fill="auto"/>
        <w:spacing w:before="0" w:after="0" w:line="240" w:lineRule="auto"/>
        <w:ind w:left="60" w:right="60" w:firstLine="0"/>
        <w:rPr>
          <w:sz w:val="24"/>
          <w:szCs w:val="24"/>
        </w:rPr>
      </w:pPr>
      <w:r w:rsidRPr="000638DB">
        <w:rPr>
          <w:rStyle w:val="1"/>
        </w:rPr>
        <w:t>проведение мероприятий, направленных на повышение доли участников школьного этапа Всероссийской олимпиады школьников;</w:t>
      </w:r>
    </w:p>
    <w:p w14:paraId="5F9A0CA3" w14:textId="77777777" w:rsidR="00306F38" w:rsidRPr="000638DB" w:rsidRDefault="00306F38" w:rsidP="000638DB">
      <w:pPr>
        <w:pStyle w:val="5"/>
        <w:numPr>
          <w:ilvl w:val="0"/>
          <w:numId w:val="3"/>
        </w:numPr>
        <w:shd w:val="clear" w:color="auto" w:fill="auto"/>
        <w:spacing w:before="0" w:after="0" w:line="240" w:lineRule="auto"/>
        <w:ind w:left="60" w:right="60" w:firstLine="0"/>
        <w:rPr>
          <w:rStyle w:val="1"/>
          <w:color w:val="auto"/>
          <w:shd w:val="clear" w:color="auto" w:fill="auto"/>
          <w:lang w:eastAsia="en-US" w:bidi="ar-SA"/>
        </w:rPr>
      </w:pPr>
      <w:r w:rsidRPr="000638DB">
        <w:rPr>
          <w:rStyle w:val="1"/>
        </w:rPr>
        <w:t>реализация программ/проектов/мероприятий, направленных на повышение доли участников региональных и всероссийских конкурсов, входящих в перечень значимых мероприятий по выявлению, поддержке и развитию способностей и талантов у детей и молодежи;</w:t>
      </w:r>
    </w:p>
    <w:p w14:paraId="33E3B63D" w14:textId="77777777" w:rsidR="003F0126" w:rsidRPr="000638DB" w:rsidRDefault="003F0126" w:rsidP="000638DB">
      <w:pPr>
        <w:widowControl w:val="0"/>
        <w:numPr>
          <w:ilvl w:val="0"/>
          <w:numId w:val="3"/>
        </w:numPr>
        <w:spacing w:after="0" w:line="240" w:lineRule="auto"/>
        <w:ind w:right="20"/>
        <w:jc w:val="both"/>
        <w:rPr>
          <w:rFonts w:ascii="Times New Roman" w:hAnsi="Times New Roman" w:cs="Times New Roman"/>
          <w:sz w:val="24"/>
          <w:szCs w:val="24"/>
        </w:rPr>
      </w:pPr>
      <w:r w:rsidRPr="000638DB">
        <w:rPr>
          <w:rFonts w:ascii="Times New Roman" w:hAnsi="Times New Roman" w:cs="Times New Roman"/>
          <w:sz w:val="24"/>
          <w:szCs w:val="24"/>
        </w:rPr>
        <w:t>проведение мероприятий, направленных на развитие способностей у обучающихся классов с углубленным изучением отдельных предметов, профильных (предпрофнльных классов);</w:t>
      </w:r>
    </w:p>
    <w:p w14:paraId="41D300A7" w14:textId="77777777" w:rsidR="003F0126" w:rsidRPr="000638DB" w:rsidRDefault="003F0126" w:rsidP="000638DB">
      <w:pPr>
        <w:widowControl w:val="0"/>
        <w:numPr>
          <w:ilvl w:val="0"/>
          <w:numId w:val="3"/>
        </w:numPr>
        <w:spacing w:after="0" w:line="240" w:lineRule="auto"/>
        <w:ind w:right="20"/>
        <w:jc w:val="both"/>
        <w:rPr>
          <w:rFonts w:ascii="Times New Roman" w:hAnsi="Times New Roman" w:cs="Times New Roman"/>
          <w:sz w:val="24"/>
          <w:szCs w:val="24"/>
        </w:rPr>
      </w:pPr>
      <w:r w:rsidRPr="000638DB">
        <w:rPr>
          <w:rFonts w:ascii="Times New Roman" w:hAnsi="Times New Roman" w:cs="Times New Roman"/>
          <w:sz w:val="24"/>
          <w:szCs w:val="24"/>
        </w:rPr>
        <w:t xml:space="preserve">проведение мероприятий, направленных на развитие способностей у обучающихся с </w:t>
      </w:r>
      <w:r w:rsidRPr="000638DB">
        <w:rPr>
          <w:rFonts w:ascii="Times New Roman" w:hAnsi="Times New Roman" w:cs="Times New Roman"/>
          <w:sz w:val="24"/>
          <w:szCs w:val="24"/>
        </w:rPr>
        <w:lastRenderedPageBreak/>
        <w:t>особыми образовательными потребностями;</w:t>
      </w:r>
    </w:p>
    <w:p w14:paraId="56CCCCE0" w14:textId="77777777" w:rsidR="003F0126" w:rsidRPr="000638DB" w:rsidRDefault="003F0126" w:rsidP="000638DB">
      <w:pPr>
        <w:widowControl w:val="0"/>
        <w:numPr>
          <w:ilvl w:val="0"/>
          <w:numId w:val="3"/>
        </w:numPr>
        <w:spacing w:after="0" w:line="240" w:lineRule="auto"/>
        <w:ind w:right="20"/>
        <w:jc w:val="both"/>
        <w:rPr>
          <w:rFonts w:ascii="Times New Roman" w:hAnsi="Times New Roman" w:cs="Times New Roman"/>
          <w:sz w:val="24"/>
          <w:szCs w:val="24"/>
        </w:rPr>
      </w:pPr>
      <w:r w:rsidRPr="000638DB">
        <w:rPr>
          <w:rFonts w:ascii="Times New Roman" w:hAnsi="Times New Roman" w:cs="Times New Roman"/>
          <w:sz w:val="24"/>
          <w:szCs w:val="24"/>
        </w:rPr>
        <w:t>проведение мероприятий, направленных на поддержку участия команд обучающихся творческих объединений технической и естественнонаучной направленности, точек роста, детских творческих и спортивных коллективов в региональных и федеральных конкурсах, соревнованиях и т.п.;</w:t>
      </w:r>
    </w:p>
    <w:p w14:paraId="09DC8EC9" w14:textId="77777777" w:rsidR="003F268F" w:rsidRPr="000638DB" w:rsidRDefault="00306F38" w:rsidP="000638DB">
      <w:pPr>
        <w:pStyle w:val="5"/>
        <w:numPr>
          <w:ilvl w:val="0"/>
          <w:numId w:val="3"/>
        </w:numPr>
        <w:shd w:val="clear" w:color="auto" w:fill="auto"/>
        <w:spacing w:before="0" w:after="0" w:line="240" w:lineRule="auto"/>
        <w:ind w:left="60" w:right="60" w:firstLine="0"/>
        <w:rPr>
          <w:rStyle w:val="1"/>
          <w:color w:val="auto"/>
          <w:shd w:val="clear" w:color="auto" w:fill="auto"/>
          <w:lang w:eastAsia="en-US" w:bidi="ar-SA"/>
        </w:rPr>
      </w:pPr>
      <w:r w:rsidRPr="000638DB">
        <w:rPr>
          <w:rStyle w:val="1"/>
        </w:rPr>
        <w:t>реализация мероприятий, направленных на поддержку участия обучающихся в региональных и федеральных конкурсах, соревнованиях</w:t>
      </w:r>
      <w:r w:rsidR="003F268F" w:rsidRPr="000638DB">
        <w:rPr>
          <w:rStyle w:val="1"/>
        </w:rPr>
        <w:t>;</w:t>
      </w:r>
    </w:p>
    <w:p w14:paraId="6D5E6D97" w14:textId="77777777" w:rsidR="00306F38" w:rsidRPr="000638DB" w:rsidRDefault="003F268F" w:rsidP="000638DB">
      <w:pPr>
        <w:pStyle w:val="5"/>
        <w:numPr>
          <w:ilvl w:val="0"/>
          <w:numId w:val="3"/>
        </w:numPr>
        <w:shd w:val="clear" w:color="auto" w:fill="auto"/>
        <w:spacing w:before="0" w:after="0" w:line="240" w:lineRule="auto"/>
        <w:ind w:left="60" w:right="60" w:firstLine="0"/>
        <w:rPr>
          <w:rStyle w:val="1"/>
          <w:color w:val="auto"/>
          <w:shd w:val="clear" w:color="auto" w:fill="auto"/>
          <w:lang w:eastAsia="en-US" w:bidi="ar-SA"/>
        </w:rPr>
      </w:pPr>
      <w:r w:rsidRPr="000638DB">
        <w:rPr>
          <w:rStyle w:val="1"/>
        </w:rPr>
        <w:t>принятие мер, направленных на стимулирование и поощрение педагогов, работающих со способными и талантливыми учащимися и  молодежью;</w:t>
      </w:r>
    </w:p>
    <w:p w14:paraId="5A9F1903" w14:textId="77777777" w:rsidR="003F268F" w:rsidRPr="000638DB" w:rsidRDefault="003F268F" w:rsidP="000638DB">
      <w:pPr>
        <w:pStyle w:val="5"/>
        <w:numPr>
          <w:ilvl w:val="0"/>
          <w:numId w:val="3"/>
        </w:numPr>
        <w:shd w:val="clear" w:color="auto" w:fill="auto"/>
        <w:spacing w:before="0" w:after="0" w:line="240" w:lineRule="auto"/>
        <w:ind w:left="60" w:right="60" w:firstLine="0"/>
        <w:rPr>
          <w:sz w:val="24"/>
          <w:szCs w:val="24"/>
        </w:rPr>
      </w:pPr>
      <w:r w:rsidRPr="000638DB">
        <w:rPr>
          <w:rStyle w:val="1"/>
        </w:rPr>
        <w:t xml:space="preserve">принятие мер, направленных на стимулирование и поощрение  способных и талантливых учащихся. </w:t>
      </w:r>
    </w:p>
    <w:p w14:paraId="248F7C4E" w14:textId="1BBF0099" w:rsidR="003F268F" w:rsidRPr="000638DB" w:rsidRDefault="003F268F" w:rsidP="000638DB">
      <w:pPr>
        <w:pStyle w:val="5"/>
        <w:shd w:val="clear" w:color="auto" w:fill="auto"/>
        <w:spacing w:before="0" w:after="0" w:line="240" w:lineRule="auto"/>
        <w:ind w:left="60" w:right="60" w:firstLine="0"/>
        <w:rPr>
          <w:sz w:val="24"/>
          <w:szCs w:val="24"/>
        </w:rPr>
      </w:pPr>
      <w:r w:rsidRPr="000638DB">
        <w:rPr>
          <w:rStyle w:val="1"/>
        </w:rPr>
        <w:t xml:space="preserve">План мероприятий ("дорожная карта") утверждается ежегодно приказом </w:t>
      </w:r>
      <w:r w:rsidR="0053130A" w:rsidRPr="00BC2C7E">
        <w:rPr>
          <w:rStyle w:val="1"/>
        </w:rPr>
        <w:t>отдела</w:t>
      </w:r>
      <w:r w:rsidR="0053130A" w:rsidRPr="000638DB">
        <w:rPr>
          <w:rStyle w:val="1"/>
        </w:rPr>
        <w:t xml:space="preserve"> </w:t>
      </w:r>
      <w:r w:rsidRPr="000638DB">
        <w:rPr>
          <w:rStyle w:val="1"/>
        </w:rPr>
        <w:t>образования.</w:t>
      </w:r>
    </w:p>
    <w:p w14:paraId="2FA08B9D" w14:textId="77777777" w:rsidR="003462EA" w:rsidRPr="000638DB" w:rsidRDefault="003462EA" w:rsidP="000638DB">
      <w:pPr>
        <w:pStyle w:val="a4"/>
        <w:widowControl w:val="0"/>
        <w:numPr>
          <w:ilvl w:val="2"/>
          <w:numId w:val="11"/>
        </w:numPr>
        <w:tabs>
          <w:tab w:val="left" w:pos="1478"/>
        </w:tabs>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Управленческие решения.</w:t>
      </w:r>
    </w:p>
    <w:p w14:paraId="3D18C041" w14:textId="77777777" w:rsidR="003462EA" w:rsidRPr="000638DB" w:rsidRDefault="003462EA" w:rsidP="000638DB">
      <w:pPr>
        <w:pStyle w:val="5"/>
        <w:shd w:val="clear" w:color="auto" w:fill="auto"/>
        <w:tabs>
          <w:tab w:val="left" w:pos="851"/>
        </w:tabs>
        <w:spacing w:before="0" w:after="0" w:line="240" w:lineRule="auto"/>
        <w:ind w:right="60" w:firstLine="0"/>
        <w:rPr>
          <w:sz w:val="24"/>
          <w:szCs w:val="24"/>
        </w:rPr>
      </w:pPr>
      <w:r w:rsidRPr="000638DB">
        <w:rPr>
          <w:rStyle w:val="1"/>
        </w:rPr>
        <w:t>Управленческие решения, направленные на совершенствование системы выявления, поддержки и развития способностей и талантов у детей и молодежи Шатковского муниципального района:</w:t>
      </w:r>
    </w:p>
    <w:p w14:paraId="79945C9F" w14:textId="77777777" w:rsidR="00306F38" w:rsidRPr="000638DB" w:rsidRDefault="003462EA" w:rsidP="000638DB">
      <w:pPr>
        <w:pStyle w:val="5"/>
        <w:shd w:val="clear" w:color="auto" w:fill="auto"/>
        <w:spacing w:before="0" w:after="0" w:line="240" w:lineRule="auto"/>
        <w:ind w:right="119" w:firstLine="0"/>
        <w:rPr>
          <w:rStyle w:val="1"/>
        </w:rPr>
      </w:pPr>
      <w:r w:rsidRPr="000638DB">
        <w:rPr>
          <w:rStyle w:val="1"/>
        </w:rPr>
        <w:t>-      внесение изменений в муниципальную программу развития образования;</w:t>
      </w:r>
    </w:p>
    <w:p w14:paraId="4BB225E3" w14:textId="77777777" w:rsidR="003462EA" w:rsidRPr="000638DB" w:rsidRDefault="003462EA" w:rsidP="000638DB">
      <w:pPr>
        <w:pStyle w:val="5"/>
        <w:numPr>
          <w:ilvl w:val="0"/>
          <w:numId w:val="3"/>
        </w:numPr>
        <w:shd w:val="clear" w:color="auto" w:fill="auto"/>
        <w:spacing w:before="0" w:after="0" w:line="240" w:lineRule="auto"/>
        <w:ind w:left="80" w:right="40" w:firstLine="0"/>
        <w:rPr>
          <w:rStyle w:val="1"/>
          <w:color w:val="auto"/>
          <w:shd w:val="clear" w:color="auto" w:fill="auto"/>
          <w:lang w:eastAsia="en-US" w:bidi="ar-SA"/>
        </w:rPr>
      </w:pPr>
      <w:r w:rsidRPr="000638DB">
        <w:rPr>
          <w:rStyle w:val="1"/>
        </w:rPr>
        <w:t>совершенствование нормативно-правовых актов муниципального уровня в части реализации системы выявления, поддержки и развития способностей и талантов у детей и молодежи;</w:t>
      </w:r>
    </w:p>
    <w:p w14:paraId="0C64657C" w14:textId="77777777" w:rsidR="003462EA" w:rsidRPr="000638DB" w:rsidRDefault="003462EA" w:rsidP="000638DB">
      <w:pPr>
        <w:pStyle w:val="5"/>
        <w:numPr>
          <w:ilvl w:val="0"/>
          <w:numId w:val="3"/>
        </w:numPr>
        <w:shd w:val="clear" w:color="auto" w:fill="auto"/>
        <w:spacing w:before="0" w:after="0" w:line="240" w:lineRule="auto"/>
        <w:ind w:left="80" w:right="40" w:firstLine="0"/>
        <w:rPr>
          <w:rStyle w:val="1"/>
          <w:color w:val="auto"/>
          <w:shd w:val="clear" w:color="auto" w:fill="auto"/>
          <w:lang w:eastAsia="en-US" w:bidi="ar-SA"/>
        </w:rPr>
      </w:pPr>
      <w:r w:rsidRPr="000638DB">
        <w:rPr>
          <w:rStyle w:val="1"/>
        </w:rPr>
        <w:t>стимулирование и поощрение способных и талантливых детей и молодежи;</w:t>
      </w:r>
    </w:p>
    <w:p w14:paraId="02960EBB" w14:textId="77777777" w:rsidR="004F14AB" w:rsidRPr="000638DB" w:rsidRDefault="004F14AB" w:rsidP="000638DB">
      <w:pPr>
        <w:pStyle w:val="5"/>
        <w:numPr>
          <w:ilvl w:val="0"/>
          <w:numId w:val="3"/>
        </w:numPr>
        <w:shd w:val="clear" w:color="auto" w:fill="auto"/>
        <w:spacing w:before="0" w:after="0" w:line="240" w:lineRule="auto"/>
        <w:ind w:left="80" w:right="40" w:firstLine="0"/>
        <w:rPr>
          <w:rStyle w:val="1"/>
          <w:color w:val="auto"/>
          <w:shd w:val="clear" w:color="auto" w:fill="auto"/>
          <w:lang w:eastAsia="en-US" w:bidi="ar-SA"/>
        </w:rPr>
      </w:pPr>
      <w:r w:rsidRPr="000638DB">
        <w:rPr>
          <w:rStyle w:val="1"/>
        </w:rPr>
        <w:t>реализация исследовательской деятельности образовательных организаций по тематике, связанной с работой с одарёнными и талантливыми детьми и молодежью;</w:t>
      </w:r>
    </w:p>
    <w:p w14:paraId="51BFD6C0" w14:textId="77777777" w:rsidR="004F14AB" w:rsidRPr="000638DB" w:rsidRDefault="004F14AB" w:rsidP="000638DB">
      <w:pPr>
        <w:pStyle w:val="5"/>
        <w:numPr>
          <w:ilvl w:val="0"/>
          <w:numId w:val="3"/>
        </w:numPr>
        <w:shd w:val="clear" w:color="auto" w:fill="auto"/>
        <w:spacing w:before="0" w:after="0" w:line="240" w:lineRule="auto"/>
        <w:ind w:left="80" w:right="40" w:firstLine="0"/>
        <w:rPr>
          <w:rStyle w:val="1"/>
          <w:color w:val="auto"/>
          <w:shd w:val="clear" w:color="auto" w:fill="auto"/>
          <w:lang w:eastAsia="en-US" w:bidi="ar-SA"/>
        </w:rPr>
      </w:pPr>
      <w:r w:rsidRPr="000638DB">
        <w:rPr>
          <w:rStyle w:val="1"/>
        </w:rPr>
        <w:t>ресурсная поддержка и стимулирование образовательных организаций, педагогов, работающих с одаренными и талантливыми детьми;</w:t>
      </w:r>
    </w:p>
    <w:p w14:paraId="479E7425" w14:textId="77777777" w:rsidR="004F14AB" w:rsidRPr="000638DB" w:rsidRDefault="004F14AB" w:rsidP="000638DB">
      <w:pPr>
        <w:pStyle w:val="5"/>
        <w:numPr>
          <w:ilvl w:val="0"/>
          <w:numId w:val="3"/>
        </w:numPr>
        <w:shd w:val="clear" w:color="auto" w:fill="auto"/>
        <w:spacing w:before="0" w:after="0" w:line="240" w:lineRule="auto"/>
        <w:ind w:left="80" w:right="40" w:firstLine="0"/>
        <w:rPr>
          <w:sz w:val="24"/>
          <w:szCs w:val="24"/>
        </w:rPr>
      </w:pPr>
      <w:r w:rsidRPr="000638DB">
        <w:rPr>
          <w:rStyle w:val="1"/>
        </w:rPr>
        <w:t>разработка плана по повышению квалификации руководителей и педагогов образовательных организаций по вопросам выявления, поддержки и развития способностей и талантов у детей и молодежи на следующий календарный год.</w:t>
      </w:r>
    </w:p>
    <w:p w14:paraId="24DA8B9B" w14:textId="77777777" w:rsidR="004F14AB" w:rsidRPr="000638DB" w:rsidRDefault="004F14AB" w:rsidP="000638DB">
      <w:pPr>
        <w:pStyle w:val="a4"/>
        <w:widowControl w:val="0"/>
        <w:numPr>
          <w:ilvl w:val="2"/>
          <w:numId w:val="11"/>
        </w:numPr>
        <w:tabs>
          <w:tab w:val="left" w:pos="1446"/>
        </w:tabs>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Анализ эффективности принятых мер.</w:t>
      </w:r>
    </w:p>
    <w:p w14:paraId="6F2A7CD1" w14:textId="77777777" w:rsidR="004F14AB" w:rsidRPr="000638DB" w:rsidRDefault="004F14AB" w:rsidP="000638DB">
      <w:pPr>
        <w:pStyle w:val="5"/>
        <w:shd w:val="clear" w:color="auto" w:fill="auto"/>
        <w:spacing w:before="0" w:after="0" w:line="240" w:lineRule="auto"/>
        <w:ind w:left="80" w:right="40" w:firstLine="0"/>
        <w:rPr>
          <w:rStyle w:val="1"/>
        </w:rPr>
      </w:pPr>
      <w:r w:rsidRPr="000638DB">
        <w:rPr>
          <w:rStyle w:val="1"/>
        </w:rPr>
        <w:t xml:space="preserve">  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 направленных на совершенствование системы выявления, поддержки и развития способностей и талантов у детей и молодежи Шатковского муниципального района. </w:t>
      </w:r>
    </w:p>
    <w:p w14:paraId="4C035104" w14:textId="77777777" w:rsidR="004F14AB" w:rsidRPr="000638DB" w:rsidRDefault="004F14AB" w:rsidP="000638DB">
      <w:pPr>
        <w:pStyle w:val="5"/>
        <w:shd w:val="clear" w:color="auto" w:fill="auto"/>
        <w:spacing w:before="0" w:after="0" w:line="240" w:lineRule="auto"/>
        <w:ind w:left="80" w:right="40" w:firstLine="0"/>
        <w:rPr>
          <w:rStyle w:val="1"/>
        </w:rPr>
      </w:pPr>
      <w:r w:rsidRPr="000638DB">
        <w:rPr>
          <w:rStyle w:val="1"/>
        </w:rPr>
        <w:t xml:space="preserve">  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          Результаты анализа выявляют эффективность принятых управленческих решений и комплекса мер, направленных на совершенствование системы выявления, поддержки и развития способностей и талантов у детей и молодежи, и приводят к корректировке имеющихся и/или постановке новых целей системы выявления, поддержки и развития способностей и талантов у детей и молодежи.</w:t>
      </w:r>
    </w:p>
    <w:p w14:paraId="3647E04B" w14:textId="77777777" w:rsidR="00442ED5" w:rsidRPr="000638DB" w:rsidRDefault="00442ED5" w:rsidP="000638DB">
      <w:pPr>
        <w:pStyle w:val="21"/>
        <w:numPr>
          <w:ilvl w:val="0"/>
          <w:numId w:val="12"/>
        </w:numPr>
        <w:shd w:val="clear" w:color="auto" w:fill="auto"/>
        <w:tabs>
          <w:tab w:val="left" w:pos="723"/>
        </w:tabs>
        <w:spacing w:after="0" w:line="240" w:lineRule="auto"/>
        <w:ind w:left="20" w:right="20"/>
        <w:jc w:val="both"/>
        <w:rPr>
          <w:sz w:val="24"/>
          <w:szCs w:val="24"/>
        </w:rPr>
      </w:pPr>
      <w:bookmarkStart w:id="1" w:name="bookmark11"/>
      <w:r w:rsidRPr="000638DB">
        <w:rPr>
          <w:sz w:val="24"/>
          <w:szCs w:val="24"/>
        </w:rPr>
        <w:t>Система работы по самоопределению и профессиональной ориентации обучающихся.</w:t>
      </w:r>
      <w:bookmarkEnd w:id="1"/>
    </w:p>
    <w:p w14:paraId="7E746EEA" w14:textId="77777777" w:rsidR="004211AF" w:rsidRPr="000638DB" w:rsidRDefault="004211AF" w:rsidP="000638DB">
      <w:pPr>
        <w:widowControl w:val="0"/>
        <w:tabs>
          <w:tab w:val="left" w:pos="746"/>
        </w:tabs>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 xml:space="preserve">     Система работы по самоопределению и профессиональной ориентации обучающихся заключается в создании системы содействия профессиональному самоопределению молодежи, учитывающей преемственность общего (дошкольного, начального, основного, среднего), среднего профессионального и высшего образования. Система работы по самоопределению и профессиональной ориентации обучающихся включает в себя определение качества и проведение оценки самоопределения и профессиональной ориентации обучающихся с учетом организации взаимодействия общего, дополнительного и профессионального образования в едином образовательном пространстве области, укрепления социального партнерства между работодателями и образовательными организациями, потребностей района в квалифицированных кадрах по конкретным профессиям и специальностям</w:t>
      </w:r>
    </w:p>
    <w:p w14:paraId="53D006C2" w14:textId="77777777" w:rsidR="00BE4B4B" w:rsidRPr="000638DB" w:rsidRDefault="004211AF" w:rsidP="000638DB">
      <w:pPr>
        <w:widowControl w:val="0"/>
        <w:tabs>
          <w:tab w:val="left" w:pos="746"/>
        </w:tabs>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 xml:space="preserve">6.4.1. </w:t>
      </w:r>
      <w:r w:rsidR="00BE4B4B" w:rsidRPr="000638DB">
        <w:rPr>
          <w:rFonts w:ascii="Times New Roman" w:hAnsi="Times New Roman" w:cs="Times New Roman"/>
          <w:sz w:val="24"/>
          <w:szCs w:val="24"/>
        </w:rPr>
        <w:t>Цели и их обоснование.</w:t>
      </w:r>
    </w:p>
    <w:p w14:paraId="132378CD" w14:textId="77777777" w:rsidR="00442ED5" w:rsidRPr="000638DB" w:rsidRDefault="00442ED5" w:rsidP="000638DB">
      <w:pPr>
        <w:pStyle w:val="5"/>
        <w:shd w:val="clear" w:color="auto" w:fill="auto"/>
        <w:tabs>
          <w:tab w:val="left" w:pos="786"/>
        </w:tabs>
        <w:spacing w:before="0" w:after="0" w:line="240" w:lineRule="auto"/>
        <w:ind w:left="80" w:right="40" w:firstLine="0"/>
        <w:rPr>
          <w:sz w:val="24"/>
          <w:szCs w:val="24"/>
        </w:rPr>
      </w:pPr>
      <w:r w:rsidRPr="000638DB">
        <w:rPr>
          <w:rStyle w:val="1"/>
        </w:rPr>
        <w:lastRenderedPageBreak/>
        <w:t xml:space="preserve">Цели системы работы по самоопределению и профессиональной ориентации обучающихся </w:t>
      </w:r>
      <w:r w:rsidR="00E55B61" w:rsidRPr="000638DB">
        <w:rPr>
          <w:rStyle w:val="1"/>
        </w:rPr>
        <w:t>Шатковского</w:t>
      </w:r>
      <w:r w:rsidRPr="000638DB">
        <w:rPr>
          <w:rStyle w:val="1"/>
        </w:rPr>
        <w:t xml:space="preserve"> муниципального района:</w:t>
      </w:r>
    </w:p>
    <w:p w14:paraId="52DE1854" w14:textId="77777777" w:rsidR="004F14AB" w:rsidRPr="000638DB" w:rsidRDefault="00E55B61" w:rsidP="000638DB">
      <w:pPr>
        <w:pStyle w:val="5"/>
        <w:shd w:val="clear" w:color="auto" w:fill="auto"/>
        <w:spacing w:before="0" w:after="0" w:line="240" w:lineRule="auto"/>
        <w:ind w:left="79" w:right="40" w:firstLine="0"/>
        <w:rPr>
          <w:rStyle w:val="1"/>
        </w:rPr>
      </w:pPr>
      <w:r w:rsidRPr="000638DB">
        <w:rPr>
          <w:rStyle w:val="1"/>
        </w:rPr>
        <w:t>- выявление предпочтений обучающихся в области профессиональной ориентации;</w:t>
      </w:r>
    </w:p>
    <w:p w14:paraId="2D582FC6" w14:textId="77777777" w:rsidR="00E55B61" w:rsidRPr="000638DB" w:rsidRDefault="00E55B61" w:rsidP="000638DB">
      <w:pPr>
        <w:pStyle w:val="5"/>
        <w:numPr>
          <w:ilvl w:val="0"/>
          <w:numId w:val="3"/>
        </w:numPr>
        <w:shd w:val="clear" w:color="auto" w:fill="auto"/>
        <w:spacing w:before="0" w:after="0" w:line="240" w:lineRule="auto"/>
        <w:ind w:left="79" w:firstLine="0"/>
        <w:rPr>
          <w:rStyle w:val="1"/>
          <w:color w:val="auto"/>
          <w:shd w:val="clear" w:color="auto" w:fill="auto"/>
          <w:lang w:eastAsia="en-US" w:bidi="ar-SA"/>
        </w:rPr>
      </w:pPr>
      <w:r w:rsidRPr="000638DB">
        <w:rPr>
          <w:rStyle w:val="1"/>
        </w:rPr>
        <w:t>сопровождение профессионального самоопределения обучающихся;</w:t>
      </w:r>
    </w:p>
    <w:p w14:paraId="2B2D8FEE" w14:textId="77777777" w:rsidR="00E55B61" w:rsidRPr="000638DB" w:rsidRDefault="00E55B61" w:rsidP="000638DB">
      <w:pPr>
        <w:pStyle w:val="5"/>
        <w:numPr>
          <w:ilvl w:val="0"/>
          <w:numId w:val="3"/>
        </w:numPr>
        <w:shd w:val="clear" w:color="auto" w:fill="auto"/>
        <w:spacing w:before="0" w:after="0" w:line="240" w:lineRule="auto"/>
        <w:ind w:left="79" w:firstLine="0"/>
        <w:rPr>
          <w:rStyle w:val="1"/>
          <w:color w:val="auto"/>
          <w:shd w:val="clear" w:color="auto" w:fill="auto"/>
          <w:lang w:eastAsia="en-US" w:bidi="ar-SA"/>
        </w:rPr>
      </w:pPr>
      <w:r w:rsidRPr="000638DB">
        <w:rPr>
          <w:rStyle w:val="1"/>
        </w:rPr>
        <w:t>осуществление взаимодействия образовательных организаций  с учреждениями/предприятиями;</w:t>
      </w:r>
    </w:p>
    <w:p w14:paraId="0DF75E81" w14:textId="77777777" w:rsidR="00E55B61" w:rsidRPr="000638DB" w:rsidRDefault="00E55B61" w:rsidP="000638DB">
      <w:pPr>
        <w:pStyle w:val="5"/>
        <w:numPr>
          <w:ilvl w:val="0"/>
          <w:numId w:val="3"/>
        </w:numPr>
        <w:shd w:val="clear" w:color="auto" w:fill="auto"/>
        <w:spacing w:before="0" w:after="0" w:line="240" w:lineRule="auto"/>
        <w:ind w:left="80" w:firstLine="0"/>
        <w:rPr>
          <w:rStyle w:val="1"/>
          <w:color w:val="auto"/>
          <w:shd w:val="clear" w:color="auto" w:fill="auto"/>
          <w:lang w:eastAsia="en-US" w:bidi="ar-SA"/>
        </w:rPr>
      </w:pPr>
      <w:r w:rsidRPr="000638DB">
        <w:rPr>
          <w:rStyle w:val="1"/>
        </w:rPr>
        <w:t>организация и проведение ранней профориентации обучающихся;</w:t>
      </w:r>
    </w:p>
    <w:p w14:paraId="65F12173" w14:textId="77777777" w:rsidR="00E55B61" w:rsidRPr="000638DB" w:rsidRDefault="00E55B61" w:rsidP="000638DB">
      <w:pPr>
        <w:pStyle w:val="5"/>
        <w:numPr>
          <w:ilvl w:val="0"/>
          <w:numId w:val="3"/>
        </w:numPr>
        <w:shd w:val="clear" w:color="auto" w:fill="auto"/>
        <w:spacing w:before="0" w:after="0" w:line="240" w:lineRule="auto"/>
        <w:ind w:left="80" w:firstLine="0"/>
        <w:rPr>
          <w:rStyle w:val="1"/>
          <w:color w:val="auto"/>
          <w:shd w:val="clear" w:color="auto" w:fill="auto"/>
          <w:lang w:eastAsia="en-US" w:bidi="ar-SA"/>
        </w:rPr>
      </w:pPr>
      <w:r w:rsidRPr="000638DB">
        <w:rPr>
          <w:rStyle w:val="1"/>
        </w:rPr>
        <w:t xml:space="preserve">организация и проведение профориентации обучающихся с </w:t>
      </w:r>
      <w:r w:rsidR="00BE4B4B" w:rsidRPr="000638DB">
        <w:rPr>
          <w:rStyle w:val="1"/>
        </w:rPr>
        <w:t>ограниченными возможностями здоровья</w:t>
      </w:r>
      <w:r w:rsidRPr="000638DB">
        <w:rPr>
          <w:rStyle w:val="1"/>
        </w:rPr>
        <w:t>;</w:t>
      </w:r>
    </w:p>
    <w:p w14:paraId="6E9D2785" w14:textId="77777777" w:rsidR="00E55B61" w:rsidRPr="000638DB" w:rsidRDefault="00E55B61" w:rsidP="000638DB">
      <w:pPr>
        <w:pStyle w:val="5"/>
        <w:numPr>
          <w:ilvl w:val="0"/>
          <w:numId w:val="3"/>
        </w:numPr>
        <w:shd w:val="clear" w:color="auto" w:fill="auto"/>
        <w:spacing w:before="0" w:after="0" w:line="240" w:lineRule="auto"/>
        <w:ind w:left="60" w:right="60" w:firstLine="0"/>
        <w:rPr>
          <w:sz w:val="24"/>
          <w:szCs w:val="24"/>
        </w:rPr>
      </w:pPr>
      <w:r w:rsidRPr="000638DB">
        <w:rPr>
          <w:rStyle w:val="1"/>
        </w:rPr>
        <w:t>формирование у обучающихся потребности к приобретению или выбору будущей профессии;</w:t>
      </w:r>
    </w:p>
    <w:p w14:paraId="1E0204FE" w14:textId="77777777" w:rsidR="00E55B61" w:rsidRPr="000638DB" w:rsidRDefault="00E55B61" w:rsidP="000638DB">
      <w:pPr>
        <w:pStyle w:val="5"/>
        <w:numPr>
          <w:ilvl w:val="0"/>
          <w:numId w:val="3"/>
        </w:numPr>
        <w:shd w:val="clear" w:color="auto" w:fill="auto"/>
        <w:spacing w:before="0" w:after="0" w:line="240" w:lineRule="auto"/>
        <w:ind w:left="60" w:right="60" w:firstLine="0"/>
        <w:rPr>
          <w:sz w:val="24"/>
          <w:szCs w:val="24"/>
        </w:rPr>
      </w:pPr>
      <w:r w:rsidRPr="000638DB">
        <w:rPr>
          <w:rStyle w:val="1"/>
        </w:rPr>
        <w:t>проведение диагностики способностей и компетенций обучающихся, необходимых для продолжения образования и выбора профессии;</w:t>
      </w:r>
    </w:p>
    <w:p w14:paraId="4E86387F" w14:textId="77777777" w:rsidR="00E55B61" w:rsidRPr="000638DB" w:rsidRDefault="00E55B61" w:rsidP="000638DB">
      <w:pPr>
        <w:pStyle w:val="5"/>
        <w:numPr>
          <w:ilvl w:val="0"/>
          <w:numId w:val="3"/>
        </w:numPr>
        <w:shd w:val="clear" w:color="auto" w:fill="auto"/>
        <w:spacing w:before="0" w:after="0" w:line="240" w:lineRule="auto"/>
        <w:ind w:left="60" w:right="60" w:firstLine="0"/>
        <w:rPr>
          <w:sz w:val="24"/>
          <w:szCs w:val="24"/>
        </w:rPr>
      </w:pPr>
      <w:r w:rsidRPr="000638DB">
        <w:rPr>
          <w:rStyle w:val="1"/>
        </w:rPr>
        <w:t>осуществление психолого-педагогической поддержки, консультационной помощи обучающимся в их профессиональной ориентации;</w:t>
      </w:r>
    </w:p>
    <w:p w14:paraId="0E325122" w14:textId="77777777" w:rsidR="00E55B61" w:rsidRPr="000638DB" w:rsidRDefault="00E55B61" w:rsidP="000638DB">
      <w:pPr>
        <w:pStyle w:val="5"/>
        <w:numPr>
          <w:ilvl w:val="0"/>
          <w:numId w:val="3"/>
        </w:numPr>
        <w:shd w:val="clear" w:color="auto" w:fill="auto"/>
        <w:spacing w:before="0" w:after="0" w:line="240" w:lineRule="auto"/>
        <w:ind w:left="80" w:firstLine="0"/>
        <w:rPr>
          <w:rStyle w:val="1"/>
          <w:color w:val="auto"/>
          <w:shd w:val="clear" w:color="auto" w:fill="auto"/>
          <w:lang w:eastAsia="en-US" w:bidi="ar-SA"/>
        </w:rPr>
      </w:pPr>
      <w:r w:rsidRPr="000638DB">
        <w:rPr>
          <w:rStyle w:val="1"/>
        </w:rPr>
        <w:t>обеспечение информированности обучающихся об особенностях различных сфер профессиональной деятельности;</w:t>
      </w:r>
    </w:p>
    <w:p w14:paraId="3B5F3588" w14:textId="77777777" w:rsidR="00BE4B4B" w:rsidRPr="000638DB" w:rsidRDefault="00BE4B4B" w:rsidP="000638DB">
      <w:pPr>
        <w:pStyle w:val="5"/>
        <w:numPr>
          <w:ilvl w:val="0"/>
          <w:numId w:val="3"/>
        </w:numPr>
        <w:shd w:val="clear" w:color="auto" w:fill="auto"/>
        <w:spacing w:before="0" w:after="0" w:line="240" w:lineRule="auto"/>
        <w:ind w:left="60" w:right="60" w:firstLine="0"/>
        <w:rPr>
          <w:sz w:val="24"/>
          <w:szCs w:val="24"/>
        </w:rPr>
      </w:pPr>
      <w:r w:rsidRPr="000638DB">
        <w:rPr>
          <w:rStyle w:val="1"/>
        </w:rPr>
        <w:t xml:space="preserve">содействие в поступлении </w:t>
      </w:r>
      <w:r w:rsidRPr="000638DB">
        <w:rPr>
          <w:rStyle w:val="2"/>
        </w:rPr>
        <w:t xml:space="preserve">обучающихся в профессиональные </w:t>
      </w:r>
      <w:r w:rsidRPr="000638DB">
        <w:rPr>
          <w:rStyle w:val="1"/>
        </w:rPr>
        <w:t xml:space="preserve">образовательные организации и </w:t>
      </w:r>
      <w:r w:rsidRPr="000638DB">
        <w:rPr>
          <w:rStyle w:val="2"/>
        </w:rPr>
        <w:t xml:space="preserve">образовательные организации высшего </w:t>
      </w:r>
      <w:r w:rsidRPr="000638DB">
        <w:rPr>
          <w:rStyle w:val="1"/>
        </w:rPr>
        <w:t>образования;</w:t>
      </w:r>
    </w:p>
    <w:p w14:paraId="4E957461" w14:textId="77777777" w:rsidR="00BE4B4B" w:rsidRPr="000638DB" w:rsidRDefault="00BE4B4B" w:rsidP="000638DB">
      <w:pPr>
        <w:pStyle w:val="5"/>
        <w:numPr>
          <w:ilvl w:val="0"/>
          <w:numId w:val="3"/>
        </w:numPr>
        <w:shd w:val="clear" w:color="auto" w:fill="auto"/>
        <w:spacing w:before="0" w:after="0" w:line="240" w:lineRule="auto"/>
        <w:ind w:left="80" w:firstLine="0"/>
        <w:rPr>
          <w:rStyle w:val="2"/>
          <w:color w:val="auto"/>
          <w:shd w:val="clear" w:color="auto" w:fill="auto"/>
          <w:lang w:eastAsia="en-US" w:bidi="ar-SA"/>
        </w:rPr>
      </w:pPr>
      <w:r w:rsidRPr="000638DB">
        <w:rPr>
          <w:rStyle w:val="2"/>
        </w:rPr>
        <w:t>развитие конкурсного движения профориентационной направленности;</w:t>
      </w:r>
    </w:p>
    <w:p w14:paraId="569E7C23" w14:textId="77777777" w:rsidR="00BE4B4B" w:rsidRPr="000638DB" w:rsidRDefault="00BE4B4B" w:rsidP="000638DB">
      <w:pPr>
        <w:pStyle w:val="5"/>
        <w:numPr>
          <w:ilvl w:val="0"/>
          <w:numId w:val="3"/>
        </w:numPr>
        <w:shd w:val="clear" w:color="auto" w:fill="auto"/>
        <w:spacing w:before="0" w:after="0" w:line="240" w:lineRule="auto"/>
        <w:ind w:left="60" w:right="60" w:firstLine="0"/>
        <w:rPr>
          <w:sz w:val="24"/>
          <w:szCs w:val="24"/>
        </w:rPr>
      </w:pPr>
      <w:r w:rsidRPr="000638DB">
        <w:rPr>
          <w:rStyle w:val="1"/>
        </w:rPr>
        <w:t>обеспечение участия обучающихся в мероприятиях, конкурсах, проектах, направленных на профессиональное самоопределение.</w:t>
      </w:r>
    </w:p>
    <w:p w14:paraId="190D2ED2" w14:textId="77777777" w:rsidR="00BE4B4B" w:rsidRPr="000638DB" w:rsidRDefault="00BE4B4B" w:rsidP="000638DB">
      <w:pPr>
        <w:widowControl w:val="0"/>
        <w:numPr>
          <w:ilvl w:val="0"/>
          <w:numId w:val="3"/>
        </w:numPr>
        <w:spacing w:after="0" w:line="240" w:lineRule="auto"/>
        <w:ind w:left="20" w:right="20" w:hanging="280"/>
        <w:jc w:val="both"/>
        <w:rPr>
          <w:rFonts w:ascii="Times New Roman" w:hAnsi="Times New Roman" w:cs="Times New Roman"/>
          <w:sz w:val="24"/>
          <w:szCs w:val="24"/>
        </w:rPr>
      </w:pPr>
      <w:r w:rsidRPr="000638DB">
        <w:rPr>
          <w:rFonts w:ascii="Times New Roman" w:hAnsi="Times New Roman" w:cs="Times New Roman"/>
          <w:sz w:val="24"/>
          <w:szCs w:val="24"/>
        </w:rPr>
        <w:t>Представленные цели позволяют в совокупности организовать работу по самоопределению и профессиональной ориентации обучающихся Шатковского района с учетом организации взаимодействия общего, дополнительного и профессионального образования в едином образовательном пространстве района, укрепления социального партнерства между работодателями и образовательными организациями, потребностей района в квалифицированных кадрах по конкретным профессиям и специальностям.</w:t>
      </w:r>
    </w:p>
    <w:p w14:paraId="29C9FB8B" w14:textId="77777777" w:rsidR="004211AF" w:rsidRPr="000638DB" w:rsidRDefault="004211AF" w:rsidP="000638DB">
      <w:pPr>
        <w:pStyle w:val="a4"/>
        <w:widowControl w:val="0"/>
        <w:numPr>
          <w:ilvl w:val="2"/>
          <w:numId w:val="15"/>
        </w:numPr>
        <w:tabs>
          <w:tab w:val="left" w:pos="795"/>
        </w:tabs>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Показатели</w:t>
      </w:r>
    </w:p>
    <w:p w14:paraId="44C3C163" w14:textId="77777777" w:rsidR="004211AF" w:rsidRPr="000638DB" w:rsidRDefault="004211AF" w:rsidP="000638DB">
      <w:pPr>
        <w:pStyle w:val="a4"/>
        <w:spacing w:after="0" w:line="240" w:lineRule="auto"/>
        <w:ind w:left="0" w:right="-1"/>
        <w:jc w:val="both"/>
        <w:rPr>
          <w:rFonts w:ascii="Times New Roman" w:hAnsi="Times New Roman" w:cs="Times New Roman"/>
          <w:sz w:val="24"/>
          <w:szCs w:val="24"/>
        </w:rPr>
      </w:pPr>
      <w:r w:rsidRPr="000638DB">
        <w:rPr>
          <w:rFonts w:ascii="Times New Roman" w:hAnsi="Times New Roman" w:cs="Times New Roman"/>
          <w:sz w:val="24"/>
          <w:szCs w:val="24"/>
        </w:rPr>
        <w:t xml:space="preserve">   Показатели сбора информации, используемые в системе работы по самоопределению и профессиональной ориентации обучающихся Шатковского района, позволяют определить содержание оценки, критерии, процедуру и состав инструмента проведения мониторинга, методы сбора информации о состоянии каждого показателя.</w:t>
      </w:r>
    </w:p>
    <w:p w14:paraId="24DECE28" w14:textId="77777777" w:rsidR="004211AF" w:rsidRPr="000638DB" w:rsidRDefault="004211AF" w:rsidP="000638DB">
      <w:pPr>
        <w:pStyle w:val="a4"/>
        <w:spacing w:after="0" w:line="240" w:lineRule="auto"/>
        <w:ind w:left="0" w:right="-1"/>
        <w:jc w:val="both"/>
        <w:rPr>
          <w:rFonts w:ascii="Times New Roman" w:hAnsi="Times New Roman" w:cs="Times New Roman"/>
          <w:sz w:val="24"/>
          <w:szCs w:val="24"/>
        </w:rPr>
      </w:pPr>
      <w:r w:rsidRPr="000638DB">
        <w:rPr>
          <w:rFonts w:ascii="Times New Roman" w:hAnsi="Times New Roman" w:cs="Times New Roman"/>
          <w:sz w:val="24"/>
          <w:szCs w:val="24"/>
        </w:rPr>
        <w:t xml:space="preserve">   Показатели, используемые в системе работы по самоопределению и профессиональной ориентации обучающихся Шатковского муниципального района:</w:t>
      </w:r>
    </w:p>
    <w:p w14:paraId="12978A2F" w14:textId="77777777" w:rsidR="004211AF" w:rsidRPr="000638DB" w:rsidRDefault="004211AF" w:rsidP="000638DB">
      <w:pPr>
        <w:pStyle w:val="5"/>
        <w:numPr>
          <w:ilvl w:val="0"/>
          <w:numId w:val="3"/>
        </w:numPr>
        <w:shd w:val="clear" w:color="auto" w:fill="auto"/>
        <w:spacing w:before="0" w:after="0" w:line="240" w:lineRule="auto"/>
        <w:ind w:left="60" w:right="60" w:firstLine="0"/>
        <w:rPr>
          <w:sz w:val="24"/>
          <w:szCs w:val="24"/>
        </w:rPr>
      </w:pPr>
      <w:r w:rsidRPr="000638DB">
        <w:rPr>
          <w:rStyle w:val="1"/>
        </w:rPr>
        <w:t xml:space="preserve">доля обучающихся 8-11 классов, в том числе обучающихся </w:t>
      </w:r>
      <w:r w:rsidRPr="000638DB">
        <w:rPr>
          <w:rStyle w:val="2"/>
        </w:rPr>
        <w:t xml:space="preserve">с ОВЗ, прошедших </w:t>
      </w:r>
      <w:r w:rsidRPr="000638DB">
        <w:rPr>
          <w:rStyle w:val="1"/>
        </w:rPr>
        <w:t>профориентационное тестирование, диагностику;</w:t>
      </w:r>
    </w:p>
    <w:p w14:paraId="5A9CE2A6" w14:textId="77777777" w:rsidR="004211AF" w:rsidRPr="000638DB" w:rsidRDefault="004211AF" w:rsidP="000638DB">
      <w:pPr>
        <w:pStyle w:val="5"/>
        <w:numPr>
          <w:ilvl w:val="0"/>
          <w:numId w:val="3"/>
        </w:numPr>
        <w:shd w:val="clear" w:color="auto" w:fill="auto"/>
        <w:spacing w:before="0" w:after="0" w:line="240" w:lineRule="auto"/>
        <w:ind w:left="60" w:right="60" w:firstLine="0"/>
        <w:rPr>
          <w:sz w:val="24"/>
          <w:szCs w:val="24"/>
        </w:rPr>
      </w:pPr>
      <w:r w:rsidRPr="000638DB">
        <w:rPr>
          <w:rStyle w:val="1"/>
        </w:rPr>
        <w:t xml:space="preserve">доля обучающихся, в том числе обучающихся с </w:t>
      </w:r>
      <w:r w:rsidRPr="000638DB">
        <w:rPr>
          <w:rStyle w:val="2"/>
        </w:rPr>
        <w:t xml:space="preserve">ОВЗ, охваченных </w:t>
      </w:r>
      <w:r w:rsidRPr="000638DB">
        <w:rPr>
          <w:rStyle w:val="1"/>
        </w:rPr>
        <w:t>мероприятиями по сопровождению профессиональной ориентации;</w:t>
      </w:r>
    </w:p>
    <w:p w14:paraId="4FAFCF46" w14:textId="77777777" w:rsidR="004211AF" w:rsidRPr="000638DB" w:rsidRDefault="004211AF" w:rsidP="000638DB">
      <w:pPr>
        <w:pStyle w:val="5"/>
        <w:numPr>
          <w:ilvl w:val="0"/>
          <w:numId w:val="3"/>
        </w:numPr>
        <w:shd w:val="clear" w:color="auto" w:fill="auto"/>
        <w:spacing w:before="0" w:after="0" w:line="240" w:lineRule="auto"/>
        <w:ind w:left="60" w:right="60" w:firstLine="0"/>
        <w:rPr>
          <w:sz w:val="24"/>
          <w:szCs w:val="24"/>
        </w:rPr>
      </w:pPr>
      <w:r w:rsidRPr="000638DB">
        <w:rPr>
          <w:rStyle w:val="1"/>
        </w:rPr>
        <w:t>доля обучающихся, выбравших предметы, соответствующие профилю обучения для сдачи итоговой аттестации выпускников 11 класса, от общего числа выпускников 11 класса;</w:t>
      </w:r>
    </w:p>
    <w:p w14:paraId="26AF8985" w14:textId="77777777" w:rsidR="004211AF" w:rsidRPr="000638DB" w:rsidRDefault="003409C0" w:rsidP="000638DB">
      <w:pPr>
        <w:pStyle w:val="a4"/>
        <w:spacing w:after="0" w:line="240" w:lineRule="auto"/>
        <w:ind w:left="0" w:right="-1"/>
        <w:jc w:val="both"/>
        <w:rPr>
          <w:rStyle w:val="1"/>
          <w:rFonts w:eastAsiaTheme="minorHAnsi"/>
        </w:rPr>
      </w:pPr>
      <w:r w:rsidRPr="000638DB">
        <w:rPr>
          <w:rStyle w:val="1"/>
          <w:rFonts w:eastAsiaTheme="minorHAnsi"/>
        </w:rPr>
        <w:t>- доля выпускников 9 и 11 класса, поступивших в профессиональные образовательные организации и организации высшего образования по профилю обучения;</w:t>
      </w:r>
    </w:p>
    <w:p w14:paraId="373B8C08" w14:textId="77777777" w:rsidR="003409C0" w:rsidRPr="000638DB" w:rsidRDefault="003409C0" w:rsidP="000638DB">
      <w:pPr>
        <w:pStyle w:val="5"/>
        <w:numPr>
          <w:ilvl w:val="0"/>
          <w:numId w:val="3"/>
        </w:numPr>
        <w:shd w:val="clear" w:color="auto" w:fill="auto"/>
        <w:spacing w:before="0" w:after="0" w:line="240" w:lineRule="auto"/>
        <w:ind w:left="60" w:firstLine="0"/>
        <w:rPr>
          <w:sz w:val="24"/>
          <w:szCs w:val="24"/>
        </w:rPr>
      </w:pPr>
      <w:r w:rsidRPr="000638DB">
        <w:rPr>
          <w:rStyle w:val="1"/>
        </w:rPr>
        <w:t>доля обучающихся, участвующих в мероприятиях по ранней профориентации;</w:t>
      </w:r>
    </w:p>
    <w:p w14:paraId="0277EB26" w14:textId="77777777" w:rsidR="003409C0" w:rsidRPr="000638DB" w:rsidRDefault="003409C0" w:rsidP="000638DB">
      <w:pPr>
        <w:pStyle w:val="5"/>
        <w:numPr>
          <w:ilvl w:val="0"/>
          <w:numId w:val="3"/>
        </w:numPr>
        <w:shd w:val="clear" w:color="auto" w:fill="auto"/>
        <w:spacing w:before="0" w:after="0" w:line="240" w:lineRule="auto"/>
        <w:ind w:left="60" w:right="60" w:firstLine="0"/>
        <w:rPr>
          <w:sz w:val="24"/>
          <w:szCs w:val="24"/>
        </w:rPr>
      </w:pPr>
      <w:r w:rsidRPr="000638DB">
        <w:rPr>
          <w:rStyle w:val="1"/>
        </w:rPr>
        <w:t xml:space="preserve">доля обучающихся 6-11 классов, охваченных проектом "Билет в будущее" </w:t>
      </w:r>
      <w:r w:rsidR="00DA7F00" w:rsidRPr="000638DB">
        <w:rPr>
          <w:sz w:val="24"/>
          <w:szCs w:val="24"/>
        </w:rPr>
        <w:t xml:space="preserve">и в других профориентационных проектах, </w:t>
      </w:r>
      <w:r w:rsidRPr="000638DB">
        <w:rPr>
          <w:rStyle w:val="1"/>
        </w:rPr>
        <w:t>(от общего количества обучающихся в данной выборке);</w:t>
      </w:r>
    </w:p>
    <w:p w14:paraId="4D84B4EB" w14:textId="77777777" w:rsidR="003409C0" w:rsidRPr="000638DB" w:rsidRDefault="003409C0" w:rsidP="000638DB">
      <w:pPr>
        <w:pStyle w:val="a4"/>
        <w:spacing w:after="0" w:line="240" w:lineRule="auto"/>
        <w:ind w:left="0" w:right="-1"/>
        <w:jc w:val="both"/>
        <w:rPr>
          <w:rFonts w:ascii="Times New Roman" w:hAnsi="Times New Roman" w:cs="Times New Roman"/>
          <w:sz w:val="24"/>
          <w:szCs w:val="24"/>
        </w:rPr>
      </w:pPr>
      <w:r w:rsidRPr="000638DB">
        <w:rPr>
          <w:rFonts w:ascii="Times New Roman" w:hAnsi="Times New Roman" w:cs="Times New Roman"/>
          <w:sz w:val="24"/>
          <w:szCs w:val="24"/>
        </w:rPr>
        <w:t xml:space="preserve">-  </w:t>
      </w:r>
      <w:r w:rsidRPr="000638DB">
        <w:rPr>
          <w:rStyle w:val="1"/>
          <w:rFonts w:eastAsiaTheme="minorHAnsi"/>
        </w:rPr>
        <w:t>доля обучающихся, участвующих в профориентационных мероприятиях и конкурсах муниципального и регионального уровня</w:t>
      </w:r>
    </w:p>
    <w:p w14:paraId="771D8A57" w14:textId="77777777" w:rsidR="00067631" w:rsidRPr="000638DB" w:rsidRDefault="00067631" w:rsidP="000638DB">
      <w:pPr>
        <w:pStyle w:val="5"/>
        <w:numPr>
          <w:ilvl w:val="0"/>
          <w:numId w:val="3"/>
        </w:numPr>
        <w:shd w:val="clear" w:color="auto" w:fill="auto"/>
        <w:spacing w:before="0" w:after="0" w:line="240" w:lineRule="auto"/>
        <w:ind w:left="60" w:right="60" w:firstLine="0"/>
        <w:rPr>
          <w:sz w:val="24"/>
          <w:szCs w:val="24"/>
        </w:rPr>
      </w:pPr>
      <w:r w:rsidRPr="000638DB">
        <w:rPr>
          <w:rStyle w:val="1"/>
        </w:rPr>
        <w:t>доля родителей, которым оказана адресная психолого-педагогическая помощь по вопросам профориентационного самоопределения детей и молодежи;</w:t>
      </w:r>
    </w:p>
    <w:p w14:paraId="43511CD2" w14:textId="77777777" w:rsidR="00067631" w:rsidRPr="000638DB" w:rsidRDefault="00067631" w:rsidP="000638DB">
      <w:pPr>
        <w:pStyle w:val="5"/>
        <w:numPr>
          <w:ilvl w:val="0"/>
          <w:numId w:val="3"/>
        </w:numPr>
        <w:shd w:val="clear" w:color="auto" w:fill="auto"/>
        <w:spacing w:before="0" w:after="0" w:line="240" w:lineRule="auto"/>
        <w:ind w:left="60" w:right="60" w:firstLine="0"/>
        <w:rPr>
          <w:sz w:val="24"/>
          <w:szCs w:val="24"/>
        </w:rPr>
      </w:pPr>
      <w:r w:rsidRPr="000638DB">
        <w:rPr>
          <w:rStyle w:val="1"/>
        </w:rPr>
        <w:t>доля обучающихся по программам дополнительного образования детей от общего числа обучающихся в общеобразовательных организациях муниципального района;</w:t>
      </w:r>
    </w:p>
    <w:p w14:paraId="19CB8FD0" w14:textId="77777777" w:rsidR="00DA7F00" w:rsidRPr="000638DB" w:rsidRDefault="00067631" w:rsidP="000638DB">
      <w:pPr>
        <w:pStyle w:val="5"/>
        <w:numPr>
          <w:ilvl w:val="0"/>
          <w:numId w:val="3"/>
        </w:numPr>
        <w:shd w:val="clear" w:color="auto" w:fill="auto"/>
        <w:spacing w:before="0" w:after="0" w:line="240" w:lineRule="auto"/>
        <w:ind w:left="60" w:right="60" w:firstLine="0"/>
        <w:rPr>
          <w:rStyle w:val="1"/>
          <w:color w:val="auto"/>
          <w:shd w:val="clear" w:color="auto" w:fill="auto"/>
          <w:lang w:eastAsia="en-US" w:bidi="ar-SA"/>
        </w:rPr>
      </w:pPr>
      <w:r w:rsidRPr="000638DB">
        <w:rPr>
          <w:rStyle w:val="1"/>
        </w:rPr>
        <w:lastRenderedPageBreak/>
        <w:t>доля обучающихся, изучающих учебные предметы на углубленном уровне/ по профилю от общего числа обучающихся в общеобразовательных организациях от общего числа обучающихся</w:t>
      </w:r>
      <w:r w:rsidR="00DA7F00" w:rsidRPr="000638DB">
        <w:rPr>
          <w:rStyle w:val="1"/>
        </w:rPr>
        <w:t>;</w:t>
      </w:r>
    </w:p>
    <w:p w14:paraId="3158EB24" w14:textId="77777777" w:rsidR="00067631" w:rsidRPr="000638DB" w:rsidRDefault="00DA7F00" w:rsidP="000638DB">
      <w:pPr>
        <w:pStyle w:val="5"/>
        <w:numPr>
          <w:ilvl w:val="0"/>
          <w:numId w:val="3"/>
        </w:numPr>
        <w:shd w:val="clear" w:color="auto" w:fill="auto"/>
        <w:spacing w:before="0" w:after="0" w:line="240" w:lineRule="auto"/>
        <w:ind w:left="60" w:right="60" w:firstLine="0"/>
        <w:rPr>
          <w:rStyle w:val="1"/>
          <w:color w:val="auto"/>
          <w:shd w:val="clear" w:color="auto" w:fill="auto"/>
          <w:lang w:eastAsia="en-US" w:bidi="ar-SA"/>
        </w:rPr>
      </w:pPr>
      <w:r w:rsidRPr="000638DB">
        <w:rPr>
          <w:sz w:val="24"/>
          <w:szCs w:val="24"/>
        </w:rPr>
        <w:t xml:space="preserve"> </w:t>
      </w:r>
      <w:r w:rsidRPr="000638DB">
        <w:rPr>
          <w:rStyle w:val="1"/>
        </w:rPr>
        <w:t xml:space="preserve">доля обучающихся, принявших участие в направлении "Профориентационные мастер-классы" чемпионата профессионального мастерства "Молодые профессионалы" </w:t>
      </w:r>
      <w:r w:rsidRPr="000638DB">
        <w:rPr>
          <w:rStyle w:val="1"/>
          <w:lang w:bidi="en-US"/>
        </w:rPr>
        <w:t>(</w:t>
      </w:r>
      <w:r w:rsidRPr="000638DB">
        <w:rPr>
          <w:rStyle w:val="1"/>
          <w:lang w:val="en-US" w:bidi="en-US"/>
        </w:rPr>
        <w:t>WorldSkillsRussia</w:t>
      </w:r>
      <w:r w:rsidRPr="000638DB">
        <w:rPr>
          <w:rStyle w:val="1"/>
          <w:lang w:bidi="en-US"/>
        </w:rPr>
        <w:t xml:space="preserve">)" </w:t>
      </w:r>
      <w:r w:rsidRPr="000638DB">
        <w:rPr>
          <w:rStyle w:val="1"/>
        </w:rPr>
        <w:t>(от общего количества обучающихся в данной выборке);</w:t>
      </w:r>
    </w:p>
    <w:p w14:paraId="3B418FFB" w14:textId="77777777" w:rsidR="00DA7F00" w:rsidRPr="000638DB" w:rsidRDefault="00DA7F00" w:rsidP="000638DB">
      <w:pPr>
        <w:pStyle w:val="5"/>
        <w:numPr>
          <w:ilvl w:val="0"/>
          <w:numId w:val="3"/>
        </w:numPr>
        <w:shd w:val="clear" w:color="auto" w:fill="auto"/>
        <w:spacing w:before="0" w:after="0" w:line="240" w:lineRule="auto"/>
        <w:ind w:left="60" w:right="60" w:firstLine="0"/>
        <w:rPr>
          <w:sz w:val="24"/>
          <w:szCs w:val="24"/>
        </w:rPr>
      </w:pPr>
      <w:r w:rsidRPr="000638DB">
        <w:rPr>
          <w:rStyle w:val="1"/>
        </w:rPr>
        <w:t>доля обучающихся, принявших участие в региональном и национальном конкурсе по профессиональному мастерству среди инвалидов и лиц с ограниченными возможностями здоровья "Абилимпикс" (от общего количества обучающихся в данной выборке);</w:t>
      </w:r>
    </w:p>
    <w:p w14:paraId="5D3D6A19" w14:textId="77777777" w:rsidR="00DA7F00" w:rsidRPr="000638DB" w:rsidRDefault="00DA7F00" w:rsidP="000638DB">
      <w:pPr>
        <w:pStyle w:val="5"/>
        <w:numPr>
          <w:ilvl w:val="0"/>
          <w:numId w:val="3"/>
        </w:numPr>
        <w:shd w:val="clear" w:color="auto" w:fill="auto"/>
        <w:spacing w:before="0" w:after="0" w:line="240" w:lineRule="auto"/>
        <w:ind w:left="60" w:right="60" w:firstLine="0"/>
        <w:rPr>
          <w:sz w:val="24"/>
          <w:szCs w:val="24"/>
        </w:rPr>
      </w:pPr>
      <w:r w:rsidRPr="000638DB">
        <w:rPr>
          <w:rStyle w:val="1"/>
        </w:rPr>
        <w:t>доля обучающихся, принявших участие в направлении "Профориентационные мастер-классы" регионального конкурса по профессиональному мастерству среди инвалидов и лиц с ограниченными возможностями здоровья "Абилимпикс" (от общего количества обучающихся в данной выборке).</w:t>
      </w:r>
    </w:p>
    <w:p w14:paraId="181C19BA" w14:textId="77777777" w:rsidR="00DA7F00" w:rsidRPr="000638DB" w:rsidRDefault="00DA7F00" w:rsidP="000638DB">
      <w:pPr>
        <w:pStyle w:val="a4"/>
        <w:widowControl w:val="0"/>
        <w:numPr>
          <w:ilvl w:val="2"/>
          <w:numId w:val="15"/>
        </w:numPr>
        <w:tabs>
          <w:tab w:val="left" w:pos="1428"/>
        </w:tabs>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Методы сбора и обработки информации</w:t>
      </w:r>
    </w:p>
    <w:p w14:paraId="0913A37B" w14:textId="77777777" w:rsidR="00DA7F00" w:rsidRPr="000638DB" w:rsidRDefault="00DA7F00" w:rsidP="000638DB">
      <w:pPr>
        <w:pStyle w:val="5"/>
        <w:shd w:val="clear" w:color="auto" w:fill="auto"/>
        <w:tabs>
          <w:tab w:val="left" w:pos="905"/>
        </w:tabs>
        <w:spacing w:before="0" w:after="0" w:line="240" w:lineRule="auto"/>
        <w:ind w:right="60" w:firstLine="504"/>
        <w:rPr>
          <w:sz w:val="24"/>
          <w:szCs w:val="24"/>
        </w:rPr>
      </w:pPr>
      <w:r w:rsidRPr="000638DB">
        <w:rPr>
          <w:rStyle w:val="1"/>
        </w:rPr>
        <w:t xml:space="preserve">Методы сбора информации, используемые в системе работы по самоопределению и профессиональной ориентации обучающихся Шатковского муниципального района, определяют порядок получения показателей системы работы по самоопределению профессиональной ориентации обучающихся. В системе работы по самоопределению и профессиональной ориентации обучающихся используются выборочный метод, метод измерений, документальный анализ </w:t>
      </w:r>
      <w:r w:rsidRPr="000638DB">
        <w:rPr>
          <w:rStyle w:val="4"/>
        </w:rPr>
        <w:t>(контент-анализ).</w:t>
      </w:r>
    </w:p>
    <w:p w14:paraId="51734DEB" w14:textId="77777777" w:rsidR="00DA7F00" w:rsidRPr="000638DB" w:rsidRDefault="00DA7F00" w:rsidP="000638DB">
      <w:pPr>
        <w:pStyle w:val="5"/>
        <w:shd w:val="clear" w:color="auto" w:fill="auto"/>
        <w:spacing w:before="0" w:after="0" w:line="240" w:lineRule="auto"/>
        <w:ind w:left="60" w:right="60" w:firstLine="0"/>
        <w:rPr>
          <w:sz w:val="24"/>
          <w:szCs w:val="24"/>
        </w:rPr>
      </w:pPr>
      <w:r w:rsidRPr="000638DB">
        <w:rPr>
          <w:rStyle w:val="1"/>
        </w:rPr>
        <w:t xml:space="preserve">  Обработку после сбора </w:t>
      </w:r>
      <w:r w:rsidRPr="000638DB">
        <w:rPr>
          <w:rStyle w:val="4"/>
        </w:rPr>
        <w:t xml:space="preserve">информации </w:t>
      </w:r>
      <w:r w:rsidRPr="000638DB">
        <w:rPr>
          <w:rStyle w:val="1"/>
        </w:rPr>
        <w:t>осуществляет отдел образования (специалист, выполняющий функцию муниципального организатора при проведении мониторинга). Отдел образования (специалист, ответственный за представление информации при проведении мониторинга) изучает информацию, предоставленную образовательными организациями. По результатам анализа информации, предоставленной всеми образовательными организациями, (специалист, ответственный за представление информации при проведении мониторинга) заполняет форму оценки, в которой отражена обобщенная информация о результатах оценки системы работы по самоопределению и профессиональной ориентации обучающихся.</w:t>
      </w:r>
    </w:p>
    <w:p w14:paraId="4F811EF7" w14:textId="77777777" w:rsidR="00DA7F00" w:rsidRPr="000638DB" w:rsidRDefault="00DA7F00" w:rsidP="000638DB">
      <w:pPr>
        <w:pStyle w:val="5"/>
        <w:shd w:val="clear" w:color="auto" w:fill="auto"/>
        <w:spacing w:before="0" w:after="0" w:line="240" w:lineRule="auto"/>
        <w:ind w:left="60" w:right="60" w:firstLine="0"/>
        <w:rPr>
          <w:sz w:val="24"/>
          <w:szCs w:val="24"/>
        </w:rPr>
      </w:pPr>
      <w:r w:rsidRPr="000638DB">
        <w:rPr>
          <w:rStyle w:val="1"/>
        </w:rPr>
        <w:t xml:space="preserve">   После получения информации из образовательных организаций отдел образования (специалист, ответственный за представление информации при проведении мониторинга) определят уровень (долю) достижения того или иного показателя.</w:t>
      </w:r>
    </w:p>
    <w:p w14:paraId="278DC778" w14:textId="77777777" w:rsidR="00DA7F00" w:rsidRPr="000638DB" w:rsidRDefault="00DA7F00" w:rsidP="000638DB">
      <w:pPr>
        <w:pStyle w:val="5"/>
        <w:shd w:val="clear" w:color="auto" w:fill="auto"/>
        <w:spacing w:before="0" w:after="0" w:line="240" w:lineRule="auto"/>
        <w:ind w:left="60" w:right="60" w:firstLine="0"/>
        <w:rPr>
          <w:sz w:val="24"/>
          <w:szCs w:val="24"/>
        </w:rPr>
      </w:pPr>
      <w:r w:rsidRPr="000638DB">
        <w:rPr>
          <w:rStyle w:val="1"/>
        </w:rPr>
        <w:t xml:space="preserve">    Количественный анализ позволяет сформировать представление об общих тенденциях и выделить особенности системы работы по самоопределению и профессиональной ориентации обучающихся.</w:t>
      </w:r>
    </w:p>
    <w:p w14:paraId="052A02FD" w14:textId="77777777" w:rsidR="00DA7F00" w:rsidRPr="000638DB" w:rsidRDefault="00DA7F00" w:rsidP="000638DB">
      <w:pPr>
        <w:pStyle w:val="5"/>
        <w:shd w:val="clear" w:color="auto" w:fill="auto"/>
        <w:spacing w:before="0" w:after="0" w:line="240" w:lineRule="auto"/>
        <w:ind w:left="60" w:right="60" w:firstLine="0"/>
        <w:rPr>
          <w:sz w:val="24"/>
          <w:szCs w:val="24"/>
        </w:rPr>
      </w:pPr>
      <w:r w:rsidRPr="000638DB">
        <w:rPr>
          <w:rStyle w:val="1"/>
        </w:rPr>
        <w:t xml:space="preserve">    Качественный анализ направлен на прогнозирование развития муниципальной системы подготовки обучающихся, разработку адресных рекомендаций и предложений по совершенствованию работы по самоопределению и профессиональной ориентации обучающихся.</w:t>
      </w:r>
    </w:p>
    <w:p w14:paraId="37C166D2" w14:textId="77777777" w:rsidR="00232A3A" w:rsidRPr="000638DB" w:rsidRDefault="00232A3A" w:rsidP="000638DB">
      <w:pPr>
        <w:pStyle w:val="5"/>
        <w:shd w:val="clear" w:color="auto" w:fill="auto"/>
        <w:spacing w:before="0" w:after="0" w:line="240" w:lineRule="auto"/>
        <w:ind w:left="60" w:right="60" w:firstLine="0"/>
        <w:rPr>
          <w:sz w:val="24"/>
          <w:szCs w:val="24"/>
        </w:rPr>
      </w:pPr>
      <w:r w:rsidRPr="000638DB">
        <w:rPr>
          <w:rStyle w:val="1"/>
        </w:rPr>
        <w:t>Источники данных, используемые для сбора информации в системе работы по самоопределению и профессиональной ориентации обучающихся:</w:t>
      </w:r>
    </w:p>
    <w:p w14:paraId="11926800" w14:textId="77777777" w:rsidR="00232A3A" w:rsidRPr="000638DB" w:rsidRDefault="00232A3A" w:rsidP="000638DB">
      <w:pPr>
        <w:pStyle w:val="5"/>
        <w:numPr>
          <w:ilvl w:val="0"/>
          <w:numId w:val="3"/>
        </w:numPr>
        <w:shd w:val="clear" w:color="auto" w:fill="auto"/>
        <w:spacing w:before="0" w:after="0" w:line="240" w:lineRule="auto"/>
        <w:ind w:left="60" w:right="60" w:firstLine="0"/>
        <w:rPr>
          <w:rStyle w:val="1"/>
          <w:color w:val="auto"/>
          <w:shd w:val="clear" w:color="auto" w:fill="auto"/>
          <w:lang w:eastAsia="en-US" w:bidi="ar-SA"/>
        </w:rPr>
      </w:pPr>
      <w:r w:rsidRPr="000638DB">
        <w:rPr>
          <w:rStyle w:val="1"/>
        </w:rPr>
        <w:t xml:space="preserve"> 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14:paraId="38AC7615" w14:textId="77777777" w:rsidR="00232A3A" w:rsidRPr="000638DB" w:rsidRDefault="00232A3A" w:rsidP="000638DB">
      <w:pPr>
        <w:pStyle w:val="5"/>
        <w:numPr>
          <w:ilvl w:val="0"/>
          <w:numId w:val="3"/>
        </w:numPr>
        <w:shd w:val="clear" w:color="auto" w:fill="auto"/>
        <w:spacing w:before="0" w:after="0" w:line="240" w:lineRule="auto"/>
        <w:ind w:left="60" w:right="60" w:firstLine="0"/>
        <w:rPr>
          <w:sz w:val="24"/>
          <w:szCs w:val="24"/>
        </w:rPr>
      </w:pPr>
      <w:r w:rsidRPr="000638DB">
        <w:rPr>
          <w:sz w:val="24"/>
          <w:szCs w:val="24"/>
        </w:rPr>
        <w:t>региональная информационная система выявления потребностей рынка труда;</w:t>
      </w:r>
    </w:p>
    <w:p w14:paraId="4B3AD24E" w14:textId="77777777" w:rsidR="00232A3A" w:rsidRPr="000638DB" w:rsidRDefault="00232A3A" w:rsidP="000638DB">
      <w:pPr>
        <w:pStyle w:val="5"/>
        <w:numPr>
          <w:ilvl w:val="0"/>
          <w:numId w:val="3"/>
        </w:numPr>
        <w:shd w:val="clear" w:color="auto" w:fill="auto"/>
        <w:tabs>
          <w:tab w:val="center" w:pos="709"/>
          <w:tab w:val="right" w:pos="7150"/>
          <w:tab w:val="right" w:pos="9660"/>
        </w:tabs>
        <w:spacing w:before="0" w:after="0" w:line="240" w:lineRule="auto"/>
        <w:ind w:left="60" w:right="60" w:firstLine="0"/>
        <w:rPr>
          <w:sz w:val="24"/>
          <w:szCs w:val="24"/>
        </w:rPr>
      </w:pPr>
      <w:r w:rsidRPr="000638DB">
        <w:rPr>
          <w:rStyle w:val="1"/>
        </w:rPr>
        <w:t xml:space="preserve">данные об участии в региональном и национальном чемпионатах </w:t>
      </w:r>
      <w:r w:rsidRPr="000638DB">
        <w:rPr>
          <w:rStyle w:val="1"/>
          <w:lang w:val="en-US" w:bidi="en-US"/>
        </w:rPr>
        <w:t>WorldSkillsRussia</w:t>
      </w:r>
      <w:r w:rsidRPr="000638DB">
        <w:rPr>
          <w:rStyle w:val="1"/>
          <w:lang w:bidi="en-US"/>
        </w:rPr>
        <w:t xml:space="preserve">, </w:t>
      </w:r>
      <w:r w:rsidRPr="000638DB">
        <w:rPr>
          <w:rStyle w:val="1"/>
        </w:rPr>
        <w:t>(направление "Юниоры", направление "Профориентационные мастер-классы"), конкурсе "Абилимпикс" и проекте ранней профессиональной ориентации учащихся 6-11-х классов "Билет в будущее";</w:t>
      </w:r>
    </w:p>
    <w:p w14:paraId="2AA2C989" w14:textId="77777777" w:rsidR="00232A3A" w:rsidRPr="000638DB" w:rsidRDefault="00232A3A" w:rsidP="000638DB">
      <w:pPr>
        <w:pStyle w:val="5"/>
        <w:numPr>
          <w:ilvl w:val="0"/>
          <w:numId w:val="3"/>
        </w:numPr>
        <w:shd w:val="clear" w:color="auto" w:fill="auto"/>
        <w:spacing w:before="0" w:after="0" w:line="240" w:lineRule="auto"/>
        <w:ind w:left="60" w:right="60" w:firstLine="0"/>
        <w:rPr>
          <w:sz w:val="24"/>
          <w:szCs w:val="24"/>
        </w:rPr>
      </w:pPr>
      <w:r w:rsidRPr="000638DB">
        <w:rPr>
          <w:rStyle w:val="1"/>
        </w:rPr>
        <w:t>данные диагностических процедур;</w:t>
      </w:r>
    </w:p>
    <w:p w14:paraId="421A6662" w14:textId="77777777" w:rsidR="00232A3A" w:rsidRPr="000638DB" w:rsidRDefault="00232A3A" w:rsidP="000638DB">
      <w:pPr>
        <w:pStyle w:val="5"/>
        <w:numPr>
          <w:ilvl w:val="0"/>
          <w:numId w:val="3"/>
        </w:numPr>
        <w:shd w:val="clear" w:color="auto" w:fill="auto"/>
        <w:spacing w:before="0" w:after="0" w:line="240" w:lineRule="auto"/>
        <w:ind w:left="60" w:right="60" w:firstLine="0"/>
        <w:rPr>
          <w:rStyle w:val="1"/>
          <w:color w:val="auto"/>
          <w:shd w:val="clear" w:color="auto" w:fill="auto"/>
          <w:lang w:eastAsia="en-US" w:bidi="ar-SA"/>
        </w:rPr>
      </w:pPr>
      <w:r w:rsidRPr="000638DB">
        <w:rPr>
          <w:rStyle w:val="1"/>
        </w:rPr>
        <w:t>открытые статистические данные, система региональной статистики, опрос образовательных организаций (контекстные данные образовательных организаций, муниципалитета);</w:t>
      </w:r>
    </w:p>
    <w:p w14:paraId="09D6A0BC" w14:textId="77777777" w:rsidR="00DA7F00" w:rsidRPr="000638DB" w:rsidRDefault="00232A3A" w:rsidP="000638DB">
      <w:pPr>
        <w:pStyle w:val="5"/>
        <w:shd w:val="clear" w:color="auto" w:fill="auto"/>
        <w:spacing w:before="0" w:after="0" w:line="240" w:lineRule="auto"/>
        <w:ind w:left="60" w:right="60" w:firstLine="0"/>
        <w:rPr>
          <w:rStyle w:val="1"/>
        </w:rPr>
      </w:pPr>
      <w:r w:rsidRPr="000638DB">
        <w:rPr>
          <w:rStyle w:val="1"/>
        </w:rPr>
        <w:lastRenderedPageBreak/>
        <w:t>-  результаты ведомственного контроля.</w:t>
      </w:r>
    </w:p>
    <w:p w14:paraId="09E10BB1" w14:textId="77777777" w:rsidR="00232A3A" w:rsidRPr="000638DB" w:rsidRDefault="00232A3A" w:rsidP="000638DB">
      <w:pPr>
        <w:pStyle w:val="a4"/>
        <w:widowControl w:val="0"/>
        <w:numPr>
          <w:ilvl w:val="2"/>
          <w:numId w:val="15"/>
        </w:numPr>
        <w:tabs>
          <w:tab w:val="left" w:pos="1461"/>
        </w:tabs>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Мониторинг.</w:t>
      </w:r>
    </w:p>
    <w:p w14:paraId="198A2C0B" w14:textId="77777777" w:rsidR="00232A3A" w:rsidRPr="000638DB" w:rsidRDefault="00232A3A" w:rsidP="000638DB">
      <w:pPr>
        <w:pStyle w:val="5"/>
        <w:shd w:val="clear" w:color="auto" w:fill="auto"/>
        <w:spacing w:before="0" w:after="0" w:line="240" w:lineRule="auto"/>
        <w:ind w:left="60" w:right="60" w:firstLine="0"/>
        <w:rPr>
          <w:rStyle w:val="1"/>
        </w:rPr>
      </w:pPr>
      <w:r w:rsidRPr="000638DB">
        <w:rPr>
          <w:rStyle w:val="1"/>
        </w:rPr>
        <w:t>Мониторинг состояния системы работы по самоопределению и профессиональной ориентации обучающихся Шатковского муниципального района направлен на получение информации по следующим показателям</w:t>
      </w:r>
      <w:r w:rsidR="00F97D60" w:rsidRPr="000638DB">
        <w:rPr>
          <w:rStyle w:val="1"/>
        </w:rPr>
        <w:t>:</w:t>
      </w:r>
    </w:p>
    <w:p w14:paraId="64C851F3" w14:textId="77777777" w:rsidR="00F97D60" w:rsidRPr="000638DB" w:rsidRDefault="00F97D60" w:rsidP="000638DB">
      <w:pPr>
        <w:pStyle w:val="5"/>
        <w:shd w:val="clear" w:color="auto" w:fill="auto"/>
        <w:spacing w:before="0" w:after="0" w:line="240" w:lineRule="auto"/>
        <w:ind w:left="60" w:right="60" w:firstLine="0"/>
        <w:rPr>
          <w:rStyle w:val="1"/>
        </w:rPr>
      </w:pPr>
      <w:r w:rsidRPr="000638DB">
        <w:rPr>
          <w:rStyle w:val="1"/>
        </w:rPr>
        <w:t>-  доля обучающихся 8-11 классов, в том числе обучающихся с ОВЗ, прошедших профориентационное тестирование, диагностику;</w:t>
      </w:r>
    </w:p>
    <w:p w14:paraId="73FCBAB4" w14:textId="77777777" w:rsidR="00F97D60" w:rsidRPr="000638DB" w:rsidRDefault="00F97D60" w:rsidP="000638DB">
      <w:pPr>
        <w:pStyle w:val="5"/>
        <w:shd w:val="clear" w:color="auto" w:fill="auto"/>
        <w:spacing w:before="0" w:after="0" w:line="240" w:lineRule="auto"/>
        <w:ind w:left="60" w:right="60" w:firstLine="0"/>
        <w:rPr>
          <w:rStyle w:val="1"/>
        </w:rPr>
      </w:pPr>
      <w:r w:rsidRPr="000638DB">
        <w:rPr>
          <w:rStyle w:val="1"/>
        </w:rPr>
        <w:t>-  доля обучающихся, в том числе обучающихся с ОВЗ, охваченных мероприятиями по сопровождению профессиональной ориентации;</w:t>
      </w:r>
    </w:p>
    <w:p w14:paraId="41938D04" w14:textId="77777777" w:rsidR="00F97D60" w:rsidRPr="000638DB" w:rsidRDefault="00F97D60" w:rsidP="000638DB">
      <w:pPr>
        <w:pStyle w:val="5"/>
        <w:numPr>
          <w:ilvl w:val="0"/>
          <w:numId w:val="3"/>
        </w:numPr>
        <w:shd w:val="clear" w:color="auto" w:fill="auto"/>
        <w:spacing w:before="0" w:after="0" w:line="240" w:lineRule="auto"/>
        <w:ind w:left="60" w:right="60" w:firstLine="0"/>
        <w:rPr>
          <w:sz w:val="24"/>
          <w:szCs w:val="24"/>
        </w:rPr>
      </w:pPr>
      <w:r w:rsidRPr="000638DB">
        <w:rPr>
          <w:rStyle w:val="1"/>
        </w:rPr>
        <w:t>доля обучающихся, выбравших предметы, соответствующие профилю обучения для сдачи итоговой аттестации выпускников 11 класса, от общего числа выпускников 11 класса;</w:t>
      </w:r>
    </w:p>
    <w:p w14:paraId="5495B595" w14:textId="77777777" w:rsidR="00F97D60" w:rsidRPr="000638DB" w:rsidRDefault="00F97D60" w:rsidP="000638DB">
      <w:pPr>
        <w:pStyle w:val="5"/>
        <w:shd w:val="clear" w:color="auto" w:fill="auto"/>
        <w:spacing w:before="0" w:after="0" w:line="240" w:lineRule="auto"/>
        <w:ind w:left="60" w:right="60" w:firstLine="0"/>
        <w:rPr>
          <w:rStyle w:val="1"/>
        </w:rPr>
      </w:pPr>
      <w:r w:rsidRPr="000638DB">
        <w:rPr>
          <w:rStyle w:val="1"/>
        </w:rPr>
        <w:t>-  доля выпускников 9 и 11 класса, поступивших в профессиональные образовательные организации и организации высшего образования по профилю обучения;</w:t>
      </w:r>
    </w:p>
    <w:p w14:paraId="0E63FAE3" w14:textId="77777777" w:rsidR="00F97D60" w:rsidRPr="000638DB" w:rsidRDefault="00F97D60" w:rsidP="000638DB">
      <w:pPr>
        <w:pStyle w:val="5"/>
        <w:numPr>
          <w:ilvl w:val="0"/>
          <w:numId w:val="3"/>
        </w:numPr>
        <w:shd w:val="clear" w:color="auto" w:fill="auto"/>
        <w:spacing w:before="0" w:after="0" w:line="240" w:lineRule="auto"/>
        <w:ind w:left="60" w:right="60" w:firstLine="0"/>
        <w:rPr>
          <w:rStyle w:val="1"/>
          <w:color w:val="auto"/>
          <w:shd w:val="clear" w:color="auto" w:fill="auto"/>
          <w:lang w:eastAsia="en-US" w:bidi="ar-SA"/>
        </w:rPr>
      </w:pPr>
      <w:r w:rsidRPr="000638DB">
        <w:rPr>
          <w:rStyle w:val="1"/>
        </w:rPr>
        <w:t xml:space="preserve">доля обучающихся, участвующих в мероприятиях по ранней профориентации; </w:t>
      </w:r>
    </w:p>
    <w:p w14:paraId="2C9C7D34" w14:textId="77777777" w:rsidR="00F97D60" w:rsidRPr="000638DB" w:rsidRDefault="00F97D60" w:rsidP="000638DB">
      <w:pPr>
        <w:pStyle w:val="5"/>
        <w:numPr>
          <w:ilvl w:val="0"/>
          <w:numId w:val="3"/>
        </w:numPr>
        <w:shd w:val="clear" w:color="auto" w:fill="auto"/>
        <w:spacing w:before="0" w:after="0" w:line="240" w:lineRule="auto"/>
        <w:ind w:left="60" w:right="60" w:firstLine="0"/>
        <w:rPr>
          <w:rStyle w:val="1"/>
          <w:color w:val="auto"/>
          <w:shd w:val="clear" w:color="auto" w:fill="auto"/>
          <w:lang w:eastAsia="en-US" w:bidi="ar-SA"/>
        </w:rPr>
      </w:pPr>
      <w:r w:rsidRPr="000638DB">
        <w:rPr>
          <w:rStyle w:val="1"/>
        </w:rPr>
        <w:t xml:space="preserve">доля обучающихся, принявших участие в региональном и национальном чемпионате профессионального мастерства "Молодые профессионалы </w:t>
      </w:r>
      <w:r w:rsidRPr="000638DB">
        <w:rPr>
          <w:rStyle w:val="1"/>
          <w:lang w:bidi="en-US"/>
        </w:rPr>
        <w:t>(</w:t>
      </w:r>
      <w:r w:rsidRPr="000638DB">
        <w:rPr>
          <w:rStyle w:val="1"/>
          <w:lang w:val="en-US" w:bidi="en-US"/>
        </w:rPr>
        <w:t>WorldSkillsRussia</w:t>
      </w:r>
      <w:r w:rsidRPr="000638DB">
        <w:rPr>
          <w:rStyle w:val="1"/>
          <w:lang w:bidi="en-US"/>
        </w:rPr>
        <w:t xml:space="preserve">)" </w:t>
      </w:r>
      <w:r w:rsidRPr="000638DB">
        <w:rPr>
          <w:rStyle w:val="1"/>
        </w:rPr>
        <w:t xml:space="preserve">(направление "Юниоры") </w:t>
      </w:r>
      <w:r w:rsidRPr="000638DB">
        <w:rPr>
          <w:rStyle w:val="-1pt"/>
        </w:rPr>
        <w:t>(.от</w:t>
      </w:r>
      <w:r w:rsidRPr="000638DB">
        <w:rPr>
          <w:rStyle w:val="1"/>
        </w:rPr>
        <w:t xml:space="preserve"> общего количества обучающихся в данной выборке);</w:t>
      </w:r>
    </w:p>
    <w:p w14:paraId="0A7C0A36" w14:textId="77777777" w:rsidR="00F97D60" w:rsidRPr="000638DB" w:rsidRDefault="00F97D60" w:rsidP="000638DB">
      <w:pPr>
        <w:pStyle w:val="5"/>
        <w:numPr>
          <w:ilvl w:val="0"/>
          <w:numId w:val="3"/>
        </w:numPr>
        <w:shd w:val="clear" w:color="auto" w:fill="auto"/>
        <w:spacing w:before="0" w:after="0" w:line="240" w:lineRule="auto"/>
        <w:ind w:left="60" w:right="60" w:firstLine="0"/>
        <w:rPr>
          <w:rStyle w:val="1"/>
          <w:color w:val="auto"/>
          <w:shd w:val="clear" w:color="auto" w:fill="auto"/>
          <w:lang w:eastAsia="en-US" w:bidi="ar-SA"/>
        </w:rPr>
      </w:pPr>
      <w:r w:rsidRPr="000638DB">
        <w:rPr>
          <w:rStyle w:val="1"/>
        </w:rPr>
        <w:t>доля обучающихся, принявших участие в региональном и национальном конкурсе по профессиональному мастерству среди инвалидов и лиц с ограниченными возможностями здоровья "Абилимпикс" (от общего количества обучающихся в данной выборке);</w:t>
      </w:r>
    </w:p>
    <w:p w14:paraId="53A076AF" w14:textId="77777777" w:rsidR="00F97D60" w:rsidRPr="000638DB" w:rsidRDefault="00F97D60" w:rsidP="000638DB">
      <w:pPr>
        <w:pStyle w:val="5"/>
        <w:numPr>
          <w:ilvl w:val="0"/>
          <w:numId w:val="3"/>
        </w:numPr>
        <w:shd w:val="clear" w:color="auto" w:fill="auto"/>
        <w:spacing w:before="0" w:after="0" w:line="240" w:lineRule="auto"/>
        <w:ind w:left="60" w:right="60" w:firstLine="0"/>
        <w:rPr>
          <w:sz w:val="24"/>
          <w:szCs w:val="24"/>
        </w:rPr>
      </w:pPr>
      <w:r w:rsidRPr="000638DB">
        <w:rPr>
          <w:rStyle w:val="1"/>
        </w:rPr>
        <w:t>доля обучающихся, принявших участие в направлении "Профориентационные мастер-классы" регионального конкурса по профессиональному мастерству среди инвалидов и лиц с ограниченными возможностями здоровья "Абилимпикс" (от общего количества обучающихся в данной выборке);</w:t>
      </w:r>
    </w:p>
    <w:p w14:paraId="4DF5F2D6" w14:textId="77777777" w:rsidR="00F97D60" w:rsidRPr="000638DB" w:rsidRDefault="00F97D60" w:rsidP="000638DB">
      <w:pPr>
        <w:pStyle w:val="5"/>
        <w:numPr>
          <w:ilvl w:val="0"/>
          <w:numId w:val="3"/>
        </w:numPr>
        <w:shd w:val="clear" w:color="auto" w:fill="auto"/>
        <w:spacing w:before="0" w:after="0" w:line="240" w:lineRule="auto"/>
        <w:ind w:left="60" w:right="60" w:firstLine="0"/>
        <w:rPr>
          <w:sz w:val="24"/>
          <w:szCs w:val="24"/>
        </w:rPr>
      </w:pPr>
      <w:r w:rsidRPr="000638DB">
        <w:rPr>
          <w:rStyle w:val="1"/>
        </w:rPr>
        <w:t>доля обучающихся 6-11 классов, охваченных проектом "Билет в будущее" (от общего количества обучающихся в данной выборке);</w:t>
      </w:r>
    </w:p>
    <w:p w14:paraId="6F71DEB8" w14:textId="77777777" w:rsidR="00F97D60" w:rsidRPr="000638DB" w:rsidRDefault="00F97D60" w:rsidP="000638DB">
      <w:pPr>
        <w:pStyle w:val="5"/>
        <w:shd w:val="clear" w:color="auto" w:fill="auto"/>
        <w:spacing w:before="0" w:after="0" w:line="240" w:lineRule="auto"/>
        <w:ind w:left="60" w:right="60" w:firstLine="0"/>
        <w:rPr>
          <w:rStyle w:val="1"/>
        </w:rPr>
      </w:pPr>
      <w:r w:rsidRPr="000638DB">
        <w:rPr>
          <w:rStyle w:val="1"/>
        </w:rPr>
        <w:t>-  доля обучающихся, участвующих в профориентационных мероприятиях и конкурсах муниципального и регионального уровней, в том числе проводимых по наиболее востребованным отраслям экономики района;</w:t>
      </w:r>
    </w:p>
    <w:p w14:paraId="7E7A3705" w14:textId="77777777" w:rsidR="00F97D60" w:rsidRPr="000638DB" w:rsidRDefault="00F97D60" w:rsidP="000638DB">
      <w:pPr>
        <w:pStyle w:val="5"/>
        <w:shd w:val="clear" w:color="auto" w:fill="auto"/>
        <w:spacing w:before="0" w:after="0" w:line="240" w:lineRule="auto"/>
        <w:ind w:left="60" w:right="60" w:firstLine="0"/>
        <w:rPr>
          <w:rStyle w:val="1"/>
        </w:rPr>
      </w:pPr>
      <w:r w:rsidRPr="000638DB">
        <w:rPr>
          <w:rStyle w:val="1"/>
        </w:rPr>
        <w:t>-  доля родителей, которым оказана адресная психолого - педагогическая помощь по вопросам профориентационного самоопределения детей и молодежи;</w:t>
      </w:r>
    </w:p>
    <w:p w14:paraId="319DB686" w14:textId="77777777" w:rsidR="00F97D60" w:rsidRPr="000638DB" w:rsidRDefault="00F97D60" w:rsidP="000638DB">
      <w:pPr>
        <w:pStyle w:val="5"/>
        <w:shd w:val="clear" w:color="auto" w:fill="auto"/>
        <w:spacing w:before="0" w:after="0" w:line="240" w:lineRule="auto"/>
        <w:ind w:left="60" w:right="60" w:firstLine="0"/>
        <w:rPr>
          <w:rStyle w:val="1"/>
        </w:rPr>
      </w:pPr>
      <w:r w:rsidRPr="000638DB">
        <w:rPr>
          <w:rStyle w:val="1"/>
        </w:rPr>
        <w:t>-  доля обучающихся по программам дополнительного образования детей от общего числа обучающихся в общеобразовательных организациях муниципального района;</w:t>
      </w:r>
    </w:p>
    <w:p w14:paraId="0A700854" w14:textId="77777777" w:rsidR="00F97D60" w:rsidRPr="000638DB" w:rsidRDefault="00F97D60" w:rsidP="000638DB">
      <w:pPr>
        <w:pStyle w:val="5"/>
        <w:shd w:val="clear" w:color="auto" w:fill="auto"/>
        <w:spacing w:before="0" w:after="0" w:line="240" w:lineRule="auto"/>
        <w:ind w:left="60" w:right="60" w:firstLine="0"/>
        <w:rPr>
          <w:sz w:val="24"/>
          <w:szCs w:val="24"/>
        </w:rPr>
      </w:pPr>
      <w:r w:rsidRPr="000638DB">
        <w:rPr>
          <w:rStyle w:val="1"/>
        </w:rPr>
        <w:t xml:space="preserve"> - доля обучающихся, изучающих учебные предметы на углубленном уровне/ по профилю от общего числа обучающихся в общеобразовательных организациях от общего числа обучающихся.</w:t>
      </w:r>
    </w:p>
    <w:p w14:paraId="06FC233C" w14:textId="77777777" w:rsidR="00F97D60" w:rsidRPr="000638DB" w:rsidRDefault="00F97D60" w:rsidP="000638DB">
      <w:pPr>
        <w:pStyle w:val="5"/>
        <w:shd w:val="clear" w:color="auto" w:fill="auto"/>
        <w:spacing w:before="0" w:after="0" w:line="240" w:lineRule="auto"/>
        <w:ind w:left="60" w:right="60" w:firstLine="0"/>
        <w:rPr>
          <w:rStyle w:val="1"/>
        </w:rPr>
      </w:pPr>
    </w:p>
    <w:p w14:paraId="11E0686D" w14:textId="77777777" w:rsidR="00F97D60" w:rsidRPr="000638DB" w:rsidRDefault="00F97D60" w:rsidP="000638DB">
      <w:pPr>
        <w:pStyle w:val="a4"/>
        <w:widowControl w:val="0"/>
        <w:numPr>
          <w:ilvl w:val="2"/>
          <w:numId w:val="15"/>
        </w:numPr>
        <w:tabs>
          <w:tab w:val="left" w:pos="1446"/>
        </w:tabs>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Анализ результатов мониторинга.</w:t>
      </w:r>
    </w:p>
    <w:p w14:paraId="6912D6D7" w14:textId="77777777" w:rsidR="00F97D60" w:rsidRPr="000638DB" w:rsidRDefault="00F97D60" w:rsidP="000638DB">
      <w:pPr>
        <w:pStyle w:val="5"/>
        <w:shd w:val="clear" w:color="auto" w:fill="auto"/>
        <w:spacing w:before="0" w:after="0" w:line="240" w:lineRule="auto"/>
        <w:ind w:right="60" w:firstLine="0"/>
        <w:rPr>
          <w:sz w:val="24"/>
          <w:szCs w:val="24"/>
        </w:rPr>
      </w:pPr>
      <w:r w:rsidRPr="000638DB">
        <w:rPr>
          <w:rStyle w:val="1"/>
        </w:rPr>
        <w:t>Комплексный анализ результатов мониторинга показателей системы работы по самоопределению и профессиональной ориентации обучающихся обеспечивает:</w:t>
      </w:r>
    </w:p>
    <w:p w14:paraId="12C8ED9F" w14:textId="77777777" w:rsidR="00483C4C" w:rsidRPr="000638DB" w:rsidRDefault="00483C4C" w:rsidP="000638DB">
      <w:pPr>
        <w:pStyle w:val="5"/>
        <w:numPr>
          <w:ilvl w:val="0"/>
          <w:numId w:val="3"/>
        </w:numPr>
        <w:shd w:val="clear" w:color="auto" w:fill="auto"/>
        <w:spacing w:before="0" w:after="0" w:line="240" w:lineRule="auto"/>
        <w:ind w:left="60" w:right="60" w:firstLine="0"/>
        <w:rPr>
          <w:rStyle w:val="1"/>
          <w:color w:val="auto"/>
          <w:shd w:val="clear" w:color="auto" w:fill="auto"/>
          <w:lang w:eastAsia="en-US" w:bidi="ar-SA"/>
        </w:rPr>
      </w:pPr>
      <w:r w:rsidRPr="000638DB">
        <w:rPr>
          <w:rStyle w:val="1"/>
        </w:rPr>
        <w:t>анализ результатов по сопровождению профессионального самоопределения обучающихся в рамках мероприятий и конкурсов муниципального уровня, проводимых с учетом выявления наиболее востребованных отраслей экономики района;</w:t>
      </w:r>
    </w:p>
    <w:p w14:paraId="41509560" w14:textId="77777777" w:rsidR="00483C4C" w:rsidRPr="000638DB" w:rsidRDefault="00483C4C" w:rsidP="000638DB">
      <w:pPr>
        <w:pStyle w:val="5"/>
        <w:numPr>
          <w:ilvl w:val="0"/>
          <w:numId w:val="3"/>
        </w:numPr>
        <w:shd w:val="clear" w:color="auto" w:fill="auto"/>
        <w:spacing w:before="0" w:after="0" w:line="240" w:lineRule="auto"/>
        <w:ind w:left="60" w:right="60" w:firstLine="0"/>
        <w:rPr>
          <w:rStyle w:val="1"/>
          <w:color w:val="auto"/>
          <w:shd w:val="clear" w:color="auto" w:fill="auto"/>
          <w:lang w:eastAsia="en-US" w:bidi="ar-SA"/>
        </w:rPr>
      </w:pPr>
      <w:r w:rsidRPr="000638DB">
        <w:rPr>
          <w:rStyle w:val="1"/>
        </w:rPr>
        <w:t>анализ работы психолого-педагогических служб в образовательных организациях;</w:t>
      </w:r>
    </w:p>
    <w:p w14:paraId="4B7F4895" w14:textId="77777777" w:rsidR="00483C4C" w:rsidRPr="000638DB" w:rsidRDefault="00483C4C" w:rsidP="000638DB">
      <w:pPr>
        <w:pStyle w:val="5"/>
        <w:numPr>
          <w:ilvl w:val="0"/>
          <w:numId w:val="3"/>
        </w:numPr>
        <w:shd w:val="clear" w:color="auto" w:fill="auto"/>
        <w:spacing w:before="0" w:after="0" w:line="240" w:lineRule="auto"/>
        <w:ind w:left="60" w:right="60" w:firstLine="0"/>
        <w:rPr>
          <w:rStyle w:val="1"/>
          <w:color w:val="auto"/>
          <w:shd w:val="clear" w:color="auto" w:fill="auto"/>
          <w:lang w:eastAsia="en-US" w:bidi="ar-SA"/>
        </w:rPr>
      </w:pPr>
      <w:r w:rsidRPr="000638DB">
        <w:rPr>
          <w:rStyle w:val="1"/>
        </w:rPr>
        <w:t>анализ результатов участия в чемпионатах профмастерства различного уровня;</w:t>
      </w:r>
    </w:p>
    <w:p w14:paraId="6D106B9F" w14:textId="77777777" w:rsidR="00483C4C" w:rsidRPr="000638DB" w:rsidRDefault="00483C4C" w:rsidP="000638DB">
      <w:pPr>
        <w:pStyle w:val="5"/>
        <w:numPr>
          <w:ilvl w:val="0"/>
          <w:numId w:val="3"/>
        </w:numPr>
        <w:shd w:val="clear" w:color="auto" w:fill="auto"/>
        <w:spacing w:before="0" w:after="0" w:line="240" w:lineRule="auto"/>
        <w:ind w:left="60" w:right="60" w:firstLine="0"/>
        <w:rPr>
          <w:sz w:val="24"/>
          <w:szCs w:val="24"/>
        </w:rPr>
      </w:pPr>
      <w:r w:rsidRPr="000638DB">
        <w:rPr>
          <w:rStyle w:val="1"/>
        </w:rPr>
        <w:t>анализ результатов по взаимодействию с учреждениями/ предприятиями/ общественными организациями;</w:t>
      </w:r>
    </w:p>
    <w:p w14:paraId="29FD9764" w14:textId="77777777" w:rsidR="00483C4C" w:rsidRPr="000638DB" w:rsidRDefault="00483C4C" w:rsidP="000638DB">
      <w:pPr>
        <w:pStyle w:val="5"/>
        <w:numPr>
          <w:ilvl w:val="0"/>
          <w:numId w:val="3"/>
        </w:numPr>
        <w:shd w:val="clear" w:color="auto" w:fill="auto"/>
        <w:spacing w:before="0" w:after="0" w:line="240" w:lineRule="auto"/>
        <w:ind w:left="60" w:right="60" w:firstLine="0"/>
        <w:rPr>
          <w:sz w:val="24"/>
          <w:szCs w:val="24"/>
        </w:rPr>
      </w:pPr>
      <w:r w:rsidRPr="000638DB">
        <w:rPr>
          <w:rStyle w:val="1"/>
        </w:rPr>
        <w:t>анализ результатов по проведению ранней профориентации обучающихся, в том числе в рамках проекта "Билет в будущее";</w:t>
      </w:r>
    </w:p>
    <w:p w14:paraId="00A5AF13" w14:textId="77777777" w:rsidR="00483C4C" w:rsidRPr="000638DB" w:rsidRDefault="00483C4C" w:rsidP="000638DB">
      <w:pPr>
        <w:pStyle w:val="5"/>
        <w:numPr>
          <w:ilvl w:val="0"/>
          <w:numId w:val="3"/>
        </w:numPr>
        <w:shd w:val="clear" w:color="auto" w:fill="auto"/>
        <w:spacing w:before="0" w:after="0" w:line="240" w:lineRule="auto"/>
        <w:ind w:left="60" w:right="60" w:firstLine="0"/>
        <w:rPr>
          <w:sz w:val="24"/>
          <w:szCs w:val="24"/>
        </w:rPr>
      </w:pPr>
      <w:r w:rsidRPr="000638DB">
        <w:rPr>
          <w:rStyle w:val="1"/>
        </w:rPr>
        <w:t xml:space="preserve">анализ результатов проведения профориентации обучающихся с ОВЗ (количество обучающихся, принимающих участие в мероприятиях, в том числе, в конкурсе по профессиональному мастерству среди лиц с ограниченными возможностями здоровья </w:t>
      </w:r>
      <w:r w:rsidRPr="000638DB">
        <w:rPr>
          <w:rStyle w:val="1"/>
        </w:rPr>
        <w:lastRenderedPageBreak/>
        <w:t>"Абилимпикс");</w:t>
      </w:r>
    </w:p>
    <w:p w14:paraId="6F3A13E9" w14:textId="77777777" w:rsidR="00483C4C" w:rsidRPr="000638DB" w:rsidRDefault="00483C4C" w:rsidP="000638DB">
      <w:pPr>
        <w:pStyle w:val="5"/>
        <w:numPr>
          <w:ilvl w:val="0"/>
          <w:numId w:val="3"/>
        </w:numPr>
        <w:shd w:val="clear" w:color="auto" w:fill="auto"/>
        <w:spacing w:before="0" w:after="0" w:line="240" w:lineRule="auto"/>
        <w:ind w:left="60" w:right="60" w:firstLine="0"/>
        <w:rPr>
          <w:rStyle w:val="1"/>
          <w:color w:val="auto"/>
          <w:shd w:val="clear" w:color="auto" w:fill="auto"/>
          <w:lang w:eastAsia="en-US" w:bidi="ar-SA"/>
        </w:rPr>
      </w:pPr>
      <w:r w:rsidRPr="000638DB">
        <w:rPr>
          <w:rStyle w:val="1"/>
        </w:rPr>
        <w:t>анализ предпочтений обучающихся в области предметных знаний (анализ количества обучающихся, изучающих предметы на углубленном уровне/по профилю);</w:t>
      </w:r>
    </w:p>
    <w:p w14:paraId="221AD1B3" w14:textId="77777777" w:rsidR="00483C4C" w:rsidRPr="000638DB" w:rsidRDefault="00483C4C" w:rsidP="000638DB">
      <w:pPr>
        <w:pStyle w:val="5"/>
        <w:numPr>
          <w:ilvl w:val="0"/>
          <w:numId w:val="3"/>
        </w:numPr>
        <w:shd w:val="clear" w:color="auto" w:fill="auto"/>
        <w:spacing w:before="0" w:after="0" w:line="240" w:lineRule="auto"/>
        <w:ind w:left="60" w:right="60" w:firstLine="0"/>
        <w:rPr>
          <w:rStyle w:val="1"/>
          <w:color w:val="auto"/>
          <w:shd w:val="clear" w:color="auto" w:fill="auto"/>
          <w:lang w:eastAsia="en-US" w:bidi="ar-SA"/>
        </w:rPr>
      </w:pPr>
      <w:r w:rsidRPr="000638DB">
        <w:rPr>
          <w:rStyle w:val="1"/>
        </w:rPr>
        <w:t>анализ количества обучающихся по программам дополнительного образования (занимающихся в кружках/ секциях профильной направленности);</w:t>
      </w:r>
    </w:p>
    <w:p w14:paraId="79EB8F60" w14:textId="77777777" w:rsidR="00483C4C" w:rsidRPr="000638DB" w:rsidRDefault="00483C4C" w:rsidP="000638DB">
      <w:pPr>
        <w:pStyle w:val="5"/>
        <w:numPr>
          <w:ilvl w:val="0"/>
          <w:numId w:val="3"/>
        </w:numPr>
        <w:shd w:val="clear" w:color="auto" w:fill="auto"/>
        <w:spacing w:before="0" w:after="0" w:line="240" w:lineRule="auto"/>
        <w:ind w:left="60" w:right="60" w:firstLine="0"/>
        <w:rPr>
          <w:sz w:val="24"/>
          <w:szCs w:val="24"/>
        </w:rPr>
      </w:pPr>
      <w:r w:rsidRPr="000638DB">
        <w:rPr>
          <w:rStyle w:val="1"/>
        </w:rPr>
        <w:t>анализ результатов по взаимодействию с профессиональными образовательными организациями и образовательными организациями высшего образования (доля поступления в ПОО как результат профориентации на рабочие специальности);</w:t>
      </w:r>
    </w:p>
    <w:p w14:paraId="5CE83D6D" w14:textId="77777777" w:rsidR="00483C4C" w:rsidRPr="000638DB" w:rsidRDefault="00483C4C" w:rsidP="000638DB">
      <w:pPr>
        <w:pStyle w:val="5"/>
        <w:numPr>
          <w:ilvl w:val="0"/>
          <w:numId w:val="3"/>
        </w:numPr>
        <w:shd w:val="clear" w:color="auto" w:fill="auto"/>
        <w:spacing w:before="0" w:after="0" w:line="240" w:lineRule="auto"/>
        <w:ind w:left="60" w:right="60" w:firstLine="0"/>
        <w:rPr>
          <w:sz w:val="24"/>
          <w:szCs w:val="24"/>
        </w:rPr>
      </w:pPr>
      <w:r w:rsidRPr="000638DB">
        <w:rPr>
          <w:rStyle w:val="1"/>
        </w:rPr>
        <w:t>анализ результатов по профориентации на специальности высшего образования (доля поступления в образовательные организации высшего образования, индекс подготовки к ЕГЭ).</w:t>
      </w:r>
    </w:p>
    <w:p w14:paraId="548959A2" w14:textId="77777777" w:rsidR="00483C4C" w:rsidRPr="000638DB" w:rsidRDefault="00483C4C" w:rsidP="000638DB">
      <w:pPr>
        <w:pStyle w:val="5"/>
        <w:numPr>
          <w:ilvl w:val="2"/>
          <w:numId w:val="15"/>
        </w:numPr>
        <w:shd w:val="clear" w:color="auto" w:fill="auto"/>
        <w:spacing w:before="0" w:after="0" w:line="240" w:lineRule="auto"/>
        <w:ind w:right="60"/>
        <w:rPr>
          <w:sz w:val="24"/>
          <w:szCs w:val="24"/>
        </w:rPr>
      </w:pPr>
      <w:r w:rsidRPr="000638DB">
        <w:rPr>
          <w:sz w:val="24"/>
          <w:szCs w:val="24"/>
        </w:rPr>
        <w:t>Адресные рекомендации по результатам анализа.</w:t>
      </w:r>
    </w:p>
    <w:p w14:paraId="3440904B" w14:textId="77777777" w:rsidR="00483C4C" w:rsidRPr="000638DB" w:rsidRDefault="00483C4C" w:rsidP="000638DB">
      <w:pPr>
        <w:pStyle w:val="5"/>
        <w:shd w:val="clear" w:color="auto" w:fill="auto"/>
        <w:spacing w:before="0" w:after="0" w:line="240" w:lineRule="auto"/>
        <w:ind w:right="60" w:firstLine="142"/>
        <w:rPr>
          <w:rStyle w:val="1"/>
        </w:rPr>
      </w:pPr>
      <w:r w:rsidRPr="000638DB">
        <w:rPr>
          <w:rStyle w:val="1"/>
        </w:rPr>
        <w:t>Разработка адресных рекомендаций по результатам проведенного анализа направлена следующим субъектам образовательного процесса:</w:t>
      </w:r>
    </w:p>
    <w:p w14:paraId="2BEC4B10" w14:textId="77777777" w:rsidR="00483C4C" w:rsidRPr="000638DB" w:rsidRDefault="00483C4C" w:rsidP="000638DB">
      <w:pPr>
        <w:pStyle w:val="5"/>
        <w:numPr>
          <w:ilvl w:val="0"/>
          <w:numId w:val="3"/>
        </w:numPr>
        <w:shd w:val="clear" w:color="auto" w:fill="auto"/>
        <w:spacing w:before="0" w:after="0" w:line="240" w:lineRule="auto"/>
        <w:ind w:left="60" w:firstLine="0"/>
        <w:rPr>
          <w:sz w:val="24"/>
          <w:szCs w:val="24"/>
        </w:rPr>
      </w:pPr>
      <w:r w:rsidRPr="000638DB">
        <w:rPr>
          <w:rStyle w:val="1"/>
        </w:rPr>
        <w:t>обучающимся;</w:t>
      </w:r>
    </w:p>
    <w:p w14:paraId="23087909" w14:textId="77777777" w:rsidR="00483C4C" w:rsidRPr="000638DB" w:rsidRDefault="00483C4C" w:rsidP="000638DB">
      <w:pPr>
        <w:pStyle w:val="5"/>
        <w:numPr>
          <w:ilvl w:val="0"/>
          <w:numId w:val="3"/>
        </w:numPr>
        <w:shd w:val="clear" w:color="auto" w:fill="auto"/>
        <w:spacing w:before="0" w:after="0" w:line="240" w:lineRule="auto"/>
        <w:ind w:left="60" w:firstLine="0"/>
        <w:rPr>
          <w:sz w:val="24"/>
          <w:szCs w:val="24"/>
        </w:rPr>
      </w:pPr>
      <w:r w:rsidRPr="000638DB">
        <w:rPr>
          <w:rStyle w:val="1"/>
        </w:rPr>
        <w:t>родителям (законным представителям);</w:t>
      </w:r>
    </w:p>
    <w:p w14:paraId="1718080B" w14:textId="77777777" w:rsidR="00483C4C" w:rsidRPr="000638DB" w:rsidRDefault="00483C4C" w:rsidP="000638DB">
      <w:pPr>
        <w:pStyle w:val="5"/>
        <w:numPr>
          <w:ilvl w:val="0"/>
          <w:numId w:val="3"/>
        </w:numPr>
        <w:shd w:val="clear" w:color="auto" w:fill="auto"/>
        <w:spacing w:before="0" w:after="0" w:line="240" w:lineRule="auto"/>
        <w:ind w:left="60" w:firstLine="0"/>
        <w:rPr>
          <w:sz w:val="24"/>
          <w:szCs w:val="24"/>
        </w:rPr>
      </w:pPr>
      <w:r w:rsidRPr="000638DB">
        <w:rPr>
          <w:rStyle w:val="1"/>
        </w:rPr>
        <w:t>педагогам образовательных организаций;</w:t>
      </w:r>
    </w:p>
    <w:p w14:paraId="0FF94333" w14:textId="77777777" w:rsidR="00483C4C" w:rsidRPr="000638DB" w:rsidRDefault="00483C4C" w:rsidP="000638DB">
      <w:pPr>
        <w:pStyle w:val="5"/>
        <w:numPr>
          <w:ilvl w:val="0"/>
          <w:numId w:val="3"/>
        </w:numPr>
        <w:shd w:val="clear" w:color="auto" w:fill="auto"/>
        <w:spacing w:before="0" w:after="0" w:line="240" w:lineRule="auto"/>
        <w:ind w:left="60" w:firstLine="0"/>
        <w:rPr>
          <w:sz w:val="24"/>
          <w:szCs w:val="24"/>
        </w:rPr>
      </w:pPr>
      <w:r w:rsidRPr="000638DB">
        <w:rPr>
          <w:rStyle w:val="1"/>
        </w:rPr>
        <w:t>образовательной организации (руководителям, заместителям руководителя).</w:t>
      </w:r>
    </w:p>
    <w:p w14:paraId="6893ADA7" w14:textId="77777777" w:rsidR="00483C4C" w:rsidRPr="000638DB" w:rsidRDefault="00483C4C" w:rsidP="000638DB">
      <w:pPr>
        <w:pStyle w:val="a4"/>
        <w:widowControl w:val="0"/>
        <w:numPr>
          <w:ilvl w:val="2"/>
          <w:numId w:val="15"/>
        </w:num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Меры, мероприятия.</w:t>
      </w:r>
    </w:p>
    <w:p w14:paraId="0479CD5E" w14:textId="77777777" w:rsidR="00483C4C" w:rsidRPr="000638DB" w:rsidRDefault="00483C4C" w:rsidP="000638DB">
      <w:pPr>
        <w:pStyle w:val="a4"/>
        <w:widowControl w:val="0"/>
        <w:spacing w:after="0" w:line="240" w:lineRule="auto"/>
        <w:ind w:left="0"/>
        <w:jc w:val="both"/>
        <w:rPr>
          <w:rStyle w:val="1"/>
          <w:rFonts w:eastAsiaTheme="minorHAnsi"/>
        </w:rPr>
      </w:pPr>
      <w:r w:rsidRPr="000638DB">
        <w:rPr>
          <w:rStyle w:val="1"/>
          <w:rFonts w:eastAsiaTheme="minorHAnsi"/>
        </w:rPr>
        <w:t>Комплекс мер, направленный на совершенствование системы работы по самоопределению и профессиональной ориентации обучающихся Шатковского муниципального района</w:t>
      </w:r>
      <w:r w:rsidR="00DE6196" w:rsidRPr="000638DB">
        <w:rPr>
          <w:rStyle w:val="1"/>
          <w:rFonts w:eastAsiaTheme="minorHAnsi"/>
        </w:rPr>
        <w:t>:</w:t>
      </w:r>
    </w:p>
    <w:p w14:paraId="4FC83FA0" w14:textId="77777777" w:rsidR="00DE6196" w:rsidRPr="000638DB" w:rsidRDefault="00DE6196" w:rsidP="000638DB">
      <w:pPr>
        <w:pStyle w:val="5"/>
        <w:numPr>
          <w:ilvl w:val="0"/>
          <w:numId w:val="3"/>
        </w:numPr>
        <w:shd w:val="clear" w:color="auto" w:fill="auto"/>
        <w:spacing w:before="0" w:after="0" w:line="240" w:lineRule="auto"/>
        <w:ind w:left="60" w:right="-143" w:firstLine="0"/>
        <w:jc w:val="left"/>
        <w:rPr>
          <w:rStyle w:val="1"/>
          <w:color w:val="auto"/>
          <w:shd w:val="clear" w:color="auto" w:fill="auto"/>
          <w:lang w:eastAsia="en-US" w:bidi="ar-SA"/>
        </w:rPr>
      </w:pPr>
      <w:r w:rsidRPr="000638DB">
        <w:rPr>
          <w:rStyle w:val="1"/>
        </w:rPr>
        <w:t>принятие мер по формированию готовности к саморазвитию и профессиональному самоопределению обучающихся;</w:t>
      </w:r>
    </w:p>
    <w:p w14:paraId="503DCAF8" w14:textId="77777777" w:rsidR="00DE6196" w:rsidRPr="000638DB" w:rsidRDefault="00DE6196" w:rsidP="000638DB">
      <w:pPr>
        <w:pStyle w:val="5"/>
        <w:numPr>
          <w:ilvl w:val="0"/>
          <w:numId w:val="3"/>
        </w:numPr>
        <w:shd w:val="clear" w:color="auto" w:fill="auto"/>
        <w:spacing w:before="0" w:after="0" w:line="240" w:lineRule="auto"/>
        <w:ind w:left="60" w:right="-143" w:firstLine="0"/>
        <w:rPr>
          <w:sz w:val="24"/>
          <w:szCs w:val="24"/>
        </w:rPr>
      </w:pPr>
      <w:r w:rsidRPr="000638DB">
        <w:rPr>
          <w:rStyle w:val="1"/>
        </w:rPr>
        <w:t>проведение мероприятий, направленных на формирование у обучающихся позитивного отношения к профессионально-трудовой деятельности;</w:t>
      </w:r>
    </w:p>
    <w:p w14:paraId="6DA070DF" w14:textId="77777777" w:rsidR="00DE6196" w:rsidRPr="000638DB" w:rsidRDefault="00DE6196" w:rsidP="000638DB">
      <w:pPr>
        <w:pStyle w:val="5"/>
        <w:numPr>
          <w:ilvl w:val="0"/>
          <w:numId w:val="3"/>
        </w:numPr>
        <w:shd w:val="clear" w:color="auto" w:fill="auto"/>
        <w:spacing w:before="0" w:after="0" w:line="240" w:lineRule="auto"/>
        <w:ind w:left="60" w:right="60" w:firstLine="0"/>
        <w:jc w:val="left"/>
        <w:rPr>
          <w:sz w:val="24"/>
          <w:szCs w:val="24"/>
        </w:rPr>
      </w:pPr>
      <w:r w:rsidRPr="000638DB">
        <w:rPr>
          <w:rStyle w:val="1"/>
        </w:rPr>
        <w:t>проведение мероприятий для родителей (законных представителей) по вопросам профессиональной ориентации обучающихся;</w:t>
      </w:r>
    </w:p>
    <w:p w14:paraId="3F17009D" w14:textId="77777777" w:rsidR="00DE6196" w:rsidRPr="000638DB" w:rsidRDefault="00DE6196" w:rsidP="000638DB">
      <w:pPr>
        <w:pStyle w:val="5"/>
        <w:shd w:val="clear" w:color="auto" w:fill="auto"/>
        <w:tabs>
          <w:tab w:val="right" w:pos="9356"/>
        </w:tabs>
        <w:spacing w:before="0" w:after="0" w:line="240" w:lineRule="auto"/>
        <w:ind w:left="60" w:right="60" w:firstLine="0"/>
        <w:rPr>
          <w:rStyle w:val="1"/>
        </w:rPr>
      </w:pPr>
      <w:r w:rsidRPr="000638DB">
        <w:rPr>
          <w:rStyle w:val="1"/>
        </w:rPr>
        <w:t>- проведение профориентационных мероприятий совместно  с учреждениями/предприятиями/общественными</w:t>
      </w:r>
      <w:r w:rsidRPr="000638DB">
        <w:rPr>
          <w:rStyle w:val="1"/>
        </w:rPr>
        <w:tab/>
        <w:t xml:space="preserve">организациями, образовательными </w:t>
      </w:r>
    </w:p>
    <w:p w14:paraId="707F6C8F" w14:textId="77777777" w:rsidR="00DE6196" w:rsidRPr="000638DB" w:rsidRDefault="00DE6196" w:rsidP="000638DB">
      <w:pPr>
        <w:pStyle w:val="5"/>
        <w:shd w:val="clear" w:color="auto" w:fill="auto"/>
        <w:tabs>
          <w:tab w:val="right" w:pos="9356"/>
        </w:tabs>
        <w:spacing w:before="0" w:after="0" w:line="240" w:lineRule="auto"/>
        <w:ind w:left="60" w:right="60" w:firstLine="0"/>
        <w:rPr>
          <w:sz w:val="24"/>
          <w:szCs w:val="24"/>
        </w:rPr>
      </w:pPr>
      <w:r w:rsidRPr="000638DB">
        <w:rPr>
          <w:rStyle w:val="1"/>
        </w:rPr>
        <w:t>организациями;</w:t>
      </w:r>
    </w:p>
    <w:p w14:paraId="6374AEDF" w14:textId="77777777" w:rsidR="00DE6196" w:rsidRPr="000638DB" w:rsidRDefault="00DE6196" w:rsidP="000638DB">
      <w:pPr>
        <w:pStyle w:val="5"/>
        <w:numPr>
          <w:ilvl w:val="0"/>
          <w:numId w:val="3"/>
        </w:numPr>
        <w:shd w:val="clear" w:color="auto" w:fill="auto"/>
        <w:spacing w:before="0" w:after="0" w:line="240" w:lineRule="auto"/>
        <w:ind w:left="60" w:right="-143" w:firstLine="0"/>
        <w:rPr>
          <w:rStyle w:val="1"/>
          <w:color w:val="auto"/>
          <w:shd w:val="clear" w:color="auto" w:fill="auto"/>
          <w:lang w:eastAsia="en-US" w:bidi="ar-SA"/>
        </w:rPr>
      </w:pPr>
      <w:r w:rsidRPr="000638DB">
        <w:rPr>
          <w:rStyle w:val="1"/>
        </w:rPr>
        <w:t>проведение мероприятий, направленных на профессиональную ориентацию обучающихся с ограниченными возможностями здоровья;</w:t>
      </w:r>
    </w:p>
    <w:p w14:paraId="0E6583D8" w14:textId="77777777" w:rsidR="00DE6196" w:rsidRPr="000638DB" w:rsidRDefault="00DE6196" w:rsidP="000638DB">
      <w:pPr>
        <w:pStyle w:val="5"/>
        <w:numPr>
          <w:ilvl w:val="0"/>
          <w:numId w:val="3"/>
        </w:numPr>
        <w:shd w:val="clear" w:color="auto" w:fill="auto"/>
        <w:spacing w:before="0" w:after="0" w:line="240" w:lineRule="auto"/>
        <w:ind w:left="60" w:right="60" w:firstLine="0"/>
        <w:jc w:val="left"/>
        <w:rPr>
          <w:sz w:val="24"/>
          <w:szCs w:val="24"/>
        </w:rPr>
      </w:pPr>
      <w:r w:rsidRPr="000638DB">
        <w:rPr>
          <w:rStyle w:val="1"/>
        </w:rPr>
        <w:t>реализация комплекса мер, направленных на популяризацию конкурсного движения профмастерства, в том числе среди лиц с ОВЗ);</w:t>
      </w:r>
    </w:p>
    <w:p w14:paraId="677FBF59" w14:textId="77777777" w:rsidR="00DE6196" w:rsidRPr="000638DB" w:rsidRDefault="00DE6196" w:rsidP="000638DB">
      <w:pPr>
        <w:pStyle w:val="5"/>
        <w:numPr>
          <w:ilvl w:val="0"/>
          <w:numId w:val="3"/>
        </w:numPr>
        <w:shd w:val="clear" w:color="auto" w:fill="auto"/>
        <w:spacing w:before="0" w:after="0" w:line="240" w:lineRule="auto"/>
        <w:ind w:left="60" w:right="60" w:firstLine="0"/>
        <w:jc w:val="left"/>
        <w:rPr>
          <w:sz w:val="24"/>
          <w:szCs w:val="24"/>
        </w:rPr>
      </w:pPr>
      <w:r w:rsidRPr="000638DB">
        <w:rPr>
          <w:rStyle w:val="1"/>
        </w:rPr>
        <w:t>проведение профориентационных мероприятий с учетом межведомственного взаимодействия;</w:t>
      </w:r>
    </w:p>
    <w:p w14:paraId="2ADC96EB" w14:textId="77777777" w:rsidR="00DE6196" w:rsidRPr="000638DB" w:rsidRDefault="00DE6196" w:rsidP="000638DB">
      <w:pPr>
        <w:pStyle w:val="5"/>
        <w:numPr>
          <w:ilvl w:val="0"/>
          <w:numId w:val="3"/>
        </w:numPr>
        <w:shd w:val="clear" w:color="auto" w:fill="auto"/>
        <w:spacing w:before="0" w:after="0" w:line="240" w:lineRule="auto"/>
        <w:ind w:left="60" w:right="60" w:firstLine="0"/>
        <w:jc w:val="left"/>
        <w:rPr>
          <w:rStyle w:val="1"/>
          <w:color w:val="auto"/>
          <w:shd w:val="clear" w:color="auto" w:fill="auto"/>
          <w:lang w:eastAsia="en-US" w:bidi="ar-SA"/>
        </w:rPr>
      </w:pPr>
      <w:r w:rsidRPr="000638DB">
        <w:rPr>
          <w:rStyle w:val="1"/>
        </w:rPr>
        <w:t xml:space="preserve">проведение иных профориентационных мероприятий. </w:t>
      </w:r>
    </w:p>
    <w:p w14:paraId="6B968A30" w14:textId="77777777" w:rsidR="00DE6196" w:rsidRPr="000638DB" w:rsidRDefault="00DE6196" w:rsidP="000638DB">
      <w:pPr>
        <w:pStyle w:val="5"/>
        <w:shd w:val="clear" w:color="auto" w:fill="auto"/>
        <w:spacing w:before="0" w:after="0" w:line="240" w:lineRule="auto"/>
        <w:ind w:left="60" w:right="60" w:firstLine="0"/>
        <w:rPr>
          <w:rStyle w:val="1"/>
        </w:rPr>
      </w:pPr>
      <w:r w:rsidRPr="000638DB">
        <w:rPr>
          <w:rStyle w:val="1"/>
        </w:rPr>
        <w:t>План мероприятий ("дорожная карта") утверждается ежегодно приказом отдела образования Шатковского муниципального района.</w:t>
      </w:r>
    </w:p>
    <w:p w14:paraId="094044F5" w14:textId="77777777" w:rsidR="00DE6196" w:rsidRPr="000638DB" w:rsidRDefault="00DE6196" w:rsidP="000638DB">
      <w:pPr>
        <w:pStyle w:val="a4"/>
        <w:widowControl w:val="0"/>
        <w:numPr>
          <w:ilvl w:val="2"/>
          <w:numId w:val="15"/>
        </w:numPr>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Управленческие решения.</w:t>
      </w:r>
    </w:p>
    <w:p w14:paraId="01A225AD" w14:textId="77777777" w:rsidR="00DE6196" w:rsidRPr="000638DB" w:rsidRDefault="00DE6196" w:rsidP="000638DB">
      <w:pPr>
        <w:pStyle w:val="5"/>
        <w:shd w:val="clear" w:color="auto" w:fill="auto"/>
        <w:spacing w:before="0" w:after="0" w:line="240" w:lineRule="auto"/>
        <w:ind w:right="60" w:firstLine="0"/>
        <w:rPr>
          <w:sz w:val="24"/>
          <w:szCs w:val="24"/>
        </w:rPr>
      </w:pPr>
      <w:r w:rsidRPr="000638DB">
        <w:rPr>
          <w:rStyle w:val="1"/>
        </w:rPr>
        <w:t>Управленческие решения, направленные на совершенствование системы работы по самоопределению и профессиональной ориентации обучающихся Шатковского муниципального района:</w:t>
      </w:r>
    </w:p>
    <w:p w14:paraId="448C19F1" w14:textId="77777777" w:rsidR="00DE6196" w:rsidRPr="000638DB" w:rsidRDefault="00DE6196" w:rsidP="000638DB">
      <w:pPr>
        <w:pStyle w:val="5"/>
        <w:numPr>
          <w:ilvl w:val="0"/>
          <w:numId w:val="3"/>
        </w:numPr>
        <w:shd w:val="clear" w:color="auto" w:fill="auto"/>
        <w:spacing w:before="0" w:after="0" w:line="240" w:lineRule="auto"/>
        <w:ind w:left="60" w:firstLine="0"/>
        <w:jc w:val="left"/>
        <w:rPr>
          <w:sz w:val="24"/>
          <w:szCs w:val="24"/>
        </w:rPr>
      </w:pPr>
      <w:r w:rsidRPr="000638DB">
        <w:rPr>
          <w:rStyle w:val="1"/>
        </w:rPr>
        <w:t>внесение изменений в муниципальную программу "Развитие образования";</w:t>
      </w:r>
    </w:p>
    <w:p w14:paraId="4DCBFFF4" w14:textId="77777777" w:rsidR="00264F16" w:rsidRPr="000638DB" w:rsidRDefault="00264F16" w:rsidP="000638DB">
      <w:pPr>
        <w:pStyle w:val="5"/>
        <w:numPr>
          <w:ilvl w:val="0"/>
          <w:numId w:val="3"/>
        </w:numPr>
        <w:shd w:val="clear" w:color="auto" w:fill="auto"/>
        <w:spacing w:before="0" w:after="0" w:line="240" w:lineRule="auto"/>
        <w:ind w:left="60" w:right="60" w:firstLine="0"/>
        <w:rPr>
          <w:sz w:val="24"/>
          <w:szCs w:val="24"/>
        </w:rPr>
      </w:pPr>
      <w:r w:rsidRPr="000638DB">
        <w:rPr>
          <w:rStyle w:val="1"/>
        </w:rPr>
        <w:t>совершенствование нормативно-правовых актов образовательных организаций и муниципалитета в части реализации работы по самоопределению и профессиональной ориентации обучающихся;</w:t>
      </w:r>
    </w:p>
    <w:p w14:paraId="26270AEF" w14:textId="77777777" w:rsidR="00264F16" w:rsidRPr="000638DB" w:rsidRDefault="00264F16" w:rsidP="000638DB">
      <w:pPr>
        <w:pStyle w:val="5"/>
        <w:numPr>
          <w:ilvl w:val="0"/>
          <w:numId w:val="3"/>
        </w:numPr>
        <w:shd w:val="clear" w:color="auto" w:fill="auto"/>
        <w:spacing w:before="0" w:after="0" w:line="240" w:lineRule="auto"/>
        <w:ind w:left="60" w:right="60" w:firstLine="0"/>
        <w:rPr>
          <w:rStyle w:val="1"/>
          <w:color w:val="auto"/>
          <w:shd w:val="clear" w:color="auto" w:fill="auto"/>
          <w:lang w:eastAsia="en-US" w:bidi="ar-SA"/>
        </w:rPr>
      </w:pPr>
      <w:r w:rsidRPr="000638DB">
        <w:rPr>
          <w:rStyle w:val="1"/>
        </w:rPr>
        <w:t>стимулирование и поощрение участников конкурсов по профессиональному мастерству;</w:t>
      </w:r>
    </w:p>
    <w:p w14:paraId="42DB3DC1" w14:textId="77777777" w:rsidR="00264F16" w:rsidRPr="000638DB" w:rsidRDefault="00264F16" w:rsidP="000638DB">
      <w:pPr>
        <w:pStyle w:val="5"/>
        <w:numPr>
          <w:ilvl w:val="0"/>
          <w:numId w:val="3"/>
        </w:numPr>
        <w:shd w:val="clear" w:color="auto" w:fill="auto"/>
        <w:spacing w:before="0" w:after="0" w:line="240" w:lineRule="auto"/>
        <w:ind w:left="60" w:right="60" w:firstLine="0"/>
        <w:rPr>
          <w:rStyle w:val="1"/>
          <w:color w:val="auto"/>
          <w:shd w:val="clear" w:color="auto" w:fill="auto"/>
          <w:lang w:eastAsia="en-US" w:bidi="ar-SA"/>
        </w:rPr>
      </w:pPr>
      <w:r w:rsidRPr="000638DB">
        <w:rPr>
          <w:rStyle w:val="1"/>
        </w:rPr>
        <w:t>реализация исследовательской деятельности образовательных учреждений по тематике, связанной с работой по самоопределению и профессиональной ориентации обучающихся.</w:t>
      </w:r>
    </w:p>
    <w:p w14:paraId="6FDCE12A" w14:textId="77777777" w:rsidR="00264F16" w:rsidRPr="000638DB" w:rsidRDefault="00264F16" w:rsidP="000638DB">
      <w:pPr>
        <w:pStyle w:val="5"/>
        <w:numPr>
          <w:ilvl w:val="2"/>
          <w:numId w:val="15"/>
        </w:numPr>
        <w:shd w:val="clear" w:color="auto" w:fill="auto"/>
        <w:spacing w:before="0" w:after="0" w:line="240" w:lineRule="auto"/>
        <w:ind w:right="60"/>
        <w:rPr>
          <w:sz w:val="24"/>
          <w:szCs w:val="24"/>
        </w:rPr>
      </w:pPr>
      <w:r w:rsidRPr="000638DB">
        <w:rPr>
          <w:sz w:val="24"/>
          <w:szCs w:val="24"/>
        </w:rPr>
        <w:t>Анализ эффективности принятых мер.</w:t>
      </w:r>
    </w:p>
    <w:p w14:paraId="07B6F01D" w14:textId="77777777" w:rsidR="00264F16" w:rsidRPr="000638DB" w:rsidRDefault="00264F16" w:rsidP="000638DB">
      <w:pPr>
        <w:pStyle w:val="5"/>
        <w:shd w:val="clear" w:color="auto" w:fill="auto"/>
        <w:spacing w:before="0" w:after="0" w:line="240" w:lineRule="auto"/>
        <w:ind w:right="60" w:firstLine="0"/>
        <w:rPr>
          <w:rStyle w:val="1"/>
        </w:rPr>
      </w:pPr>
      <w:r w:rsidRPr="000638DB">
        <w:rPr>
          <w:rStyle w:val="1"/>
        </w:rPr>
        <w:t xml:space="preserve">Анализ эффективности принятых управленческих решений и комплекса мер направлен на оценку и последующее совершенствование системы работы по самоопределению и </w:t>
      </w:r>
      <w:r w:rsidRPr="000638DB">
        <w:rPr>
          <w:rStyle w:val="1"/>
        </w:rPr>
        <w:lastRenderedPageBreak/>
        <w:t xml:space="preserve">профессиональной ориентации обучающихся Шатковского муниципального района.    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w:t>
      </w:r>
      <w:r w:rsidRPr="000638DB">
        <w:rPr>
          <w:rStyle w:val="2"/>
        </w:rPr>
        <w:t xml:space="preserve">следующего за отчетным </w:t>
      </w:r>
      <w:r w:rsidRPr="000638DB">
        <w:rPr>
          <w:rStyle w:val="1"/>
        </w:rPr>
        <w:t xml:space="preserve">периодом.     Результаты анализа выявляют </w:t>
      </w:r>
      <w:r w:rsidRPr="000638DB">
        <w:rPr>
          <w:rStyle w:val="2"/>
        </w:rPr>
        <w:t xml:space="preserve">эффективность принятых </w:t>
      </w:r>
      <w:r w:rsidRPr="000638DB">
        <w:rPr>
          <w:rStyle w:val="1"/>
        </w:rPr>
        <w:t>управленческих решений и комплекса мер, направленных на совершенствование системы работы по самоопределению и профессиональной ориентации обучающихся, и приводят к корректировке имеющихся и/или постановке новых целей системы работы по самоопределению и профессиональной ориентации обучающихся.</w:t>
      </w:r>
    </w:p>
    <w:p w14:paraId="2474A0CD" w14:textId="77777777" w:rsidR="00D45C93" w:rsidRPr="000638DB" w:rsidRDefault="00D45C93" w:rsidP="000638DB">
      <w:pPr>
        <w:pStyle w:val="21"/>
        <w:numPr>
          <w:ilvl w:val="0"/>
          <w:numId w:val="19"/>
        </w:numPr>
        <w:shd w:val="clear" w:color="auto" w:fill="auto"/>
        <w:tabs>
          <w:tab w:val="left" w:pos="798"/>
        </w:tabs>
        <w:spacing w:after="0" w:line="240" w:lineRule="auto"/>
        <w:ind w:left="20" w:right="40"/>
        <w:jc w:val="both"/>
        <w:rPr>
          <w:b w:val="0"/>
          <w:sz w:val="24"/>
          <w:szCs w:val="24"/>
        </w:rPr>
      </w:pPr>
      <w:bookmarkStart w:id="2" w:name="bookmark12"/>
      <w:r w:rsidRPr="000638DB">
        <w:rPr>
          <w:rStyle w:val="20pt"/>
          <w:b/>
          <w:sz w:val="24"/>
          <w:szCs w:val="24"/>
        </w:rPr>
        <w:t>Система мониторинга эффективности руководителей всех образовательных организаций региона.</w:t>
      </w:r>
      <w:bookmarkEnd w:id="2"/>
    </w:p>
    <w:p w14:paraId="294997CA" w14:textId="77777777" w:rsidR="00DE6196" w:rsidRPr="000638DB" w:rsidRDefault="002A7157" w:rsidP="000638DB">
      <w:pPr>
        <w:pStyle w:val="a4"/>
        <w:widowControl w:val="0"/>
        <w:spacing w:after="0" w:line="240" w:lineRule="auto"/>
        <w:ind w:left="0"/>
        <w:jc w:val="both"/>
        <w:rPr>
          <w:rFonts w:ascii="Times New Roman" w:hAnsi="Times New Roman" w:cs="Times New Roman"/>
          <w:sz w:val="24"/>
          <w:szCs w:val="24"/>
        </w:rPr>
      </w:pPr>
      <w:r w:rsidRPr="000638DB">
        <w:rPr>
          <w:rFonts w:ascii="Times New Roman" w:hAnsi="Times New Roman" w:cs="Times New Roman"/>
          <w:sz w:val="24"/>
          <w:szCs w:val="24"/>
        </w:rPr>
        <w:t xml:space="preserve">Система мониторинга эффективности руководителей всех образовательных организаций </w:t>
      </w:r>
      <w:r w:rsidR="00FE267C" w:rsidRPr="000638DB">
        <w:rPr>
          <w:rFonts w:ascii="Times New Roman" w:hAnsi="Times New Roman" w:cs="Times New Roman"/>
          <w:sz w:val="24"/>
          <w:szCs w:val="24"/>
        </w:rPr>
        <w:t>Шатковского муниципального района</w:t>
      </w:r>
      <w:r w:rsidRPr="000638DB">
        <w:rPr>
          <w:rFonts w:ascii="Times New Roman" w:hAnsi="Times New Roman" w:cs="Times New Roman"/>
          <w:sz w:val="24"/>
          <w:szCs w:val="24"/>
        </w:rPr>
        <w:t xml:space="preserve"> предназначена для определения качества и проведения опенки деятельности руководителей образовательных организаций, включая оценку профессиональной компетентности руководителей, оценку результатов деятельности образовательных организаций, а также формирования резерва управленческих кадров образовательных организаций.</w:t>
      </w:r>
    </w:p>
    <w:p w14:paraId="0750E685" w14:textId="77777777" w:rsidR="00FE267C" w:rsidRPr="000638DB" w:rsidRDefault="00FE267C" w:rsidP="000638DB">
      <w:pPr>
        <w:widowControl w:val="0"/>
        <w:numPr>
          <w:ilvl w:val="0"/>
          <w:numId w:val="20"/>
        </w:numPr>
        <w:spacing w:after="0" w:line="240" w:lineRule="auto"/>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Цели и их обоснование.</w:t>
      </w:r>
    </w:p>
    <w:p w14:paraId="45A83064" w14:textId="77777777" w:rsidR="00FE267C" w:rsidRPr="000638DB" w:rsidRDefault="00FE267C" w:rsidP="000638DB">
      <w:pPr>
        <w:widowControl w:val="0"/>
        <w:spacing w:after="0" w:line="240" w:lineRule="auto"/>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 xml:space="preserve">  Целью является организация муниципальной системы мониторинга эффективности руководителей всех образовательных организаций (далее - ОО) района, предполагающей:</w:t>
      </w:r>
    </w:p>
    <w:p w14:paraId="60554F62" w14:textId="77777777" w:rsidR="00FE267C" w:rsidRPr="000638DB" w:rsidRDefault="00FE267C" w:rsidP="000638DB">
      <w:pPr>
        <w:widowControl w:val="0"/>
        <w:spacing w:after="0" w:line="240" w:lineRule="auto"/>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w:t>
      </w:r>
      <w:r w:rsidRPr="000638DB">
        <w:rPr>
          <w:rFonts w:ascii="Times New Roman" w:eastAsia="Times New Roman" w:hAnsi="Times New Roman" w:cs="Times New Roman"/>
          <w:spacing w:val="3"/>
          <w:sz w:val="24"/>
          <w:szCs w:val="24"/>
          <w:lang w:eastAsia="ru-RU" w:bidi="ru-RU"/>
        </w:rPr>
        <w:tab/>
        <w:t xml:space="preserve"> формирование профессиональных компетенций руководителей образовательных организаций;</w:t>
      </w:r>
    </w:p>
    <w:p w14:paraId="43D34163" w14:textId="77777777" w:rsidR="00FE267C" w:rsidRPr="000638DB" w:rsidRDefault="00FE267C" w:rsidP="000638DB">
      <w:pPr>
        <w:widowControl w:val="0"/>
        <w:spacing w:after="0" w:line="240" w:lineRule="auto"/>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w:t>
      </w:r>
      <w:r w:rsidRPr="000638DB">
        <w:rPr>
          <w:rFonts w:ascii="Times New Roman" w:eastAsia="Times New Roman" w:hAnsi="Times New Roman" w:cs="Times New Roman"/>
          <w:spacing w:val="3"/>
          <w:sz w:val="24"/>
          <w:szCs w:val="24"/>
          <w:lang w:eastAsia="ru-RU" w:bidi="ru-RU"/>
        </w:rPr>
        <w:tab/>
        <w:t xml:space="preserve"> обеспечение качества управленческой деятельности руководителей образовательных организаций;</w:t>
      </w:r>
    </w:p>
    <w:p w14:paraId="1A804431" w14:textId="77777777" w:rsidR="00FE267C" w:rsidRPr="000638DB" w:rsidRDefault="00FE267C" w:rsidP="000638DB">
      <w:pPr>
        <w:widowControl w:val="0"/>
        <w:spacing w:after="0" w:line="240" w:lineRule="auto"/>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w:t>
      </w:r>
      <w:r w:rsidRPr="000638DB">
        <w:rPr>
          <w:rFonts w:ascii="Times New Roman" w:eastAsia="Times New Roman" w:hAnsi="Times New Roman" w:cs="Times New Roman"/>
          <w:spacing w:val="3"/>
          <w:sz w:val="24"/>
          <w:szCs w:val="24"/>
          <w:lang w:eastAsia="ru-RU" w:bidi="ru-RU"/>
        </w:rPr>
        <w:tab/>
        <w:t xml:space="preserve"> обеспечение качества подготовки обучающихся в образовательных организациях;</w:t>
      </w:r>
    </w:p>
    <w:p w14:paraId="45C4BB61" w14:textId="77777777" w:rsidR="00FE267C" w:rsidRPr="000638DB" w:rsidRDefault="00FE267C" w:rsidP="000638DB">
      <w:pPr>
        <w:widowControl w:val="0"/>
        <w:spacing w:after="0" w:line="240" w:lineRule="auto"/>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w:t>
      </w:r>
      <w:r w:rsidRPr="000638DB">
        <w:rPr>
          <w:rFonts w:ascii="Times New Roman" w:eastAsia="Times New Roman" w:hAnsi="Times New Roman" w:cs="Times New Roman"/>
          <w:spacing w:val="3"/>
          <w:sz w:val="24"/>
          <w:szCs w:val="24"/>
          <w:lang w:eastAsia="ru-RU" w:bidi="ru-RU"/>
        </w:rPr>
        <w:tab/>
        <w:t xml:space="preserve"> формирование резерва управленческих кадров;</w:t>
      </w:r>
    </w:p>
    <w:p w14:paraId="27555F31" w14:textId="77777777" w:rsidR="00FE267C" w:rsidRPr="000638DB" w:rsidRDefault="00FE267C" w:rsidP="000638DB">
      <w:pPr>
        <w:widowControl w:val="0"/>
        <w:spacing w:after="0" w:line="240" w:lineRule="auto"/>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w:t>
      </w:r>
      <w:r w:rsidRPr="000638DB">
        <w:rPr>
          <w:rFonts w:ascii="Times New Roman" w:eastAsia="Times New Roman" w:hAnsi="Times New Roman" w:cs="Times New Roman"/>
          <w:spacing w:val="3"/>
          <w:sz w:val="24"/>
          <w:szCs w:val="24"/>
          <w:lang w:eastAsia="ru-RU" w:bidi="ru-RU"/>
        </w:rPr>
        <w:tab/>
        <w:t xml:space="preserve"> создание условий для реализации основных образовательных программ (кадровых, финансовых, материально-технических и иных).</w:t>
      </w:r>
    </w:p>
    <w:p w14:paraId="1131A44F" w14:textId="77777777" w:rsidR="00FE267C" w:rsidRPr="000638DB" w:rsidRDefault="00FE267C" w:rsidP="000638DB">
      <w:pPr>
        <w:widowControl w:val="0"/>
        <w:spacing w:after="0" w:line="240" w:lineRule="auto"/>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 xml:space="preserve"> Задачи:</w:t>
      </w:r>
    </w:p>
    <w:p w14:paraId="38792572" w14:textId="77777777" w:rsidR="00FE267C" w:rsidRPr="000638DB" w:rsidRDefault="00FE267C" w:rsidP="000638DB">
      <w:pPr>
        <w:widowControl w:val="0"/>
        <w:spacing w:after="0" w:line="240" w:lineRule="auto"/>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w:t>
      </w:r>
      <w:r w:rsidRPr="000638DB">
        <w:rPr>
          <w:rFonts w:ascii="Times New Roman" w:eastAsia="Times New Roman" w:hAnsi="Times New Roman" w:cs="Times New Roman"/>
          <w:spacing w:val="3"/>
          <w:sz w:val="24"/>
          <w:szCs w:val="24"/>
          <w:lang w:eastAsia="ru-RU" w:bidi="ru-RU"/>
        </w:rPr>
        <w:tab/>
        <w:t xml:space="preserve"> формирование информационной основы оценки профессиональной компетентности и эффективности управленческой деятельности руководителей ОО в целях принятия обоснованных решений по планированию мероприятий для развития;</w:t>
      </w:r>
    </w:p>
    <w:p w14:paraId="1A9E497A" w14:textId="77777777" w:rsidR="00FE267C" w:rsidRPr="000638DB" w:rsidRDefault="00FE267C" w:rsidP="000638DB">
      <w:pPr>
        <w:widowControl w:val="0"/>
        <w:spacing w:after="0" w:line="240" w:lineRule="auto"/>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w:t>
      </w:r>
      <w:r w:rsidRPr="000638DB">
        <w:rPr>
          <w:rFonts w:ascii="Times New Roman" w:eastAsia="Times New Roman" w:hAnsi="Times New Roman" w:cs="Times New Roman"/>
          <w:spacing w:val="3"/>
          <w:sz w:val="24"/>
          <w:szCs w:val="24"/>
          <w:lang w:eastAsia="ru-RU" w:bidi="ru-RU"/>
        </w:rPr>
        <w:tab/>
        <w:t xml:space="preserve"> выявление лучших управленческих практик ОО для обобщения позитивного управленческого опыта и последующей диссеминации;</w:t>
      </w:r>
    </w:p>
    <w:p w14:paraId="4575969A" w14:textId="77777777" w:rsidR="00FE267C" w:rsidRPr="000638DB" w:rsidRDefault="00FE267C" w:rsidP="000638DB">
      <w:pPr>
        <w:widowControl w:val="0"/>
        <w:spacing w:after="0" w:line="240" w:lineRule="auto"/>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w:t>
      </w:r>
      <w:r w:rsidRPr="000638DB">
        <w:rPr>
          <w:rFonts w:ascii="Times New Roman" w:eastAsia="Times New Roman" w:hAnsi="Times New Roman" w:cs="Times New Roman"/>
          <w:spacing w:val="3"/>
          <w:sz w:val="24"/>
          <w:szCs w:val="24"/>
          <w:lang w:eastAsia="ru-RU" w:bidi="ru-RU"/>
        </w:rPr>
        <w:tab/>
        <w:t xml:space="preserve"> своевременное выявление дефицитов в управленческой деятельности руководителей для планирования мероприятий по их преодолению;</w:t>
      </w:r>
    </w:p>
    <w:p w14:paraId="4B1F5E26" w14:textId="77777777" w:rsidR="00FE267C" w:rsidRPr="000638DB" w:rsidRDefault="00FE267C" w:rsidP="000638DB">
      <w:pPr>
        <w:widowControl w:val="0"/>
        <w:spacing w:after="0" w:line="240" w:lineRule="auto"/>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w:t>
      </w:r>
      <w:r w:rsidRPr="000638DB">
        <w:rPr>
          <w:rFonts w:ascii="Times New Roman" w:eastAsia="Times New Roman" w:hAnsi="Times New Roman" w:cs="Times New Roman"/>
          <w:spacing w:val="3"/>
          <w:sz w:val="24"/>
          <w:szCs w:val="24"/>
          <w:lang w:eastAsia="ru-RU" w:bidi="ru-RU"/>
        </w:rPr>
        <w:tab/>
        <w:t xml:space="preserve"> стимулирование целенаправленного, непрерывного повышения квалификации, личностного и профессионального роста, использования эффективных методов и управленческих технологий;</w:t>
      </w:r>
    </w:p>
    <w:p w14:paraId="0D6BA73B" w14:textId="77777777" w:rsidR="00FE267C" w:rsidRPr="000638DB" w:rsidRDefault="00FE267C" w:rsidP="000638DB">
      <w:pPr>
        <w:widowControl w:val="0"/>
        <w:spacing w:after="0" w:line="240" w:lineRule="auto"/>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w:t>
      </w:r>
      <w:r w:rsidRPr="000638DB">
        <w:rPr>
          <w:rFonts w:ascii="Times New Roman" w:eastAsia="Times New Roman" w:hAnsi="Times New Roman" w:cs="Times New Roman"/>
          <w:spacing w:val="3"/>
          <w:sz w:val="24"/>
          <w:szCs w:val="24"/>
          <w:lang w:eastAsia="ru-RU" w:bidi="ru-RU"/>
        </w:rPr>
        <w:tab/>
        <w:t xml:space="preserve"> повышение эффективности и качества управленческой деятельности руководителей ОО региона.</w:t>
      </w:r>
    </w:p>
    <w:p w14:paraId="75FB4A96" w14:textId="77777777" w:rsidR="00714304" w:rsidRPr="000638DB" w:rsidRDefault="00FE267C" w:rsidP="000638DB">
      <w:pPr>
        <w:widowControl w:val="0"/>
        <w:spacing w:after="0" w:line="240" w:lineRule="auto"/>
        <w:ind w:left="20" w:right="40" w:firstLine="700"/>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Представленные цели и задачи позволяют в совокупности осуществлять эффективный мониторинг, предполагающий сбор и обработку информации о качестве деятельности руководителей ОО, оценку профессиональной компетентности руководителей, оценку результатов деятельности образовательных организаций, а также обеспечить формирование резерва управленческих кадров образовательных организаций Шатковского муниципального района</w:t>
      </w:r>
    </w:p>
    <w:p w14:paraId="4469599F" w14:textId="77777777" w:rsidR="00FE267C" w:rsidRPr="000638DB" w:rsidRDefault="00714304" w:rsidP="000638DB">
      <w:pPr>
        <w:widowControl w:val="0"/>
        <w:spacing w:after="0" w:line="240" w:lineRule="auto"/>
        <w:ind w:left="20" w:right="40" w:hanging="20"/>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6.5.2</w:t>
      </w:r>
      <w:r w:rsidR="00FE267C" w:rsidRPr="000638DB">
        <w:rPr>
          <w:rFonts w:ascii="Times New Roman" w:eastAsia="Times New Roman" w:hAnsi="Times New Roman" w:cs="Times New Roman"/>
          <w:color w:val="000000"/>
          <w:spacing w:val="3"/>
          <w:sz w:val="24"/>
          <w:szCs w:val="24"/>
          <w:lang w:eastAsia="ru-RU" w:bidi="ru-RU"/>
        </w:rPr>
        <w:t>.</w:t>
      </w:r>
      <w:r w:rsidRPr="000638DB">
        <w:rPr>
          <w:rFonts w:ascii="Times New Roman" w:eastAsia="Times New Roman" w:hAnsi="Times New Roman" w:cs="Times New Roman"/>
          <w:color w:val="000000"/>
          <w:spacing w:val="3"/>
          <w:sz w:val="24"/>
          <w:szCs w:val="24"/>
          <w:lang w:eastAsia="ru-RU" w:bidi="ru-RU"/>
        </w:rPr>
        <w:t xml:space="preserve"> Показатели:</w:t>
      </w:r>
    </w:p>
    <w:p w14:paraId="18A00FCA" w14:textId="77777777" w:rsidR="00F70F15" w:rsidRPr="000638DB" w:rsidRDefault="00F70F15" w:rsidP="000638DB">
      <w:pPr>
        <w:widowControl w:val="0"/>
        <w:spacing w:after="0" w:line="240" w:lineRule="auto"/>
        <w:ind w:left="20" w:right="40" w:hanging="20"/>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6.5.2.1. Показатели по учету руководителей образовательных организаций, повысивших уровень профессиональных компетенций:</w:t>
      </w:r>
    </w:p>
    <w:p w14:paraId="4F8A88DB" w14:textId="77777777" w:rsidR="00714304" w:rsidRPr="000638DB" w:rsidRDefault="00714304" w:rsidP="000638DB">
      <w:pPr>
        <w:widowControl w:val="0"/>
        <w:numPr>
          <w:ilvl w:val="0"/>
          <w:numId w:val="3"/>
        </w:numPr>
        <w:spacing w:after="0" w:line="240" w:lineRule="auto"/>
        <w:ind w:right="60"/>
        <w:jc w:val="both"/>
        <w:rPr>
          <w:rFonts w:ascii="Times New Roman" w:eastAsia="Times New Roman" w:hAnsi="Times New Roman" w:cs="Times New Roman"/>
          <w:spacing w:val="2"/>
          <w:sz w:val="24"/>
          <w:szCs w:val="24"/>
          <w:lang w:eastAsia="ru-RU" w:bidi="ru-RU"/>
        </w:rPr>
      </w:pPr>
      <w:r w:rsidRPr="000638DB">
        <w:rPr>
          <w:rFonts w:ascii="Times New Roman" w:eastAsia="Times New Roman" w:hAnsi="Times New Roman" w:cs="Times New Roman"/>
          <w:color w:val="000000"/>
          <w:spacing w:val="2"/>
          <w:sz w:val="24"/>
          <w:szCs w:val="24"/>
          <w:shd w:val="clear" w:color="auto" w:fill="FFFFFF"/>
          <w:lang w:eastAsia="ru-RU" w:bidi="ru-RU"/>
        </w:rPr>
        <w:t>доля руководителей образовательных организаций, обладающих требуемым качеством профессиональной подготовки, от общего числа руководителей образовательных организаций;</w:t>
      </w:r>
    </w:p>
    <w:p w14:paraId="10B1168C" w14:textId="77777777" w:rsidR="00714304" w:rsidRPr="000638DB" w:rsidRDefault="00714304" w:rsidP="000638DB">
      <w:pPr>
        <w:widowControl w:val="0"/>
        <w:numPr>
          <w:ilvl w:val="0"/>
          <w:numId w:val="3"/>
        </w:numPr>
        <w:spacing w:after="0" w:line="240" w:lineRule="auto"/>
        <w:ind w:right="60"/>
        <w:jc w:val="both"/>
        <w:rPr>
          <w:rFonts w:ascii="Times New Roman" w:eastAsia="Times New Roman" w:hAnsi="Times New Roman" w:cs="Times New Roman"/>
          <w:spacing w:val="2"/>
          <w:sz w:val="24"/>
          <w:szCs w:val="24"/>
          <w:lang w:eastAsia="ru-RU" w:bidi="ru-RU"/>
        </w:rPr>
      </w:pPr>
      <w:r w:rsidRPr="000638DB">
        <w:rPr>
          <w:rFonts w:ascii="Times New Roman" w:eastAsia="Times New Roman" w:hAnsi="Times New Roman" w:cs="Times New Roman"/>
          <w:color w:val="000000"/>
          <w:spacing w:val="2"/>
          <w:sz w:val="24"/>
          <w:szCs w:val="24"/>
          <w:shd w:val="clear" w:color="auto" w:fill="FFFFFF"/>
          <w:lang w:eastAsia="ru-RU" w:bidi="ru-RU"/>
        </w:rPr>
        <w:t xml:space="preserve"> доля руководителей образовательных организаций, повысивших уровень </w:t>
      </w:r>
      <w:r w:rsidRPr="000638DB">
        <w:rPr>
          <w:rFonts w:ascii="Times New Roman" w:eastAsia="Times New Roman" w:hAnsi="Times New Roman" w:cs="Times New Roman"/>
          <w:color w:val="000000"/>
          <w:spacing w:val="2"/>
          <w:sz w:val="24"/>
          <w:szCs w:val="24"/>
          <w:shd w:val="clear" w:color="auto" w:fill="FFFFFF"/>
          <w:lang w:eastAsia="ru-RU" w:bidi="ru-RU"/>
        </w:rPr>
        <w:lastRenderedPageBreak/>
        <w:t>профессиональных компетенций;</w:t>
      </w:r>
    </w:p>
    <w:p w14:paraId="74BABC4B" w14:textId="77777777" w:rsidR="00714304" w:rsidRPr="000638DB" w:rsidRDefault="00714304" w:rsidP="000638DB">
      <w:pPr>
        <w:widowControl w:val="0"/>
        <w:spacing w:after="0" w:line="240" w:lineRule="auto"/>
        <w:ind w:left="60" w:right="60"/>
        <w:jc w:val="both"/>
        <w:rPr>
          <w:rFonts w:ascii="Times New Roman" w:eastAsia="Times New Roman" w:hAnsi="Times New Roman" w:cs="Times New Roman"/>
          <w:spacing w:val="2"/>
          <w:sz w:val="24"/>
          <w:szCs w:val="24"/>
          <w:lang w:eastAsia="ru-RU" w:bidi="ru-RU"/>
        </w:rPr>
      </w:pPr>
      <w:r w:rsidRPr="000638DB">
        <w:rPr>
          <w:rFonts w:ascii="Times New Roman" w:eastAsia="Times New Roman" w:hAnsi="Times New Roman" w:cs="Times New Roman"/>
          <w:color w:val="000000"/>
          <w:spacing w:val="2"/>
          <w:sz w:val="24"/>
          <w:szCs w:val="24"/>
          <w:shd w:val="clear" w:color="auto" w:fill="FFFFFF"/>
          <w:lang w:eastAsia="ru-RU" w:bidi="ru-RU"/>
        </w:rPr>
        <w:t>-</w:t>
      </w:r>
      <w:r w:rsidR="00F70F15" w:rsidRPr="000638DB">
        <w:rPr>
          <w:rFonts w:ascii="Times New Roman" w:eastAsia="Times New Roman" w:hAnsi="Times New Roman" w:cs="Times New Roman"/>
          <w:color w:val="000000"/>
          <w:spacing w:val="2"/>
          <w:sz w:val="24"/>
          <w:szCs w:val="24"/>
          <w:shd w:val="clear" w:color="auto" w:fill="FFFFFF"/>
          <w:lang w:eastAsia="ru-RU" w:bidi="ru-RU"/>
        </w:rPr>
        <w:t xml:space="preserve"> </w:t>
      </w:r>
      <w:r w:rsidRPr="000638DB">
        <w:rPr>
          <w:rFonts w:ascii="Times New Roman" w:eastAsia="Times New Roman" w:hAnsi="Times New Roman" w:cs="Times New Roman"/>
          <w:color w:val="000000"/>
          <w:spacing w:val="2"/>
          <w:sz w:val="24"/>
          <w:szCs w:val="24"/>
          <w:shd w:val="clear" w:color="auto" w:fill="FFFFFF"/>
          <w:lang w:eastAsia="ru-RU" w:bidi="ru-RU"/>
        </w:rPr>
        <w:t>доля руководителей образовательных организаций с высоким уровнем сформированности профессиональных компетенций;</w:t>
      </w:r>
    </w:p>
    <w:p w14:paraId="3AD6755E" w14:textId="77777777" w:rsidR="00FE267C" w:rsidRPr="000638DB" w:rsidRDefault="00714304" w:rsidP="000638DB">
      <w:pPr>
        <w:widowControl w:val="0"/>
        <w:spacing w:after="0" w:line="240" w:lineRule="auto"/>
        <w:jc w:val="both"/>
        <w:rPr>
          <w:rFonts w:ascii="Times New Roman" w:eastAsia="Courier New" w:hAnsi="Times New Roman" w:cs="Times New Roman"/>
          <w:color w:val="000000"/>
          <w:spacing w:val="2"/>
          <w:sz w:val="24"/>
          <w:szCs w:val="24"/>
          <w:lang w:eastAsia="ru-RU" w:bidi="ru-RU"/>
        </w:rPr>
      </w:pPr>
      <w:r w:rsidRPr="000638DB">
        <w:rPr>
          <w:rFonts w:ascii="Times New Roman" w:eastAsia="Courier New" w:hAnsi="Times New Roman" w:cs="Times New Roman"/>
          <w:color w:val="000000"/>
          <w:spacing w:val="2"/>
          <w:sz w:val="24"/>
          <w:szCs w:val="24"/>
          <w:lang w:eastAsia="ru-RU" w:bidi="ru-RU"/>
        </w:rPr>
        <w:t xml:space="preserve"> - доля руководителей образовательных организаций, у которых оценено качество управленческой деятельности, от общего числа руководителей всех образовательных организаций.</w:t>
      </w:r>
    </w:p>
    <w:p w14:paraId="5061752F" w14:textId="77777777" w:rsidR="00F70F15" w:rsidRPr="000638DB" w:rsidRDefault="00F70F15" w:rsidP="000638DB">
      <w:pPr>
        <w:pStyle w:val="5"/>
        <w:spacing w:before="0" w:after="0" w:line="240" w:lineRule="auto"/>
        <w:ind w:left="60" w:firstLine="82"/>
        <w:rPr>
          <w:sz w:val="24"/>
          <w:szCs w:val="24"/>
        </w:rPr>
      </w:pPr>
      <w:r w:rsidRPr="000638DB">
        <w:rPr>
          <w:sz w:val="24"/>
          <w:szCs w:val="24"/>
        </w:rPr>
        <w:t>6.5.2.2.</w:t>
      </w:r>
      <w:r w:rsidRPr="000638DB">
        <w:rPr>
          <w:sz w:val="24"/>
          <w:szCs w:val="24"/>
        </w:rPr>
        <w:tab/>
        <w:t xml:space="preserve"> Показатели по достижению обучающимися планируемых результатов освоения основных образовательных программ:</w:t>
      </w:r>
    </w:p>
    <w:p w14:paraId="45D96457" w14:textId="77777777" w:rsidR="00F70F15" w:rsidRPr="000638DB" w:rsidRDefault="00F70F15" w:rsidP="000638DB">
      <w:pPr>
        <w:pStyle w:val="5"/>
        <w:spacing w:before="0" w:after="0" w:line="240" w:lineRule="auto"/>
        <w:ind w:left="60" w:hanging="60"/>
        <w:rPr>
          <w:sz w:val="24"/>
          <w:szCs w:val="24"/>
        </w:rPr>
      </w:pPr>
      <w:r w:rsidRPr="000638DB">
        <w:rPr>
          <w:sz w:val="24"/>
          <w:szCs w:val="24"/>
        </w:rPr>
        <w:t>-</w:t>
      </w:r>
      <w:r w:rsidRPr="000638DB">
        <w:rPr>
          <w:sz w:val="24"/>
          <w:szCs w:val="24"/>
        </w:rPr>
        <w:tab/>
        <w:t xml:space="preserve"> доля руководителей, в общеобразовательных организациях которых 100 % обучающихся 4 классов достигли базового уровня предметной подготовки при освоении образовательных программ начального общего образования (по результатам ВПР, региональных диагностических работ с обеспечением объективности на этапе проведения и при проверке работ);</w:t>
      </w:r>
    </w:p>
    <w:p w14:paraId="3FEB3665" w14:textId="77777777" w:rsidR="00F70F15" w:rsidRPr="000638DB" w:rsidRDefault="00F70F15" w:rsidP="000638DB">
      <w:pPr>
        <w:pStyle w:val="5"/>
        <w:spacing w:before="0" w:after="0" w:line="240" w:lineRule="auto"/>
        <w:ind w:left="60" w:hanging="60"/>
        <w:rPr>
          <w:sz w:val="24"/>
          <w:szCs w:val="24"/>
        </w:rPr>
      </w:pPr>
      <w:r w:rsidRPr="000638DB">
        <w:rPr>
          <w:sz w:val="24"/>
          <w:szCs w:val="24"/>
        </w:rPr>
        <w:t>-</w:t>
      </w:r>
      <w:r w:rsidRPr="000638DB">
        <w:rPr>
          <w:sz w:val="24"/>
          <w:szCs w:val="24"/>
        </w:rPr>
        <w:tab/>
        <w:t xml:space="preserve"> доля руководителей, в образовательных организациях которых более 50% обучающихся 5-9 классов достигли высокого уровня предметной подготовки при освоении образовательных программ основного общего образования (по результатам ВПР, региональных диагностических работ, ОГЭ с обеспечением объективности на этапе проведения и при проверке работ);</w:t>
      </w:r>
    </w:p>
    <w:p w14:paraId="3D92A3E6" w14:textId="77777777" w:rsidR="00F70F15" w:rsidRPr="000638DB" w:rsidRDefault="00F70F15" w:rsidP="000638DB">
      <w:pPr>
        <w:pStyle w:val="5"/>
        <w:spacing w:before="0" w:after="0" w:line="240" w:lineRule="auto"/>
        <w:ind w:left="60" w:hanging="60"/>
        <w:rPr>
          <w:sz w:val="24"/>
          <w:szCs w:val="24"/>
        </w:rPr>
      </w:pPr>
      <w:r w:rsidRPr="000638DB">
        <w:rPr>
          <w:sz w:val="24"/>
          <w:szCs w:val="24"/>
        </w:rPr>
        <w:t>-</w:t>
      </w:r>
      <w:r w:rsidRPr="000638DB">
        <w:rPr>
          <w:sz w:val="24"/>
          <w:szCs w:val="24"/>
        </w:rPr>
        <w:tab/>
        <w:t xml:space="preserve"> доля руководителей, в общеобразовательных организациях которых выпускники 9-х классов успешно прошли государственную итоговую аттестацию;</w:t>
      </w:r>
    </w:p>
    <w:p w14:paraId="3DA674EA" w14:textId="77777777" w:rsidR="00DE6196" w:rsidRPr="000638DB" w:rsidRDefault="00F70F15" w:rsidP="000638DB">
      <w:pPr>
        <w:pStyle w:val="5"/>
        <w:spacing w:before="0" w:after="0" w:line="240" w:lineRule="auto"/>
        <w:ind w:left="60" w:hanging="60"/>
        <w:rPr>
          <w:sz w:val="24"/>
          <w:szCs w:val="24"/>
        </w:rPr>
      </w:pPr>
      <w:r w:rsidRPr="000638DB">
        <w:rPr>
          <w:sz w:val="24"/>
          <w:szCs w:val="24"/>
        </w:rPr>
        <w:t>-</w:t>
      </w:r>
      <w:r w:rsidRPr="000638DB">
        <w:rPr>
          <w:sz w:val="24"/>
          <w:szCs w:val="24"/>
        </w:rPr>
        <w:tab/>
        <w:t xml:space="preserve"> доля руководителей, в общеобразовательных организациях  в которых выпускники 11 – х классов успешно прошли государственную итоговую аттестацию.</w:t>
      </w:r>
    </w:p>
    <w:p w14:paraId="35DFFDFD" w14:textId="77777777" w:rsidR="00F70F15" w:rsidRPr="000638DB" w:rsidRDefault="00F70F15" w:rsidP="000638DB">
      <w:pPr>
        <w:widowControl w:val="0"/>
        <w:spacing w:after="0" w:line="240" w:lineRule="auto"/>
        <w:ind w:hanging="60"/>
        <w:jc w:val="both"/>
        <w:rPr>
          <w:rFonts w:ascii="Times New Roman" w:eastAsia="Times New Roman" w:hAnsi="Times New Roman" w:cs="Times New Roman"/>
          <w:color w:val="000000"/>
          <w:spacing w:val="2"/>
          <w:sz w:val="24"/>
          <w:szCs w:val="24"/>
          <w:shd w:val="clear" w:color="auto" w:fill="FFFFFF"/>
          <w:lang w:eastAsia="ru-RU" w:bidi="ru-RU"/>
        </w:rPr>
      </w:pPr>
      <w:r w:rsidRPr="000638DB">
        <w:rPr>
          <w:rFonts w:ascii="Times New Roman" w:eastAsia="Times New Roman" w:hAnsi="Times New Roman" w:cs="Times New Roman"/>
          <w:color w:val="000000"/>
          <w:spacing w:val="2"/>
          <w:sz w:val="24"/>
          <w:szCs w:val="24"/>
          <w:shd w:val="clear" w:color="auto" w:fill="FFFFFF"/>
          <w:lang w:eastAsia="ru-RU" w:bidi="ru-RU"/>
        </w:rPr>
        <w:t>- доля руководителей, в общеобразовательных организациях которых обучающиеся приняли участие в региональном, заключительном этапах всероссийской олимпиады школьников.</w:t>
      </w:r>
    </w:p>
    <w:p w14:paraId="6D1FA99A" w14:textId="77777777" w:rsidR="00F70F15" w:rsidRPr="000638DB" w:rsidRDefault="00F70F15" w:rsidP="000638DB">
      <w:pPr>
        <w:widowControl w:val="0"/>
        <w:spacing w:after="0" w:line="240" w:lineRule="auto"/>
        <w:ind w:right="60" w:hanging="60"/>
        <w:jc w:val="both"/>
        <w:rPr>
          <w:rFonts w:ascii="Times New Roman" w:eastAsia="Times New Roman" w:hAnsi="Times New Roman" w:cs="Times New Roman"/>
          <w:spacing w:val="2"/>
          <w:sz w:val="24"/>
          <w:szCs w:val="24"/>
          <w:lang w:eastAsia="ru-RU" w:bidi="ru-RU"/>
        </w:rPr>
      </w:pPr>
      <w:r w:rsidRPr="000638DB">
        <w:rPr>
          <w:rFonts w:ascii="Times New Roman" w:eastAsia="Times New Roman" w:hAnsi="Times New Roman" w:cs="Times New Roman"/>
          <w:spacing w:val="2"/>
          <w:sz w:val="24"/>
          <w:szCs w:val="24"/>
          <w:lang w:eastAsia="ru-RU" w:bidi="ru-RU"/>
        </w:rPr>
        <w:t>6.5.2.3.</w:t>
      </w:r>
      <w:r w:rsidRPr="000638DB">
        <w:rPr>
          <w:rFonts w:ascii="Times New Roman" w:eastAsia="Times New Roman" w:hAnsi="Times New Roman" w:cs="Times New Roman"/>
          <w:spacing w:val="2"/>
          <w:sz w:val="24"/>
          <w:szCs w:val="24"/>
          <w:lang w:eastAsia="ru-RU" w:bidi="ru-RU"/>
        </w:rPr>
        <w:tab/>
        <w:t xml:space="preserve"> Показатели по организации получения образования обучающимися с ОВЗ:</w:t>
      </w:r>
    </w:p>
    <w:p w14:paraId="72BA58DA" w14:textId="77777777" w:rsidR="00F70F15" w:rsidRPr="000638DB" w:rsidRDefault="00F70F15" w:rsidP="000638DB">
      <w:pPr>
        <w:widowControl w:val="0"/>
        <w:spacing w:after="0" w:line="240" w:lineRule="auto"/>
        <w:ind w:right="60" w:hanging="60"/>
        <w:jc w:val="both"/>
        <w:rPr>
          <w:rFonts w:ascii="Times New Roman" w:eastAsia="Times New Roman" w:hAnsi="Times New Roman" w:cs="Times New Roman"/>
          <w:spacing w:val="2"/>
          <w:sz w:val="24"/>
          <w:szCs w:val="24"/>
          <w:lang w:eastAsia="ru-RU" w:bidi="ru-RU"/>
        </w:rPr>
      </w:pPr>
      <w:r w:rsidRPr="000638DB">
        <w:rPr>
          <w:rFonts w:ascii="Times New Roman" w:eastAsia="Times New Roman" w:hAnsi="Times New Roman" w:cs="Times New Roman"/>
          <w:spacing w:val="2"/>
          <w:sz w:val="24"/>
          <w:szCs w:val="24"/>
          <w:lang w:eastAsia="ru-RU" w:bidi="ru-RU"/>
        </w:rPr>
        <w:t>-</w:t>
      </w:r>
      <w:r w:rsidRPr="000638DB">
        <w:rPr>
          <w:rFonts w:ascii="Times New Roman" w:eastAsia="Times New Roman" w:hAnsi="Times New Roman" w:cs="Times New Roman"/>
          <w:spacing w:val="2"/>
          <w:sz w:val="24"/>
          <w:szCs w:val="24"/>
          <w:lang w:eastAsia="ru-RU" w:bidi="ru-RU"/>
        </w:rPr>
        <w:tab/>
        <w:t xml:space="preserve"> доля образовательных организаций, в которых обеспечена доступная образовательная среда для детей с ОВЗ, детей-инвалидов;</w:t>
      </w:r>
    </w:p>
    <w:p w14:paraId="71EF9037" w14:textId="77777777" w:rsidR="00F70F15" w:rsidRPr="000638DB" w:rsidRDefault="00F70F15" w:rsidP="000638DB">
      <w:pPr>
        <w:widowControl w:val="0"/>
        <w:spacing w:after="0" w:line="240" w:lineRule="auto"/>
        <w:ind w:right="60" w:hanging="60"/>
        <w:jc w:val="both"/>
        <w:rPr>
          <w:rFonts w:ascii="Times New Roman" w:eastAsia="Times New Roman" w:hAnsi="Times New Roman" w:cs="Times New Roman"/>
          <w:spacing w:val="2"/>
          <w:sz w:val="24"/>
          <w:szCs w:val="24"/>
          <w:lang w:eastAsia="ru-RU" w:bidi="ru-RU"/>
        </w:rPr>
      </w:pPr>
      <w:r w:rsidRPr="000638DB">
        <w:rPr>
          <w:rFonts w:ascii="Times New Roman" w:eastAsia="Times New Roman" w:hAnsi="Times New Roman" w:cs="Times New Roman"/>
          <w:spacing w:val="2"/>
          <w:sz w:val="24"/>
          <w:szCs w:val="24"/>
          <w:lang w:eastAsia="ru-RU" w:bidi="ru-RU"/>
        </w:rPr>
        <w:t>-</w:t>
      </w:r>
      <w:r w:rsidRPr="000638DB">
        <w:rPr>
          <w:rFonts w:ascii="Times New Roman" w:eastAsia="Times New Roman" w:hAnsi="Times New Roman" w:cs="Times New Roman"/>
          <w:spacing w:val="2"/>
          <w:sz w:val="24"/>
          <w:szCs w:val="24"/>
          <w:lang w:eastAsia="ru-RU" w:bidi="ru-RU"/>
        </w:rPr>
        <w:tab/>
        <w:t xml:space="preserve"> доля руководителей образовательных организаций, в которых обучаются дети с ОВЗ;</w:t>
      </w:r>
    </w:p>
    <w:p w14:paraId="0E7C72EA" w14:textId="77777777" w:rsidR="00F70F15" w:rsidRPr="000638DB" w:rsidRDefault="00F70F15" w:rsidP="000638DB">
      <w:pPr>
        <w:widowControl w:val="0"/>
        <w:spacing w:after="0" w:line="240" w:lineRule="auto"/>
        <w:ind w:right="60" w:hanging="60"/>
        <w:jc w:val="both"/>
        <w:rPr>
          <w:rFonts w:ascii="Times New Roman" w:eastAsia="Times New Roman" w:hAnsi="Times New Roman" w:cs="Times New Roman"/>
          <w:spacing w:val="2"/>
          <w:sz w:val="24"/>
          <w:szCs w:val="24"/>
          <w:lang w:eastAsia="ru-RU" w:bidi="ru-RU"/>
        </w:rPr>
      </w:pPr>
      <w:r w:rsidRPr="000638DB">
        <w:rPr>
          <w:rFonts w:ascii="Times New Roman" w:eastAsia="Times New Roman" w:hAnsi="Times New Roman" w:cs="Times New Roman"/>
          <w:spacing w:val="2"/>
          <w:sz w:val="24"/>
          <w:szCs w:val="24"/>
          <w:lang w:eastAsia="ru-RU" w:bidi="ru-RU"/>
        </w:rPr>
        <w:t>-</w:t>
      </w:r>
      <w:r w:rsidRPr="000638DB">
        <w:rPr>
          <w:rFonts w:ascii="Times New Roman" w:eastAsia="Times New Roman" w:hAnsi="Times New Roman" w:cs="Times New Roman"/>
          <w:spacing w:val="2"/>
          <w:sz w:val="24"/>
          <w:szCs w:val="24"/>
          <w:lang w:eastAsia="ru-RU" w:bidi="ru-RU"/>
        </w:rPr>
        <w:tab/>
        <w:t xml:space="preserve"> доля руководителей образовательных организаций, обеспечивших создание специальных условий для получения образования обучающимися с ОВЗ, детьми-инвалидами.</w:t>
      </w:r>
    </w:p>
    <w:p w14:paraId="575121E5" w14:textId="77777777" w:rsidR="00F70F15" w:rsidRPr="000638DB" w:rsidRDefault="00F70F15" w:rsidP="000638DB">
      <w:pPr>
        <w:widowControl w:val="0"/>
        <w:spacing w:after="0" w:line="240" w:lineRule="auto"/>
        <w:jc w:val="both"/>
        <w:rPr>
          <w:rFonts w:ascii="Times New Roman" w:eastAsia="Times New Roman" w:hAnsi="Times New Roman" w:cs="Times New Roman"/>
          <w:spacing w:val="2"/>
          <w:sz w:val="24"/>
          <w:szCs w:val="24"/>
          <w:lang w:eastAsia="ru-RU" w:bidi="ru-RU"/>
        </w:rPr>
      </w:pPr>
      <w:r w:rsidRPr="000638DB">
        <w:rPr>
          <w:rFonts w:ascii="Times New Roman" w:eastAsia="Times New Roman" w:hAnsi="Times New Roman" w:cs="Times New Roman"/>
          <w:color w:val="000000"/>
          <w:spacing w:val="2"/>
          <w:sz w:val="24"/>
          <w:szCs w:val="24"/>
          <w:shd w:val="clear" w:color="auto" w:fill="FFFFFF"/>
          <w:lang w:eastAsia="ru-RU" w:bidi="ru-RU"/>
        </w:rPr>
        <w:t>6.5.2.4. Показатели по формированию резерва управленческих кадров:</w:t>
      </w:r>
    </w:p>
    <w:p w14:paraId="5E8E3272" w14:textId="77777777" w:rsidR="00F70F15" w:rsidRPr="000638DB" w:rsidRDefault="00F70F15" w:rsidP="000638DB">
      <w:pPr>
        <w:widowControl w:val="0"/>
        <w:numPr>
          <w:ilvl w:val="0"/>
          <w:numId w:val="3"/>
        </w:numPr>
        <w:spacing w:after="0" w:line="240" w:lineRule="auto"/>
        <w:ind w:right="60"/>
        <w:jc w:val="both"/>
        <w:rPr>
          <w:rFonts w:ascii="Times New Roman" w:eastAsia="Times New Roman" w:hAnsi="Times New Roman" w:cs="Times New Roman"/>
          <w:spacing w:val="2"/>
          <w:sz w:val="24"/>
          <w:szCs w:val="24"/>
          <w:lang w:eastAsia="ru-RU" w:bidi="ru-RU"/>
        </w:rPr>
      </w:pPr>
      <w:r w:rsidRPr="000638DB">
        <w:rPr>
          <w:rFonts w:ascii="Times New Roman" w:eastAsia="Times New Roman" w:hAnsi="Times New Roman" w:cs="Times New Roman"/>
          <w:color w:val="000000"/>
          <w:spacing w:val="2"/>
          <w:sz w:val="24"/>
          <w:szCs w:val="24"/>
          <w:shd w:val="clear" w:color="auto" w:fill="FFFFFF"/>
          <w:lang w:eastAsia="ru-RU" w:bidi="ru-RU"/>
        </w:rPr>
        <w:t xml:space="preserve"> наличие критериев отбора претендентов для включения в кадровый резерв руководителей общеобразовательных организаций;</w:t>
      </w:r>
    </w:p>
    <w:p w14:paraId="10321A9B" w14:textId="77777777" w:rsidR="00F70F15" w:rsidRPr="000638DB" w:rsidRDefault="00F70F15" w:rsidP="000638DB">
      <w:pPr>
        <w:widowControl w:val="0"/>
        <w:numPr>
          <w:ilvl w:val="0"/>
          <w:numId w:val="3"/>
        </w:numPr>
        <w:spacing w:after="0" w:line="240" w:lineRule="auto"/>
        <w:jc w:val="both"/>
        <w:rPr>
          <w:rFonts w:ascii="Times New Roman" w:eastAsia="Times New Roman" w:hAnsi="Times New Roman" w:cs="Times New Roman"/>
          <w:spacing w:val="2"/>
          <w:sz w:val="24"/>
          <w:szCs w:val="24"/>
          <w:lang w:eastAsia="ru-RU" w:bidi="ru-RU"/>
        </w:rPr>
      </w:pPr>
      <w:r w:rsidRPr="000638DB">
        <w:rPr>
          <w:rFonts w:ascii="Times New Roman" w:eastAsia="Times New Roman" w:hAnsi="Times New Roman" w:cs="Times New Roman"/>
          <w:color w:val="000000"/>
          <w:spacing w:val="2"/>
          <w:sz w:val="24"/>
          <w:szCs w:val="24"/>
          <w:shd w:val="clear" w:color="auto" w:fill="FFFFFF"/>
          <w:lang w:eastAsia="ru-RU" w:bidi="ru-RU"/>
        </w:rPr>
        <w:t xml:space="preserve"> наличие системы подготовки для кандидатов, включенных в кадровый резерв;</w:t>
      </w:r>
    </w:p>
    <w:p w14:paraId="6D3361F4" w14:textId="77777777" w:rsidR="00F70F15" w:rsidRPr="000638DB" w:rsidRDefault="00F70F15" w:rsidP="000638DB">
      <w:pPr>
        <w:widowControl w:val="0"/>
        <w:numPr>
          <w:ilvl w:val="0"/>
          <w:numId w:val="3"/>
        </w:numPr>
        <w:spacing w:after="0" w:line="240" w:lineRule="auto"/>
        <w:ind w:right="60"/>
        <w:jc w:val="both"/>
        <w:rPr>
          <w:rFonts w:ascii="Times New Roman" w:eastAsia="Times New Roman" w:hAnsi="Times New Roman" w:cs="Times New Roman"/>
          <w:spacing w:val="2"/>
          <w:sz w:val="24"/>
          <w:szCs w:val="24"/>
          <w:lang w:eastAsia="ru-RU" w:bidi="ru-RU"/>
        </w:rPr>
      </w:pPr>
      <w:r w:rsidRPr="000638DB">
        <w:rPr>
          <w:rFonts w:ascii="Times New Roman" w:eastAsia="Times New Roman" w:hAnsi="Times New Roman" w:cs="Times New Roman"/>
          <w:color w:val="000000"/>
          <w:spacing w:val="2"/>
          <w:sz w:val="24"/>
          <w:szCs w:val="24"/>
          <w:shd w:val="clear" w:color="auto" w:fill="FFFFFF"/>
          <w:lang w:eastAsia="ru-RU" w:bidi="ru-RU"/>
        </w:rPr>
        <w:t xml:space="preserve"> доля руководителей, включенных в резерв управленческих кадров, от общего числа руководителей всех образовательных организаций;</w:t>
      </w:r>
    </w:p>
    <w:p w14:paraId="6741CFF0" w14:textId="77777777" w:rsidR="00F70F15" w:rsidRPr="000638DB" w:rsidRDefault="00F70F15" w:rsidP="000638DB">
      <w:pPr>
        <w:widowControl w:val="0"/>
        <w:numPr>
          <w:ilvl w:val="0"/>
          <w:numId w:val="3"/>
        </w:numPr>
        <w:spacing w:after="0" w:line="240" w:lineRule="auto"/>
        <w:ind w:right="60"/>
        <w:jc w:val="both"/>
        <w:rPr>
          <w:rFonts w:ascii="Times New Roman" w:eastAsia="Times New Roman" w:hAnsi="Times New Roman" w:cs="Times New Roman"/>
          <w:spacing w:val="2"/>
          <w:sz w:val="24"/>
          <w:szCs w:val="24"/>
          <w:lang w:eastAsia="ru-RU" w:bidi="ru-RU"/>
        </w:rPr>
      </w:pPr>
      <w:r w:rsidRPr="000638DB">
        <w:rPr>
          <w:rFonts w:ascii="Times New Roman" w:eastAsia="Times New Roman" w:hAnsi="Times New Roman" w:cs="Times New Roman"/>
          <w:color w:val="000000"/>
          <w:spacing w:val="2"/>
          <w:sz w:val="24"/>
          <w:szCs w:val="24"/>
          <w:shd w:val="clear" w:color="auto" w:fill="FFFFFF"/>
          <w:lang w:eastAsia="ru-RU" w:bidi="ru-RU"/>
        </w:rPr>
        <w:t xml:space="preserve"> доля кандидатов, включенных в резерв, прошедших курсы повышения квалификации или переподготовку по управлению в сфере образования;</w:t>
      </w:r>
    </w:p>
    <w:p w14:paraId="62D32598" w14:textId="77777777" w:rsidR="00F70F15" w:rsidRPr="000638DB" w:rsidRDefault="00F70F15" w:rsidP="000638DB">
      <w:pPr>
        <w:widowControl w:val="0"/>
        <w:numPr>
          <w:ilvl w:val="0"/>
          <w:numId w:val="3"/>
        </w:numPr>
        <w:spacing w:after="0" w:line="240" w:lineRule="auto"/>
        <w:jc w:val="both"/>
        <w:rPr>
          <w:rFonts w:ascii="Times New Roman" w:eastAsia="Times New Roman" w:hAnsi="Times New Roman" w:cs="Times New Roman"/>
          <w:spacing w:val="2"/>
          <w:sz w:val="24"/>
          <w:szCs w:val="24"/>
          <w:lang w:eastAsia="ru-RU" w:bidi="ru-RU"/>
        </w:rPr>
      </w:pPr>
      <w:r w:rsidRPr="000638DB">
        <w:rPr>
          <w:rFonts w:ascii="Times New Roman" w:eastAsia="Times New Roman" w:hAnsi="Times New Roman" w:cs="Times New Roman"/>
          <w:color w:val="000000"/>
          <w:spacing w:val="2"/>
          <w:sz w:val="24"/>
          <w:szCs w:val="24"/>
          <w:shd w:val="clear" w:color="auto" w:fill="FFFFFF"/>
          <w:lang w:eastAsia="ru-RU" w:bidi="ru-RU"/>
        </w:rPr>
        <w:t xml:space="preserve"> доля кандидатов, имеющих планы индивидуального развития.</w:t>
      </w:r>
    </w:p>
    <w:p w14:paraId="59561847" w14:textId="77777777" w:rsidR="00F70F15" w:rsidRPr="000638DB" w:rsidRDefault="00F70F15" w:rsidP="000638DB">
      <w:pPr>
        <w:widowControl w:val="0"/>
        <w:spacing w:after="0" w:line="240" w:lineRule="auto"/>
        <w:ind w:right="60" w:hanging="60"/>
        <w:jc w:val="both"/>
        <w:rPr>
          <w:rFonts w:ascii="Times New Roman" w:eastAsia="Times New Roman" w:hAnsi="Times New Roman" w:cs="Times New Roman"/>
          <w:spacing w:val="2"/>
          <w:sz w:val="24"/>
          <w:szCs w:val="24"/>
          <w:lang w:eastAsia="ru-RU" w:bidi="ru-RU"/>
        </w:rPr>
      </w:pPr>
      <w:r w:rsidRPr="000638DB">
        <w:rPr>
          <w:rFonts w:ascii="Times New Roman" w:eastAsia="Times New Roman" w:hAnsi="Times New Roman" w:cs="Times New Roman"/>
          <w:spacing w:val="2"/>
          <w:sz w:val="24"/>
          <w:szCs w:val="24"/>
          <w:lang w:eastAsia="ru-RU" w:bidi="ru-RU"/>
        </w:rPr>
        <w:t>6.5.2.5.</w:t>
      </w:r>
      <w:r w:rsidRPr="000638DB">
        <w:rPr>
          <w:rFonts w:ascii="Times New Roman" w:eastAsia="Times New Roman" w:hAnsi="Times New Roman" w:cs="Times New Roman"/>
          <w:spacing w:val="2"/>
          <w:sz w:val="24"/>
          <w:szCs w:val="24"/>
          <w:lang w:eastAsia="ru-RU" w:bidi="ru-RU"/>
        </w:rPr>
        <w:tab/>
        <w:t xml:space="preserve"> Показатели по созданию условий для реализации основных образовательных программ:</w:t>
      </w:r>
    </w:p>
    <w:p w14:paraId="56EE3063" w14:textId="77777777" w:rsidR="00F70F15" w:rsidRPr="000638DB" w:rsidRDefault="00F70F15" w:rsidP="000638DB">
      <w:pPr>
        <w:widowControl w:val="0"/>
        <w:spacing w:after="0" w:line="240" w:lineRule="auto"/>
        <w:ind w:right="60" w:hanging="60"/>
        <w:jc w:val="both"/>
        <w:rPr>
          <w:rFonts w:ascii="Times New Roman" w:eastAsia="Times New Roman" w:hAnsi="Times New Roman" w:cs="Times New Roman"/>
          <w:spacing w:val="2"/>
          <w:sz w:val="24"/>
          <w:szCs w:val="24"/>
          <w:lang w:eastAsia="ru-RU" w:bidi="ru-RU"/>
        </w:rPr>
      </w:pPr>
      <w:r w:rsidRPr="000638DB">
        <w:rPr>
          <w:rFonts w:ascii="Times New Roman" w:eastAsia="Times New Roman" w:hAnsi="Times New Roman" w:cs="Times New Roman"/>
          <w:spacing w:val="2"/>
          <w:sz w:val="24"/>
          <w:szCs w:val="24"/>
          <w:lang w:eastAsia="ru-RU" w:bidi="ru-RU"/>
        </w:rPr>
        <w:t>-</w:t>
      </w:r>
      <w:r w:rsidRPr="000638DB">
        <w:rPr>
          <w:rFonts w:ascii="Times New Roman" w:eastAsia="Times New Roman" w:hAnsi="Times New Roman" w:cs="Times New Roman"/>
          <w:spacing w:val="2"/>
          <w:sz w:val="24"/>
          <w:szCs w:val="24"/>
          <w:lang w:eastAsia="ru-RU" w:bidi="ru-RU"/>
        </w:rPr>
        <w:tab/>
        <w:t xml:space="preserve"> укомплектованность педагогическими кадрами на начало учебного года;</w:t>
      </w:r>
    </w:p>
    <w:p w14:paraId="0AC32294" w14:textId="77777777" w:rsidR="00F70F15" w:rsidRPr="000638DB" w:rsidRDefault="00F70F15" w:rsidP="000638DB">
      <w:pPr>
        <w:widowControl w:val="0"/>
        <w:spacing w:after="0" w:line="240" w:lineRule="auto"/>
        <w:ind w:right="60" w:hanging="60"/>
        <w:jc w:val="both"/>
        <w:rPr>
          <w:rFonts w:ascii="Times New Roman" w:eastAsia="Times New Roman" w:hAnsi="Times New Roman" w:cs="Times New Roman"/>
          <w:spacing w:val="2"/>
          <w:sz w:val="24"/>
          <w:szCs w:val="24"/>
          <w:lang w:eastAsia="ru-RU" w:bidi="ru-RU"/>
        </w:rPr>
      </w:pPr>
      <w:r w:rsidRPr="000638DB">
        <w:rPr>
          <w:rFonts w:ascii="Times New Roman" w:eastAsia="Times New Roman" w:hAnsi="Times New Roman" w:cs="Times New Roman"/>
          <w:spacing w:val="2"/>
          <w:sz w:val="24"/>
          <w:szCs w:val="24"/>
          <w:lang w:eastAsia="ru-RU" w:bidi="ru-RU"/>
        </w:rPr>
        <w:t>-</w:t>
      </w:r>
      <w:r w:rsidRPr="000638DB">
        <w:rPr>
          <w:rFonts w:ascii="Times New Roman" w:eastAsia="Times New Roman" w:hAnsi="Times New Roman" w:cs="Times New Roman"/>
          <w:spacing w:val="2"/>
          <w:sz w:val="24"/>
          <w:szCs w:val="24"/>
          <w:lang w:eastAsia="ru-RU" w:bidi="ru-RU"/>
        </w:rPr>
        <w:tab/>
        <w:t xml:space="preserve"> доля учителей с высшим образованием;</w:t>
      </w:r>
    </w:p>
    <w:p w14:paraId="7B124EB8" w14:textId="77777777" w:rsidR="00F70F15" w:rsidRPr="000638DB" w:rsidRDefault="00F70F15" w:rsidP="000638DB">
      <w:pPr>
        <w:widowControl w:val="0"/>
        <w:spacing w:after="0" w:line="240" w:lineRule="auto"/>
        <w:ind w:right="60" w:hanging="60"/>
        <w:jc w:val="both"/>
        <w:rPr>
          <w:rFonts w:ascii="Times New Roman" w:eastAsia="Times New Roman" w:hAnsi="Times New Roman" w:cs="Times New Roman"/>
          <w:spacing w:val="2"/>
          <w:sz w:val="24"/>
          <w:szCs w:val="24"/>
          <w:lang w:eastAsia="ru-RU" w:bidi="ru-RU"/>
        </w:rPr>
      </w:pPr>
      <w:r w:rsidRPr="000638DB">
        <w:rPr>
          <w:rFonts w:ascii="Times New Roman" w:eastAsia="Times New Roman" w:hAnsi="Times New Roman" w:cs="Times New Roman"/>
          <w:spacing w:val="2"/>
          <w:sz w:val="24"/>
          <w:szCs w:val="24"/>
          <w:lang w:eastAsia="ru-RU" w:bidi="ru-RU"/>
        </w:rPr>
        <w:t>-        доля педагогических работников с первой и высшей квалификационной категорией;</w:t>
      </w:r>
    </w:p>
    <w:p w14:paraId="0862E993" w14:textId="77777777" w:rsidR="00F70F15" w:rsidRPr="000638DB" w:rsidRDefault="00F70F15" w:rsidP="000638DB">
      <w:pPr>
        <w:widowControl w:val="0"/>
        <w:numPr>
          <w:ilvl w:val="0"/>
          <w:numId w:val="3"/>
        </w:numPr>
        <w:spacing w:after="0" w:line="240" w:lineRule="auto"/>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доля молодых учителей (до 35 лет);</w:t>
      </w:r>
    </w:p>
    <w:p w14:paraId="55A76246" w14:textId="77777777" w:rsidR="00F70F15" w:rsidRPr="000638DB" w:rsidRDefault="00F70F15" w:rsidP="000638DB">
      <w:pPr>
        <w:widowControl w:val="0"/>
        <w:numPr>
          <w:ilvl w:val="0"/>
          <w:numId w:val="3"/>
        </w:numPr>
        <w:spacing w:after="0" w:line="240" w:lineRule="auto"/>
        <w:ind w:right="6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доля образовательных организаций, в которых педагогические работники приняли участие в конкурсах профессионального мастерства;</w:t>
      </w:r>
    </w:p>
    <w:p w14:paraId="11720846" w14:textId="77777777" w:rsidR="00F70F15" w:rsidRPr="000638DB" w:rsidRDefault="00F70F15" w:rsidP="000638DB">
      <w:pPr>
        <w:widowControl w:val="0"/>
        <w:numPr>
          <w:ilvl w:val="0"/>
          <w:numId w:val="3"/>
        </w:numPr>
        <w:spacing w:after="0" w:line="240" w:lineRule="auto"/>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количество обучающихся в расчете на 1 персональный компьютер;</w:t>
      </w:r>
    </w:p>
    <w:p w14:paraId="5EB42E09" w14:textId="77777777" w:rsidR="00F70F15" w:rsidRPr="000638DB" w:rsidRDefault="00F70F15" w:rsidP="000638DB">
      <w:pPr>
        <w:widowControl w:val="0"/>
        <w:numPr>
          <w:ilvl w:val="0"/>
          <w:numId w:val="3"/>
        </w:numPr>
        <w:spacing w:after="0" w:line="240" w:lineRule="auto"/>
        <w:ind w:right="6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удельный вес численности учащихся, которым обеспечена возможность пользоваться широкополосным Интернетом;</w:t>
      </w:r>
    </w:p>
    <w:p w14:paraId="4156E97C" w14:textId="77777777" w:rsidR="00F70F15" w:rsidRPr="000638DB" w:rsidRDefault="00F70F15" w:rsidP="000638DB">
      <w:pPr>
        <w:widowControl w:val="0"/>
        <w:spacing w:after="0" w:line="240" w:lineRule="auto"/>
        <w:ind w:left="60" w:right="6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доля образовательных организаций, в которых отсутствуют случаи травматизма (несчастные случаи) с обучающимися и/или работниками во время образовательного процесса и проводимых мероприятий.</w:t>
      </w:r>
    </w:p>
    <w:p w14:paraId="3E480833" w14:textId="77777777" w:rsidR="00F70F15" w:rsidRPr="000638DB" w:rsidRDefault="003F1F81" w:rsidP="000638DB">
      <w:pPr>
        <w:widowControl w:val="0"/>
        <w:spacing w:after="0" w:line="240" w:lineRule="auto"/>
        <w:ind w:right="60"/>
        <w:jc w:val="both"/>
        <w:rPr>
          <w:rFonts w:ascii="Times New Roman" w:eastAsia="Times New Roman" w:hAnsi="Times New Roman" w:cs="Times New Roman"/>
          <w:spacing w:val="2"/>
          <w:sz w:val="24"/>
          <w:szCs w:val="24"/>
          <w:lang w:eastAsia="ru-RU" w:bidi="ru-RU"/>
        </w:rPr>
      </w:pPr>
      <w:r w:rsidRPr="000638DB">
        <w:rPr>
          <w:rFonts w:ascii="Times New Roman" w:eastAsia="Times New Roman" w:hAnsi="Times New Roman" w:cs="Times New Roman"/>
          <w:spacing w:val="2"/>
          <w:sz w:val="24"/>
          <w:szCs w:val="24"/>
          <w:lang w:eastAsia="ru-RU" w:bidi="ru-RU"/>
        </w:rPr>
        <w:t>6.5.3.</w:t>
      </w:r>
      <w:r w:rsidRPr="000638DB">
        <w:rPr>
          <w:rFonts w:ascii="Times New Roman" w:eastAsia="Times New Roman" w:hAnsi="Times New Roman" w:cs="Times New Roman"/>
          <w:spacing w:val="2"/>
          <w:sz w:val="24"/>
          <w:szCs w:val="24"/>
          <w:lang w:eastAsia="ru-RU" w:bidi="ru-RU"/>
        </w:rPr>
        <w:tab/>
        <w:t>Методы сбора и обработки информации.</w:t>
      </w:r>
    </w:p>
    <w:p w14:paraId="6C6F514F" w14:textId="77777777" w:rsidR="003F1F81" w:rsidRPr="000638DB" w:rsidRDefault="003F1F81" w:rsidP="000638DB">
      <w:pPr>
        <w:widowControl w:val="0"/>
        <w:spacing w:after="0" w:line="240" w:lineRule="auto"/>
        <w:ind w:right="60"/>
        <w:jc w:val="both"/>
        <w:rPr>
          <w:rFonts w:ascii="Times New Roman" w:eastAsia="Times New Roman" w:hAnsi="Times New Roman" w:cs="Times New Roman"/>
          <w:spacing w:val="2"/>
          <w:sz w:val="24"/>
          <w:szCs w:val="24"/>
          <w:lang w:eastAsia="ru-RU" w:bidi="ru-RU"/>
        </w:rPr>
      </w:pPr>
      <w:r w:rsidRPr="000638DB">
        <w:rPr>
          <w:rFonts w:ascii="Times New Roman" w:eastAsia="Times New Roman" w:hAnsi="Times New Roman" w:cs="Times New Roman"/>
          <w:spacing w:val="2"/>
          <w:sz w:val="24"/>
          <w:szCs w:val="24"/>
          <w:lang w:eastAsia="ru-RU" w:bidi="ru-RU"/>
        </w:rPr>
        <w:t xml:space="preserve"> </w:t>
      </w:r>
      <w:r w:rsidRPr="000638DB">
        <w:rPr>
          <w:rFonts w:ascii="Times New Roman" w:eastAsia="Times New Roman" w:hAnsi="Times New Roman" w:cs="Times New Roman"/>
          <w:spacing w:val="2"/>
          <w:sz w:val="24"/>
          <w:szCs w:val="24"/>
          <w:lang w:eastAsia="ru-RU" w:bidi="ru-RU"/>
        </w:rPr>
        <w:tab/>
        <w:t xml:space="preserve">Методы сбора информации, используемые в системе мониторинга эффективности </w:t>
      </w:r>
      <w:r w:rsidRPr="000638DB">
        <w:rPr>
          <w:rFonts w:ascii="Times New Roman" w:eastAsia="Times New Roman" w:hAnsi="Times New Roman" w:cs="Times New Roman"/>
          <w:spacing w:val="2"/>
          <w:sz w:val="24"/>
          <w:szCs w:val="24"/>
          <w:lang w:eastAsia="ru-RU" w:bidi="ru-RU"/>
        </w:rPr>
        <w:lastRenderedPageBreak/>
        <w:t>деятельности руководителей всех образовательных организаций, определяют порядок получения показателей системы мониторинга эффективности деятельности руководителей всех образовательных организаций. В системе мониторинга эффективности деятельности руководителей всех образовательных организаций используются выборочный метод, метод измерений, документальный анализ (контент - анализ).</w:t>
      </w:r>
    </w:p>
    <w:p w14:paraId="058F3A2A" w14:textId="77777777" w:rsidR="003F1F81" w:rsidRPr="000638DB" w:rsidRDefault="003F1F81" w:rsidP="000638DB">
      <w:pPr>
        <w:widowControl w:val="0"/>
        <w:spacing w:after="0" w:line="240" w:lineRule="auto"/>
        <w:ind w:right="60" w:hanging="60"/>
        <w:jc w:val="both"/>
        <w:rPr>
          <w:rFonts w:ascii="Times New Roman" w:eastAsia="Times New Roman" w:hAnsi="Times New Roman" w:cs="Times New Roman"/>
          <w:spacing w:val="2"/>
          <w:sz w:val="24"/>
          <w:szCs w:val="24"/>
          <w:lang w:eastAsia="ru-RU" w:bidi="ru-RU"/>
        </w:rPr>
      </w:pPr>
      <w:r w:rsidRPr="000638DB">
        <w:rPr>
          <w:rFonts w:ascii="Times New Roman" w:eastAsia="Times New Roman" w:hAnsi="Times New Roman" w:cs="Times New Roman"/>
          <w:spacing w:val="2"/>
          <w:sz w:val="24"/>
          <w:szCs w:val="24"/>
          <w:lang w:eastAsia="ru-RU" w:bidi="ru-RU"/>
        </w:rPr>
        <w:t>Обработку после сбора информации осуществляет отдел образования (специалист, выполняющий функцию муниципального организатора при проведении мониторинга).</w:t>
      </w:r>
    </w:p>
    <w:p w14:paraId="62B7177A" w14:textId="77777777" w:rsidR="003F1F81" w:rsidRPr="000638DB" w:rsidRDefault="003F1F81" w:rsidP="000638DB">
      <w:pPr>
        <w:pStyle w:val="5"/>
        <w:shd w:val="clear" w:color="auto" w:fill="auto"/>
        <w:spacing w:before="0" w:after="0" w:line="240" w:lineRule="auto"/>
        <w:ind w:left="60" w:right="60" w:firstLine="0"/>
        <w:rPr>
          <w:color w:val="000000"/>
          <w:sz w:val="24"/>
          <w:szCs w:val="24"/>
          <w:lang w:eastAsia="ru-RU" w:bidi="ru-RU"/>
        </w:rPr>
      </w:pPr>
      <w:r w:rsidRPr="000638DB">
        <w:rPr>
          <w:sz w:val="24"/>
          <w:szCs w:val="24"/>
          <w:lang w:eastAsia="ru-RU" w:bidi="ru-RU"/>
        </w:rPr>
        <w:t xml:space="preserve">Отдел образования (специалист, ответственный </w:t>
      </w:r>
      <w:r w:rsidRPr="000638DB">
        <w:rPr>
          <w:color w:val="000000"/>
          <w:sz w:val="24"/>
          <w:szCs w:val="24"/>
          <w:lang w:eastAsia="ru-RU" w:bidi="ru-RU"/>
        </w:rPr>
        <w:t>за предоставление информации при проведении мониторинга) изучает информацию, предоставленную образовательными организациями. По результатам анализа информации, предоставленной всеми образовательными организациями, (специалист, ответственный за предоставление информации при проведении мониторинга) обобщает информация о результатах оценки системы мониторинга эффективности руководителей образовательных организаций.</w:t>
      </w:r>
    </w:p>
    <w:p w14:paraId="250C8255" w14:textId="77777777" w:rsidR="003F1F81" w:rsidRPr="000638DB" w:rsidRDefault="003F1F81" w:rsidP="000638DB">
      <w:pPr>
        <w:widowControl w:val="0"/>
        <w:spacing w:after="0" w:line="240" w:lineRule="auto"/>
        <w:ind w:left="60" w:right="6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После получения информации из образовательных организаций отдел образования (специалист, ответственный за предоставление информации при проведении мониторинга) определят уровень (долю) достижения того или иного показателя.</w:t>
      </w:r>
    </w:p>
    <w:p w14:paraId="6BF0B6A4" w14:textId="77777777" w:rsidR="003F1F81" w:rsidRPr="000638DB" w:rsidRDefault="003F1F81" w:rsidP="000638DB">
      <w:pPr>
        <w:widowControl w:val="0"/>
        <w:spacing w:after="0" w:line="240" w:lineRule="auto"/>
        <w:ind w:left="60" w:right="6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Количественный анализ позволяет сформировать представление об общих тенденциях и выделить особенности системы мониторинга эффективности руководителей образовательных организаций.</w:t>
      </w:r>
    </w:p>
    <w:p w14:paraId="0C9BA186" w14:textId="77777777" w:rsidR="00A92D94" w:rsidRPr="000638DB" w:rsidRDefault="00A92D94" w:rsidP="000638DB">
      <w:pPr>
        <w:widowControl w:val="0"/>
        <w:spacing w:after="0" w:line="240" w:lineRule="auto"/>
        <w:ind w:left="60" w:right="6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Качественный анализ направлен на прогнозирование развития муниципальной системы подготовки обучающихся, разработку адресных рекомендаций и предложений по совершенствованию мониторинга эффективности руководителей образовательных организаций.</w:t>
      </w:r>
    </w:p>
    <w:p w14:paraId="4990538B" w14:textId="77777777" w:rsidR="00A92D94" w:rsidRPr="000638DB" w:rsidRDefault="00A92D94" w:rsidP="000638DB">
      <w:pPr>
        <w:widowControl w:val="0"/>
        <w:spacing w:after="0" w:line="240" w:lineRule="auto"/>
        <w:ind w:left="60" w:right="6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Источники данных, используемые для сбора информации в системе мониторинга эффективности деятельности руководителей всех образовательных организаций:</w:t>
      </w:r>
    </w:p>
    <w:p w14:paraId="40E1C85F" w14:textId="77777777" w:rsidR="00A92D94" w:rsidRPr="000638DB" w:rsidRDefault="00A92D94" w:rsidP="000638DB">
      <w:pPr>
        <w:widowControl w:val="0"/>
        <w:numPr>
          <w:ilvl w:val="0"/>
          <w:numId w:val="3"/>
        </w:numPr>
        <w:spacing w:after="0" w:line="240" w:lineRule="auto"/>
        <w:ind w:right="6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федеральная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14:paraId="30D0CC4A" w14:textId="77777777" w:rsidR="00A92D94" w:rsidRPr="000638DB" w:rsidRDefault="00A92D94" w:rsidP="000638DB">
      <w:pPr>
        <w:widowControl w:val="0"/>
        <w:numPr>
          <w:ilvl w:val="0"/>
          <w:numId w:val="3"/>
        </w:numPr>
        <w:spacing w:after="0" w:line="240" w:lineRule="auto"/>
        <w:ind w:right="6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14:paraId="5539FC50" w14:textId="77777777" w:rsidR="00A92D94" w:rsidRPr="000638DB" w:rsidRDefault="00A92D94" w:rsidP="000638DB">
      <w:pPr>
        <w:widowControl w:val="0"/>
        <w:numPr>
          <w:ilvl w:val="0"/>
          <w:numId w:val="3"/>
        </w:numPr>
        <w:spacing w:after="0" w:line="240" w:lineRule="auto"/>
        <w:ind w:right="6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федеральная информационная система оценки качества образования (база результатов Всероссийских проверочных работ);</w:t>
      </w:r>
    </w:p>
    <w:p w14:paraId="2C916334" w14:textId="77777777" w:rsidR="00A92D94" w:rsidRPr="000638DB" w:rsidRDefault="00A92D94" w:rsidP="000638DB">
      <w:pPr>
        <w:widowControl w:val="0"/>
        <w:numPr>
          <w:ilvl w:val="0"/>
          <w:numId w:val="3"/>
        </w:numPr>
        <w:spacing w:after="0" w:line="240" w:lineRule="auto"/>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база олимпиад, конкурсов и соревнований школьников;</w:t>
      </w:r>
    </w:p>
    <w:p w14:paraId="60978912" w14:textId="77777777" w:rsidR="00A92D94" w:rsidRPr="000638DB" w:rsidRDefault="00A92D94" w:rsidP="000638DB">
      <w:pPr>
        <w:widowControl w:val="0"/>
        <w:numPr>
          <w:ilvl w:val="0"/>
          <w:numId w:val="3"/>
        </w:numPr>
        <w:spacing w:after="0" w:line="240" w:lineRule="auto"/>
        <w:ind w:right="6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открытые статистические данные, система статистики, сайты образовательных организаций, отчеты о самообследовании образовательных организаций, опрос ОО (контекстные данные образовательных организаций);</w:t>
      </w:r>
    </w:p>
    <w:p w14:paraId="307266CF" w14:textId="77777777" w:rsidR="00A92D94" w:rsidRPr="000638DB" w:rsidRDefault="00A92D94" w:rsidP="000638DB">
      <w:pPr>
        <w:widowControl w:val="0"/>
        <w:numPr>
          <w:ilvl w:val="0"/>
          <w:numId w:val="3"/>
        </w:numPr>
        <w:spacing w:after="0" w:line="240" w:lineRule="auto"/>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Единое информационное окно для сбора информации.</w:t>
      </w:r>
    </w:p>
    <w:p w14:paraId="2FDEE2ED" w14:textId="77777777" w:rsidR="003F1F81" w:rsidRPr="000638DB" w:rsidRDefault="00A92D94" w:rsidP="000638DB">
      <w:pPr>
        <w:widowControl w:val="0"/>
        <w:spacing w:after="0" w:line="240" w:lineRule="auto"/>
        <w:ind w:right="60" w:hanging="60"/>
        <w:jc w:val="both"/>
        <w:rPr>
          <w:rFonts w:ascii="Times New Roman" w:eastAsia="Times New Roman" w:hAnsi="Times New Roman" w:cs="Times New Roman"/>
          <w:spacing w:val="2"/>
          <w:sz w:val="24"/>
          <w:szCs w:val="24"/>
          <w:lang w:eastAsia="ru-RU" w:bidi="ru-RU"/>
        </w:rPr>
      </w:pPr>
      <w:r w:rsidRPr="000638DB">
        <w:rPr>
          <w:rFonts w:ascii="Times New Roman" w:eastAsia="Times New Roman" w:hAnsi="Times New Roman" w:cs="Times New Roman"/>
          <w:spacing w:val="2"/>
          <w:sz w:val="24"/>
          <w:szCs w:val="24"/>
          <w:lang w:eastAsia="ru-RU" w:bidi="ru-RU"/>
        </w:rPr>
        <w:t>6.5.4. Мониторинг эффективности деятельности руководителей всех образовательных организаций направлен на получение информации по определению качества и проведению оценки деятельности руководителей образовательных организаций по всем вышеназванным показателям.</w:t>
      </w:r>
    </w:p>
    <w:p w14:paraId="14B45BC4" w14:textId="77777777" w:rsidR="00A92D94" w:rsidRPr="000638DB" w:rsidRDefault="00A92D94" w:rsidP="000638DB">
      <w:pPr>
        <w:widowControl w:val="0"/>
        <w:spacing w:after="0" w:line="240" w:lineRule="auto"/>
        <w:ind w:right="6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6.5.5. Комплексный анализ результатов мониторинга муниципальных показателей обеспечивает:</w:t>
      </w:r>
    </w:p>
    <w:p w14:paraId="6631347C" w14:textId="77777777" w:rsidR="00A92D94" w:rsidRPr="000638DB" w:rsidRDefault="00A92D94" w:rsidP="000638DB">
      <w:pPr>
        <w:widowControl w:val="0"/>
        <w:numPr>
          <w:ilvl w:val="0"/>
          <w:numId w:val="3"/>
        </w:numPr>
        <w:spacing w:after="0" w:line="240" w:lineRule="auto"/>
        <w:ind w:right="6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анализ результатов уровня сформированности профессиональных компетенций руководителей образовательных организаций;</w:t>
      </w:r>
    </w:p>
    <w:p w14:paraId="08B7616D" w14:textId="77777777" w:rsidR="00A92D94" w:rsidRPr="000638DB" w:rsidRDefault="00A92D94" w:rsidP="000638DB">
      <w:pPr>
        <w:widowControl w:val="0"/>
        <w:numPr>
          <w:ilvl w:val="0"/>
          <w:numId w:val="3"/>
        </w:numPr>
        <w:spacing w:after="0" w:line="240" w:lineRule="auto"/>
        <w:ind w:right="6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анализ качества управленческой деятельности руководителей образовательных организаций;</w:t>
      </w:r>
    </w:p>
    <w:p w14:paraId="7E21470B" w14:textId="77777777" w:rsidR="00A92D94" w:rsidRPr="000638DB" w:rsidRDefault="00A92D94" w:rsidP="000638DB">
      <w:pPr>
        <w:widowControl w:val="0"/>
        <w:numPr>
          <w:ilvl w:val="0"/>
          <w:numId w:val="3"/>
        </w:numPr>
        <w:spacing w:after="0" w:line="240" w:lineRule="auto"/>
        <w:ind w:right="6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анализ базовой подготовки обучающихся в образовательной организации;</w:t>
      </w:r>
    </w:p>
    <w:p w14:paraId="5DAF76E4" w14:textId="77777777" w:rsidR="00A92D94" w:rsidRPr="000638DB" w:rsidRDefault="00A92D94" w:rsidP="000638DB">
      <w:pPr>
        <w:widowControl w:val="0"/>
        <w:spacing w:after="0" w:line="240" w:lineRule="auto"/>
        <w:ind w:right="6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анализ подготовки обучающихся высокого уровня в образовательной организации;</w:t>
      </w:r>
    </w:p>
    <w:p w14:paraId="2F70F972" w14:textId="77777777" w:rsidR="00A92D94" w:rsidRPr="000638DB" w:rsidRDefault="00A92D94" w:rsidP="000638DB">
      <w:pPr>
        <w:widowControl w:val="0"/>
        <w:spacing w:after="0" w:line="240" w:lineRule="auto"/>
        <w:ind w:right="6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w:t>
      </w:r>
      <w:r w:rsidRPr="000638DB">
        <w:rPr>
          <w:rFonts w:ascii="Times New Roman" w:eastAsia="Times New Roman" w:hAnsi="Times New Roman" w:cs="Times New Roman"/>
          <w:color w:val="000000"/>
          <w:spacing w:val="2"/>
          <w:sz w:val="24"/>
          <w:szCs w:val="24"/>
          <w:lang w:eastAsia="ru-RU" w:bidi="ru-RU"/>
        </w:rPr>
        <w:tab/>
        <w:t xml:space="preserve"> анализ организации получения образования обучающимися с ОВЗ в образовательной организации;</w:t>
      </w:r>
    </w:p>
    <w:p w14:paraId="1C1E647B" w14:textId="77777777" w:rsidR="00A92D94" w:rsidRPr="000638DB" w:rsidRDefault="00A92D94" w:rsidP="000638DB">
      <w:pPr>
        <w:widowControl w:val="0"/>
        <w:spacing w:after="0" w:line="240" w:lineRule="auto"/>
        <w:ind w:right="6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lastRenderedPageBreak/>
        <w:t>-</w:t>
      </w:r>
      <w:r w:rsidRPr="000638DB">
        <w:rPr>
          <w:rFonts w:ascii="Times New Roman" w:eastAsia="Times New Roman" w:hAnsi="Times New Roman" w:cs="Times New Roman"/>
          <w:color w:val="000000"/>
          <w:spacing w:val="2"/>
          <w:sz w:val="24"/>
          <w:szCs w:val="24"/>
          <w:lang w:eastAsia="ru-RU" w:bidi="ru-RU"/>
        </w:rPr>
        <w:tab/>
        <w:t xml:space="preserve"> анализ условий осуществления образовательной деятельности;</w:t>
      </w:r>
    </w:p>
    <w:p w14:paraId="550182E5" w14:textId="77777777" w:rsidR="00A92D94" w:rsidRPr="000638DB" w:rsidRDefault="00A92D94" w:rsidP="000638DB">
      <w:pPr>
        <w:widowControl w:val="0"/>
        <w:spacing w:after="0" w:line="240" w:lineRule="auto"/>
        <w:ind w:right="6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w:t>
      </w:r>
      <w:r w:rsidRPr="000638DB">
        <w:rPr>
          <w:rFonts w:ascii="Times New Roman" w:eastAsia="Times New Roman" w:hAnsi="Times New Roman" w:cs="Times New Roman"/>
          <w:color w:val="000000"/>
          <w:spacing w:val="2"/>
          <w:sz w:val="24"/>
          <w:szCs w:val="24"/>
          <w:lang w:eastAsia="ru-RU" w:bidi="ru-RU"/>
        </w:rPr>
        <w:tab/>
        <w:t xml:space="preserve"> анализ формирования резерва управленческих кадров на территории Шатковского муниципального района Нижегородской области;</w:t>
      </w:r>
    </w:p>
    <w:p w14:paraId="36077E95" w14:textId="77777777" w:rsidR="00A92D94" w:rsidRPr="000638DB" w:rsidRDefault="00A92D94" w:rsidP="000638DB">
      <w:pPr>
        <w:widowControl w:val="0"/>
        <w:spacing w:after="0" w:line="240" w:lineRule="auto"/>
        <w:ind w:right="6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w:t>
      </w:r>
      <w:r w:rsidRPr="000638DB">
        <w:rPr>
          <w:rFonts w:ascii="Times New Roman" w:eastAsia="Times New Roman" w:hAnsi="Times New Roman" w:cs="Times New Roman"/>
          <w:color w:val="000000"/>
          <w:spacing w:val="2"/>
          <w:sz w:val="24"/>
          <w:szCs w:val="24"/>
          <w:lang w:eastAsia="ru-RU" w:bidi="ru-RU"/>
        </w:rPr>
        <w:tab/>
        <w:t xml:space="preserve"> анализ результатов оценки компетенций руководителей образовательных организаций.</w:t>
      </w:r>
    </w:p>
    <w:p w14:paraId="23FCD4E0" w14:textId="77777777" w:rsidR="00A92D94" w:rsidRPr="000638DB" w:rsidRDefault="00A92D94" w:rsidP="000638DB">
      <w:pPr>
        <w:widowControl w:val="0"/>
        <w:spacing w:after="0" w:line="240" w:lineRule="auto"/>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 xml:space="preserve">6.5.6. </w:t>
      </w:r>
      <w:r w:rsidR="005C1E88" w:rsidRPr="000638DB">
        <w:rPr>
          <w:rFonts w:ascii="Times New Roman" w:eastAsia="Times New Roman" w:hAnsi="Times New Roman" w:cs="Times New Roman"/>
          <w:spacing w:val="3"/>
          <w:sz w:val="24"/>
          <w:szCs w:val="24"/>
          <w:lang w:eastAsia="ru-RU" w:bidi="ru-RU"/>
        </w:rPr>
        <w:t xml:space="preserve"> </w:t>
      </w:r>
      <w:r w:rsidRPr="000638DB">
        <w:rPr>
          <w:rFonts w:ascii="Times New Roman" w:eastAsia="Times New Roman" w:hAnsi="Times New Roman" w:cs="Times New Roman"/>
          <w:spacing w:val="3"/>
          <w:sz w:val="24"/>
          <w:szCs w:val="24"/>
          <w:lang w:eastAsia="ru-RU" w:bidi="ru-RU"/>
        </w:rPr>
        <w:t>Адресные рекомендации по результатам анализа.</w:t>
      </w:r>
    </w:p>
    <w:p w14:paraId="357F49E7" w14:textId="77777777" w:rsidR="00A92D94" w:rsidRPr="000638DB" w:rsidRDefault="00A92D94" w:rsidP="000638DB">
      <w:pPr>
        <w:widowControl w:val="0"/>
        <w:spacing w:after="0" w:line="240" w:lineRule="auto"/>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Разработка адресных рекомендаций по результатам проведенного анализа направлена следующим субъектам образовательного процесса:</w:t>
      </w:r>
    </w:p>
    <w:p w14:paraId="6F42E30E" w14:textId="77777777" w:rsidR="00A92D94" w:rsidRPr="000638DB" w:rsidRDefault="00A92D94" w:rsidP="000638DB">
      <w:pPr>
        <w:widowControl w:val="0"/>
        <w:spacing w:after="0" w:line="240" w:lineRule="auto"/>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w:t>
      </w:r>
      <w:r w:rsidRPr="000638DB">
        <w:rPr>
          <w:rFonts w:ascii="Times New Roman" w:eastAsia="Times New Roman" w:hAnsi="Times New Roman" w:cs="Times New Roman"/>
          <w:spacing w:val="3"/>
          <w:sz w:val="24"/>
          <w:szCs w:val="24"/>
          <w:lang w:eastAsia="ru-RU" w:bidi="ru-RU"/>
        </w:rPr>
        <w:tab/>
        <w:t xml:space="preserve"> педагогам образовательных организаций;</w:t>
      </w:r>
    </w:p>
    <w:p w14:paraId="740D7C81" w14:textId="77777777" w:rsidR="00A92D94" w:rsidRPr="000638DB" w:rsidRDefault="00A92D94" w:rsidP="000638DB">
      <w:pPr>
        <w:widowControl w:val="0"/>
        <w:spacing w:after="0" w:line="240" w:lineRule="auto"/>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w:t>
      </w:r>
      <w:r w:rsidRPr="000638DB">
        <w:rPr>
          <w:rFonts w:ascii="Times New Roman" w:eastAsia="Times New Roman" w:hAnsi="Times New Roman" w:cs="Times New Roman"/>
          <w:spacing w:val="3"/>
          <w:sz w:val="24"/>
          <w:szCs w:val="24"/>
          <w:lang w:eastAsia="ru-RU" w:bidi="ru-RU"/>
        </w:rPr>
        <w:tab/>
        <w:t xml:space="preserve"> руководителям образовательных организаций.</w:t>
      </w:r>
    </w:p>
    <w:p w14:paraId="446E5AC6" w14:textId="77777777" w:rsidR="00A92D94" w:rsidRPr="000638DB" w:rsidRDefault="005C1E88" w:rsidP="000638DB">
      <w:pPr>
        <w:widowControl w:val="0"/>
        <w:spacing w:after="0" w:line="240" w:lineRule="auto"/>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6.5.7</w:t>
      </w:r>
      <w:r w:rsidR="00A92D94" w:rsidRPr="000638DB">
        <w:rPr>
          <w:rFonts w:ascii="Times New Roman" w:eastAsia="Times New Roman" w:hAnsi="Times New Roman" w:cs="Times New Roman"/>
          <w:spacing w:val="3"/>
          <w:sz w:val="24"/>
          <w:szCs w:val="24"/>
          <w:lang w:eastAsia="ru-RU" w:bidi="ru-RU"/>
        </w:rPr>
        <w:t xml:space="preserve">. </w:t>
      </w:r>
      <w:r w:rsidRPr="000638DB">
        <w:rPr>
          <w:rFonts w:ascii="Times New Roman" w:eastAsia="Times New Roman" w:hAnsi="Times New Roman" w:cs="Times New Roman"/>
          <w:spacing w:val="3"/>
          <w:sz w:val="24"/>
          <w:szCs w:val="24"/>
          <w:lang w:eastAsia="ru-RU" w:bidi="ru-RU"/>
        </w:rPr>
        <w:t xml:space="preserve"> </w:t>
      </w:r>
      <w:r w:rsidR="00A92D94" w:rsidRPr="000638DB">
        <w:rPr>
          <w:rFonts w:ascii="Times New Roman" w:eastAsia="Times New Roman" w:hAnsi="Times New Roman" w:cs="Times New Roman"/>
          <w:spacing w:val="3"/>
          <w:sz w:val="24"/>
          <w:szCs w:val="24"/>
          <w:lang w:eastAsia="ru-RU" w:bidi="ru-RU"/>
        </w:rPr>
        <w:t>Меры, мероприятия.</w:t>
      </w:r>
    </w:p>
    <w:p w14:paraId="589D25C9" w14:textId="77777777" w:rsidR="00A92D94" w:rsidRPr="000638DB" w:rsidRDefault="00A92D94" w:rsidP="000638DB">
      <w:pPr>
        <w:widowControl w:val="0"/>
        <w:spacing w:after="0" w:line="240" w:lineRule="auto"/>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 xml:space="preserve">Комплекс мер, направленный на совершенствование системы мониторинга эффективности деятельности руководителей всех образовательных организаций </w:t>
      </w:r>
      <w:r w:rsidR="001D7383" w:rsidRPr="000638DB">
        <w:rPr>
          <w:rFonts w:ascii="Times New Roman" w:eastAsia="Times New Roman" w:hAnsi="Times New Roman" w:cs="Times New Roman"/>
          <w:spacing w:val="3"/>
          <w:sz w:val="24"/>
          <w:szCs w:val="24"/>
          <w:lang w:eastAsia="ru-RU" w:bidi="ru-RU"/>
        </w:rPr>
        <w:t>Шатковского</w:t>
      </w:r>
      <w:r w:rsidRPr="000638DB">
        <w:rPr>
          <w:rFonts w:ascii="Times New Roman" w:eastAsia="Times New Roman" w:hAnsi="Times New Roman" w:cs="Times New Roman"/>
          <w:spacing w:val="3"/>
          <w:sz w:val="24"/>
          <w:szCs w:val="24"/>
          <w:lang w:eastAsia="ru-RU" w:bidi="ru-RU"/>
        </w:rPr>
        <w:t xml:space="preserve"> муниципального района:</w:t>
      </w:r>
    </w:p>
    <w:p w14:paraId="1FBF7147" w14:textId="77777777" w:rsidR="00A92D94" w:rsidRPr="000638DB" w:rsidRDefault="00A92D94" w:rsidP="000638DB">
      <w:pPr>
        <w:widowControl w:val="0"/>
        <w:spacing w:after="0" w:line="240" w:lineRule="auto"/>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w:t>
      </w:r>
      <w:r w:rsidRPr="000638DB">
        <w:rPr>
          <w:rFonts w:ascii="Times New Roman" w:eastAsia="Times New Roman" w:hAnsi="Times New Roman" w:cs="Times New Roman"/>
          <w:spacing w:val="3"/>
          <w:sz w:val="24"/>
          <w:szCs w:val="24"/>
          <w:lang w:eastAsia="ru-RU" w:bidi="ru-RU"/>
        </w:rPr>
        <w:tab/>
        <w:t xml:space="preserve"> организация и проведение профессиональных конкурсов для руководителей образовательных организаций;</w:t>
      </w:r>
    </w:p>
    <w:p w14:paraId="0E6981CB" w14:textId="77777777" w:rsidR="001D7383" w:rsidRPr="000638DB" w:rsidRDefault="001D7383" w:rsidP="000638DB">
      <w:pPr>
        <w:widowControl w:val="0"/>
        <w:spacing w:after="0" w:line="240" w:lineRule="auto"/>
        <w:ind w:right="40"/>
        <w:jc w:val="both"/>
        <w:rPr>
          <w:rFonts w:ascii="Times New Roman" w:eastAsia="Times New Roman" w:hAnsi="Times New Roman" w:cs="Times New Roman"/>
          <w:spacing w:val="2"/>
          <w:sz w:val="24"/>
          <w:szCs w:val="24"/>
          <w:lang w:eastAsia="ru-RU" w:bidi="ru-RU"/>
        </w:rPr>
      </w:pPr>
      <w:r w:rsidRPr="000638DB">
        <w:rPr>
          <w:rFonts w:ascii="Times New Roman" w:eastAsia="Times New Roman" w:hAnsi="Times New Roman" w:cs="Times New Roman"/>
          <w:color w:val="000000"/>
          <w:spacing w:val="2"/>
          <w:sz w:val="24"/>
          <w:szCs w:val="24"/>
          <w:shd w:val="clear" w:color="auto" w:fill="FFFFFF"/>
          <w:lang w:eastAsia="ru-RU" w:bidi="ru-RU"/>
        </w:rPr>
        <w:t>-          организация стажировочной деятельности для руководителей образовательных организаций по вопросам управления качеством образования;</w:t>
      </w:r>
    </w:p>
    <w:p w14:paraId="00A509CA" w14:textId="77777777" w:rsidR="001D7383" w:rsidRPr="000638DB" w:rsidRDefault="001D7383" w:rsidP="000638DB">
      <w:pPr>
        <w:widowControl w:val="0"/>
        <w:numPr>
          <w:ilvl w:val="0"/>
          <w:numId w:val="3"/>
        </w:numPr>
        <w:spacing w:after="0" w:line="240" w:lineRule="auto"/>
        <w:ind w:right="40"/>
        <w:jc w:val="both"/>
        <w:rPr>
          <w:rFonts w:ascii="Times New Roman" w:eastAsia="Times New Roman" w:hAnsi="Times New Roman" w:cs="Times New Roman"/>
          <w:spacing w:val="2"/>
          <w:sz w:val="24"/>
          <w:szCs w:val="24"/>
          <w:lang w:eastAsia="ru-RU" w:bidi="ru-RU"/>
        </w:rPr>
      </w:pPr>
      <w:r w:rsidRPr="000638DB">
        <w:rPr>
          <w:rFonts w:ascii="Times New Roman" w:eastAsia="Times New Roman" w:hAnsi="Times New Roman" w:cs="Times New Roman"/>
          <w:color w:val="000000"/>
          <w:spacing w:val="2"/>
          <w:sz w:val="24"/>
          <w:szCs w:val="24"/>
          <w:shd w:val="clear" w:color="auto" w:fill="FFFFFF"/>
          <w:lang w:eastAsia="ru-RU" w:bidi="ru-RU"/>
        </w:rPr>
        <w:t xml:space="preserve"> организация сетевого взаимодействия для руководителей образовательных организаций;</w:t>
      </w:r>
    </w:p>
    <w:p w14:paraId="567530F8" w14:textId="5AF54779" w:rsidR="001D7383" w:rsidRPr="000638DB" w:rsidRDefault="001D7383" w:rsidP="000638DB">
      <w:pPr>
        <w:widowControl w:val="0"/>
        <w:numPr>
          <w:ilvl w:val="0"/>
          <w:numId w:val="3"/>
        </w:numPr>
        <w:spacing w:after="0" w:line="240" w:lineRule="auto"/>
        <w:ind w:right="40"/>
        <w:jc w:val="both"/>
        <w:rPr>
          <w:rFonts w:ascii="Times New Roman" w:eastAsia="Times New Roman" w:hAnsi="Times New Roman" w:cs="Times New Roman"/>
          <w:spacing w:val="2"/>
          <w:sz w:val="24"/>
          <w:szCs w:val="24"/>
          <w:lang w:eastAsia="ru-RU" w:bidi="ru-RU"/>
        </w:rPr>
      </w:pPr>
      <w:r w:rsidRPr="000638DB">
        <w:rPr>
          <w:rFonts w:ascii="Times New Roman" w:eastAsia="Times New Roman" w:hAnsi="Times New Roman" w:cs="Times New Roman"/>
          <w:color w:val="000000"/>
          <w:spacing w:val="2"/>
          <w:sz w:val="24"/>
          <w:szCs w:val="24"/>
          <w:shd w:val="clear" w:color="auto" w:fill="FFFFFF"/>
          <w:lang w:eastAsia="ru-RU" w:bidi="ru-RU"/>
        </w:rPr>
        <w:t xml:space="preserve"> проведение процедур, направленных на выявление и устранение профессиональных дефицитов руководителей образовательных организаций. План мероприятий ("дорожная карта") утверждается ежегодно приказом </w:t>
      </w:r>
      <w:r w:rsidR="0053130A" w:rsidRPr="00BC2C7E">
        <w:rPr>
          <w:rFonts w:ascii="Times New Roman" w:eastAsia="Times New Roman" w:hAnsi="Times New Roman" w:cs="Times New Roman"/>
          <w:color w:val="000000"/>
          <w:spacing w:val="2"/>
          <w:sz w:val="24"/>
          <w:szCs w:val="24"/>
          <w:shd w:val="clear" w:color="auto" w:fill="FFFFFF"/>
          <w:lang w:eastAsia="ru-RU" w:bidi="ru-RU"/>
        </w:rPr>
        <w:t>отдела</w:t>
      </w:r>
      <w:r w:rsidRPr="000638DB">
        <w:rPr>
          <w:rFonts w:ascii="Times New Roman" w:eastAsia="Times New Roman" w:hAnsi="Times New Roman" w:cs="Times New Roman"/>
          <w:color w:val="000000"/>
          <w:spacing w:val="2"/>
          <w:sz w:val="24"/>
          <w:szCs w:val="24"/>
          <w:shd w:val="clear" w:color="auto" w:fill="FFFFFF"/>
          <w:lang w:eastAsia="ru-RU" w:bidi="ru-RU"/>
        </w:rPr>
        <w:t xml:space="preserve"> образования.</w:t>
      </w:r>
    </w:p>
    <w:p w14:paraId="68E488D6" w14:textId="77777777" w:rsidR="005C1E88" w:rsidRPr="000638DB" w:rsidRDefault="005C1E88" w:rsidP="000638DB">
      <w:pPr>
        <w:widowControl w:val="0"/>
        <w:spacing w:after="0" w:line="240" w:lineRule="auto"/>
        <w:ind w:right="40"/>
        <w:jc w:val="both"/>
        <w:rPr>
          <w:rFonts w:ascii="Times New Roman" w:eastAsia="Times New Roman" w:hAnsi="Times New Roman" w:cs="Times New Roman"/>
          <w:spacing w:val="2"/>
          <w:sz w:val="24"/>
          <w:szCs w:val="24"/>
          <w:lang w:eastAsia="ru-RU" w:bidi="ru-RU"/>
        </w:rPr>
      </w:pPr>
      <w:r w:rsidRPr="000638DB">
        <w:rPr>
          <w:rFonts w:ascii="Times New Roman" w:eastAsia="Times New Roman" w:hAnsi="Times New Roman" w:cs="Times New Roman"/>
          <w:spacing w:val="2"/>
          <w:sz w:val="24"/>
          <w:szCs w:val="24"/>
          <w:lang w:eastAsia="ru-RU" w:bidi="ru-RU"/>
        </w:rPr>
        <w:t>6.5.8. Управленческие решения</w:t>
      </w:r>
    </w:p>
    <w:p w14:paraId="226270E1" w14:textId="77777777" w:rsidR="005C1E88" w:rsidRPr="000638DB" w:rsidRDefault="005C1E88" w:rsidP="000638DB">
      <w:pPr>
        <w:widowControl w:val="0"/>
        <w:spacing w:after="0" w:line="240" w:lineRule="auto"/>
        <w:ind w:right="4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Управленческие решения, направленные на совершенствование системы мониторинга эффективности деятельности руководителей всех образовательных организаций Шатковского муниципального района:</w:t>
      </w:r>
    </w:p>
    <w:p w14:paraId="35913A3C" w14:textId="77777777" w:rsidR="005C1E88" w:rsidRPr="000638DB" w:rsidRDefault="005C1E88" w:rsidP="000638DB">
      <w:pPr>
        <w:widowControl w:val="0"/>
        <w:spacing w:after="0" w:line="240" w:lineRule="auto"/>
        <w:ind w:left="160" w:right="40" w:hanging="16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 совершенствование нормативно-правовых актов в части реализации системы мониторинга эффективности руководителей образовательных организаций муниципалитета;</w:t>
      </w:r>
    </w:p>
    <w:p w14:paraId="1F73E91D" w14:textId="77777777" w:rsidR="005C1E88" w:rsidRPr="000638DB" w:rsidRDefault="005C1E88" w:rsidP="000638DB">
      <w:pPr>
        <w:widowControl w:val="0"/>
        <w:numPr>
          <w:ilvl w:val="0"/>
          <w:numId w:val="3"/>
        </w:numPr>
        <w:spacing w:after="0" w:line="240" w:lineRule="auto"/>
        <w:ind w:right="4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тиражирование опыта лучших муниципальных практик управления качеством образования;</w:t>
      </w:r>
    </w:p>
    <w:p w14:paraId="3CC2C4CB" w14:textId="77777777" w:rsidR="005C1E88" w:rsidRPr="000638DB" w:rsidRDefault="005C1E88" w:rsidP="000638DB">
      <w:pPr>
        <w:widowControl w:val="0"/>
        <w:numPr>
          <w:ilvl w:val="0"/>
          <w:numId w:val="3"/>
        </w:numPr>
        <w:spacing w:after="0" w:line="240" w:lineRule="auto"/>
        <w:ind w:right="4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формирование резерва управленческих кадров руководителей образовательных организаций Шатковского муниципального района;</w:t>
      </w:r>
    </w:p>
    <w:p w14:paraId="17046F9F" w14:textId="77777777" w:rsidR="005C1E88" w:rsidRPr="000638DB" w:rsidRDefault="005C1E88" w:rsidP="000638DB">
      <w:pPr>
        <w:widowControl w:val="0"/>
        <w:numPr>
          <w:ilvl w:val="0"/>
          <w:numId w:val="3"/>
        </w:numPr>
        <w:spacing w:after="0" w:line="240" w:lineRule="auto"/>
        <w:ind w:right="4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создание и ежегодное наполнение информационной системы резерва управленческих кадров руководителей образовательных организаций.</w:t>
      </w:r>
    </w:p>
    <w:p w14:paraId="1070BE31" w14:textId="77777777" w:rsidR="00B81EF0" w:rsidRPr="000638DB" w:rsidRDefault="00B81EF0" w:rsidP="000638DB">
      <w:pPr>
        <w:widowControl w:val="0"/>
        <w:spacing w:after="0" w:line="240" w:lineRule="auto"/>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6.5.9. Анализ эффективности принятых мер.</w:t>
      </w:r>
    </w:p>
    <w:p w14:paraId="503D2090" w14:textId="77777777" w:rsidR="00B81EF0" w:rsidRPr="000638DB" w:rsidRDefault="00B81EF0" w:rsidP="000638DB">
      <w:pPr>
        <w:pStyle w:val="5"/>
        <w:spacing w:before="0" w:after="0" w:line="240" w:lineRule="auto"/>
        <w:ind w:right="62" w:firstLine="142"/>
        <w:rPr>
          <w:sz w:val="24"/>
          <w:szCs w:val="24"/>
        </w:rPr>
      </w:pPr>
      <w:r w:rsidRPr="000638DB">
        <w:rPr>
          <w:sz w:val="24"/>
          <w:szCs w:val="24"/>
        </w:rPr>
        <w:t>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 направленных на совершенствование системы мониторинга эффективности деятельности руководителей всех образовательных организаций Шатковского муниципального района.</w:t>
      </w:r>
    </w:p>
    <w:p w14:paraId="54170815" w14:textId="77777777" w:rsidR="00B81EF0" w:rsidRPr="000638DB" w:rsidRDefault="00B81EF0" w:rsidP="000638DB">
      <w:pPr>
        <w:pStyle w:val="5"/>
        <w:shd w:val="clear" w:color="auto" w:fill="auto"/>
        <w:spacing w:before="0" w:after="0" w:line="240" w:lineRule="auto"/>
        <w:ind w:right="140" w:firstLine="0"/>
        <w:rPr>
          <w:color w:val="000000"/>
          <w:sz w:val="24"/>
          <w:szCs w:val="24"/>
          <w:lang w:eastAsia="ru-RU" w:bidi="ru-RU"/>
        </w:rPr>
      </w:pPr>
      <w:r w:rsidRPr="000638DB">
        <w:rPr>
          <w:sz w:val="24"/>
          <w:szCs w:val="24"/>
        </w:rPr>
        <w:t xml:space="preserve">Проведение анализа эффективности принятых мер осуществляется на основе результатов мониторинга эффективности принятых управленческих решений и </w:t>
      </w:r>
      <w:r w:rsidRPr="000638DB">
        <w:rPr>
          <w:color w:val="000000"/>
          <w:sz w:val="24"/>
          <w:szCs w:val="24"/>
          <w:lang w:eastAsia="ru-RU" w:bidi="ru-RU"/>
        </w:rPr>
        <w:t>комплекса мер в течение календарного года, следующего за отчетным периодом.</w:t>
      </w:r>
    </w:p>
    <w:p w14:paraId="129DEA51" w14:textId="77777777" w:rsidR="00B81EF0" w:rsidRPr="000638DB" w:rsidRDefault="00B81EF0" w:rsidP="000638DB">
      <w:pPr>
        <w:widowControl w:val="0"/>
        <w:tabs>
          <w:tab w:val="right" w:pos="4154"/>
          <w:tab w:val="right" w:pos="6285"/>
          <w:tab w:val="left" w:pos="6770"/>
          <w:tab w:val="right" w:pos="9214"/>
        </w:tabs>
        <w:spacing w:after="0" w:line="240" w:lineRule="auto"/>
        <w:ind w:right="142"/>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Результаты анализа выявляют эффективность принятых управленческих решений и комплекса мер, направленных на совершенствование системы мониторинга </w:t>
      </w:r>
    </w:p>
    <w:p w14:paraId="4F32F35A" w14:textId="77777777" w:rsidR="00B81EF0" w:rsidRPr="000638DB" w:rsidRDefault="00D21CBE" w:rsidP="000638DB">
      <w:pPr>
        <w:widowControl w:val="0"/>
        <w:tabs>
          <w:tab w:val="right" w:pos="4154"/>
          <w:tab w:val="right" w:pos="6285"/>
          <w:tab w:val="left" w:pos="6770"/>
          <w:tab w:val="right" w:pos="9498"/>
        </w:tabs>
        <w:spacing w:after="0" w:line="240" w:lineRule="auto"/>
        <w:ind w:right="14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Эффективности </w:t>
      </w:r>
      <w:r w:rsidR="00B81EF0" w:rsidRPr="000638DB">
        <w:rPr>
          <w:rFonts w:ascii="Times New Roman" w:eastAsia="Times New Roman" w:hAnsi="Times New Roman" w:cs="Times New Roman"/>
          <w:color w:val="000000"/>
          <w:spacing w:val="2"/>
          <w:sz w:val="24"/>
          <w:szCs w:val="24"/>
          <w:lang w:eastAsia="ru-RU" w:bidi="ru-RU"/>
        </w:rPr>
        <w:t>деятельности</w:t>
      </w:r>
      <w:r w:rsidRPr="000638DB">
        <w:rPr>
          <w:rFonts w:ascii="Times New Roman" w:eastAsia="Times New Roman" w:hAnsi="Times New Roman" w:cs="Times New Roman"/>
          <w:color w:val="000000"/>
          <w:spacing w:val="2"/>
          <w:sz w:val="24"/>
          <w:szCs w:val="24"/>
          <w:lang w:eastAsia="ru-RU" w:bidi="ru-RU"/>
        </w:rPr>
        <w:t xml:space="preserve"> </w:t>
      </w:r>
      <w:r w:rsidR="00B81EF0" w:rsidRPr="000638DB">
        <w:rPr>
          <w:rFonts w:ascii="Times New Roman" w:eastAsia="Times New Roman" w:hAnsi="Times New Roman" w:cs="Times New Roman"/>
          <w:color w:val="000000"/>
          <w:spacing w:val="2"/>
          <w:sz w:val="24"/>
          <w:szCs w:val="24"/>
          <w:lang w:eastAsia="ru-RU" w:bidi="ru-RU"/>
        </w:rPr>
        <w:tab/>
        <w:t>руководителей</w:t>
      </w:r>
      <w:r w:rsidRPr="000638DB">
        <w:rPr>
          <w:rFonts w:ascii="Times New Roman" w:eastAsia="Times New Roman" w:hAnsi="Times New Roman" w:cs="Times New Roman"/>
          <w:color w:val="000000"/>
          <w:spacing w:val="2"/>
          <w:sz w:val="24"/>
          <w:szCs w:val="24"/>
          <w:lang w:eastAsia="ru-RU" w:bidi="ru-RU"/>
        </w:rPr>
        <w:t xml:space="preserve"> </w:t>
      </w:r>
      <w:r w:rsidR="00B81EF0" w:rsidRPr="000638DB">
        <w:rPr>
          <w:rFonts w:ascii="Times New Roman" w:eastAsia="Times New Roman" w:hAnsi="Times New Roman" w:cs="Times New Roman"/>
          <w:color w:val="000000"/>
          <w:spacing w:val="2"/>
          <w:sz w:val="24"/>
          <w:szCs w:val="24"/>
          <w:lang w:eastAsia="ru-RU" w:bidi="ru-RU"/>
        </w:rPr>
        <w:tab/>
        <w:t>всех образовательных организаций Шатковского муниципального округа, и приводят к корректировке имеющихся и/или постановке новых целей системы мониторинга эффективности</w:t>
      </w:r>
      <w:r w:rsidRPr="000638DB">
        <w:rPr>
          <w:rFonts w:ascii="Times New Roman" w:eastAsia="Times New Roman" w:hAnsi="Times New Roman" w:cs="Times New Roman"/>
          <w:color w:val="000000"/>
          <w:spacing w:val="2"/>
          <w:sz w:val="24"/>
          <w:szCs w:val="24"/>
          <w:lang w:eastAsia="ru-RU" w:bidi="ru-RU"/>
        </w:rPr>
        <w:t xml:space="preserve"> деятельности руководителей всех образовательных организаций Шатковского муниципального района Нижегородской области.</w:t>
      </w:r>
    </w:p>
    <w:p w14:paraId="70AE99EF" w14:textId="77777777" w:rsidR="00D21CBE" w:rsidRPr="000638DB" w:rsidRDefault="00D21CBE" w:rsidP="000638DB">
      <w:pPr>
        <w:widowControl w:val="0"/>
        <w:numPr>
          <w:ilvl w:val="0"/>
          <w:numId w:val="19"/>
        </w:numPr>
        <w:tabs>
          <w:tab w:val="left" w:pos="1263"/>
        </w:tabs>
        <w:spacing w:after="0" w:line="240" w:lineRule="auto"/>
        <w:ind w:right="40"/>
        <w:jc w:val="both"/>
        <w:outlineLvl w:val="1"/>
        <w:rPr>
          <w:rFonts w:ascii="Times New Roman" w:eastAsia="Times New Roman" w:hAnsi="Times New Roman" w:cs="Times New Roman"/>
          <w:b/>
          <w:bCs/>
          <w:color w:val="000000"/>
          <w:spacing w:val="2"/>
          <w:sz w:val="24"/>
          <w:szCs w:val="24"/>
          <w:lang w:eastAsia="ru-RU" w:bidi="ru-RU"/>
        </w:rPr>
      </w:pPr>
      <w:bookmarkStart w:id="3" w:name="bookmark13"/>
      <w:r w:rsidRPr="000638DB">
        <w:rPr>
          <w:rFonts w:ascii="Times New Roman" w:eastAsia="Times New Roman" w:hAnsi="Times New Roman" w:cs="Times New Roman"/>
          <w:b/>
          <w:bCs/>
          <w:color w:val="000000"/>
          <w:spacing w:val="3"/>
          <w:sz w:val="24"/>
          <w:szCs w:val="24"/>
          <w:lang w:eastAsia="ru-RU" w:bidi="ru-RU"/>
        </w:rPr>
        <w:t>Система обеспечения профессионального развития педагогических работников.</w:t>
      </w:r>
      <w:bookmarkEnd w:id="3"/>
    </w:p>
    <w:p w14:paraId="423F87D7" w14:textId="77777777" w:rsidR="00483C4C" w:rsidRPr="000638DB" w:rsidRDefault="00D21CBE" w:rsidP="000638DB">
      <w:pPr>
        <w:pStyle w:val="5"/>
        <w:shd w:val="clear" w:color="auto" w:fill="auto"/>
        <w:spacing w:before="0" w:after="0" w:line="240" w:lineRule="auto"/>
        <w:ind w:right="62" w:firstLine="284"/>
        <w:rPr>
          <w:sz w:val="24"/>
          <w:szCs w:val="24"/>
        </w:rPr>
      </w:pPr>
      <w:r w:rsidRPr="000638DB">
        <w:rPr>
          <w:sz w:val="24"/>
          <w:szCs w:val="24"/>
        </w:rPr>
        <w:t xml:space="preserve">Система обеспечения профессионального развития педагогических работников Нижегородской области предназначена для комплексного анализа качества дополнительного </w:t>
      </w:r>
      <w:r w:rsidRPr="000638DB">
        <w:rPr>
          <w:sz w:val="24"/>
          <w:szCs w:val="24"/>
        </w:rPr>
        <w:lastRenderedPageBreak/>
        <w:t>профессионального образования педагогических работников, включающего определение целей развития педагогических работников, мониторинг образовательной ситуации посредством проводимой диагностики профессиональных дефицитов педагогов, анализ её результатов, а также соотнесение целей и задач развития образования в Российской Федерации с целями и задачами системы повышения квалификации и переподготовки педагогов Шатковского муниципального района, с учетом методической работы, направленной на повышение квалификации и профессионального мастерства педагогов, на развитие потенциала молодых педагогов, на реализацию системы наставничества, на деятельность методических объединений и профессиональных сообществ педагогов</w:t>
      </w:r>
    </w:p>
    <w:p w14:paraId="1A4B0D5D" w14:textId="77777777" w:rsidR="00915FB7" w:rsidRPr="000638DB" w:rsidRDefault="00915FB7" w:rsidP="000638DB">
      <w:pPr>
        <w:widowControl w:val="0"/>
        <w:numPr>
          <w:ilvl w:val="0"/>
          <w:numId w:val="23"/>
        </w:numPr>
        <w:tabs>
          <w:tab w:val="left" w:pos="567"/>
        </w:tabs>
        <w:spacing w:after="0" w:line="240" w:lineRule="auto"/>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 xml:space="preserve"> Цели и их обоснование.</w:t>
      </w:r>
    </w:p>
    <w:p w14:paraId="4C4C5C7C" w14:textId="77777777" w:rsidR="00915FB7" w:rsidRPr="000638DB" w:rsidRDefault="00915FB7" w:rsidP="000638DB">
      <w:pPr>
        <w:widowControl w:val="0"/>
        <w:tabs>
          <w:tab w:val="left" w:pos="567"/>
        </w:tabs>
        <w:spacing w:after="0" w:line="240" w:lineRule="auto"/>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Цели системы обеспечения профессионального развития педагогических работников:</w:t>
      </w:r>
    </w:p>
    <w:p w14:paraId="2884E7A0" w14:textId="77777777" w:rsidR="00915FB7" w:rsidRPr="000638DB" w:rsidRDefault="00915FB7" w:rsidP="000638DB">
      <w:pPr>
        <w:widowControl w:val="0"/>
        <w:tabs>
          <w:tab w:val="left" w:pos="567"/>
        </w:tabs>
        <w:spacing w:after="0" w:line="240" w:lineRule="auto"/>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w:t>
      </w:r>
      <w:r w:rsidRPr="000638DB">
        <w:rPr>
          <w:rFonts w:ascii="Times New Roman" w:eastAsia="Times New Roman" w:hAnsi="Times New Roman" w:cs="Times New Roman"/>
          <w:color w:val="000000"/>
          <w:spacing w:val="3"/>
          <w:sz w:val="24"/>
          <w:szCs w:val="24"/>
          <w:lang w:eastAsia="ru-RU" w:bidi="ru-RU"/>
        </w:rPr>
        <w:tab/>
        <w:t xml:space="preserve"> выявление профессиональных дефицитов педагогов,</w:t>
      </w:r>
    </w:p>
    <w:p w14:paraId="0DB6B228" w14:textId="77777777" w:rsidR="00915FB7" w:rsidRPr="000638DB" w:rsidRDefault="00915FB7" w:rsidP="000638DB">
      <w:pPr>
        <w:widowControl w:val="0"/>
        <w:tabs>
          <w:tab w:val="left" w:pos="567"/>
        </w:tabs>
        <w:spacing w:after="0" w:line="240" w:lineRule="auto"/>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w:t>
      </w:r>
      <w:r w:rsidRPr="000638DB">
        <w:rPr>
          <w:rFonts w:ascii="Times New Roman" w:eastAsia="Times New Roman" w:hAnsi="Times New Roman" w:cs="Times New Roman"/>
          <w:color w:val="000000"/>
          <w:spacing w:val="3"/>
          <w:sz w:val="24"/>
          <w:szCs w:val="24"/>
          <w:lang w:eastAsia="ru-RU" w:bidi="ru-RU"/>
        </w:rPr>
        <w:tab/>
        <w:t xml:space="preserve"> освоение программ дополнительного профессионального образования (программ повышения квалификации и переподготовки), разработанных в регионе на основе выявленных дефицитов;</w:t>
      </w:r>
    </w:p>
    <w:p w14:paraId="34DD5185" w14:textId="77777777" w:rsidR="00915FB7" w:rsidRPr="000638DB" w:rsidRDefault="00915FB7" w:rsidP="000638DB">
      <w:pPr>
        <w:widowControl w:val="0"/>
        <w:tabs>
          <w:tab w:val="left" w:pos="567"/>
        </w:tabs>
        <w:spacing w:after="0" w:line="240" w:lineRule="auto"/>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w:t>
      </w:r>
      <w:r w:rsidRPr="000638DB">
        <w:rPr>
          <w:rFonts w:ascii="Times New Roman" w:eastAsia="Times New Roman" w:hAnsi="Times New Roman" w:cs="Times New Roman"/>
          <w:color w:val="000000"/>
          <w:spacing w:val="3"/>
          <w:sz w:val="24"/>
          <w:szCs w:val="24"/>
          <w:lang w:eastAsia="ru-RU" w:bidi="ru-RU"/>
        </w:rPr>
        <w:tab/>
        <w:t xml:space="preserve"> построение индивидуальной образовательной траектории профессионального развития педагогов;</w:t>
      </w:r>
    </w:p>
    <w:p w14:paraId="298D1C81" w14:textId="77777777" w:rsidR="00915FB7" w:rsidRPr="000638DB" w:rsidRDefault="00915FB7" w:rsidP="000638DB">
      <w:pPr>
        <w:widowControl w:val="0"/>
        <w:tabs>
          <w:tab w:val="left" w:pos="567"/>
        </w:tabs>
        <w:spacing w:after="0" w:line="240" w:lineRule="auto"/>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w:t>
      </w:r>
      <w:r w:rsidR="00DF2508" w:rsidRPr="000638DB">
        <w:rPr>
          <w:rFonts w:ascii="Times New Roman" w:eastAsia="Times New Roman" w:hAnsi="Times New Roman" w:cs="Times New Roman"/>
          <w:color w:val="000000"/>
          <w:spacing w:val="3"/>
          <w:sz w:val="24"/>
          <w:szCs w:val="24"/>
          <w:lang w:eastAsia="ru-RU" w:bidi="ru-RU"/>
        </w:rPr>
        <w:t xml:space="preserve">     </w:t>
      </w:r>
      <w:r w:rsidRPr="000638DB">
        <w:rPr>
          <w:rFonts w:ascii="Times New Roman" w:eastAsia="Times New Roman" w:hAnsi="Times New Roman" w:cs="Times New Roman"/>
          <w:color w:val="000000"/>
          <w:spacing w:val="3"/>
          <w:sz w:val="24"/>
          <w:szCs w:val="24"/>
          <w:lang w:eastAsia="ru-RU" w:bidi="ru-RU"/>
        </w:rPr>
        <w:t xml:space="preserve"> организация и осуществление методического сопровождения педагогических</w:t>
      </w:r>
    </w:p>
    <w:p w14:paraId="258B5BC1" w14:textId="77777777" w:rsidR="00915FB7" w:rsidRPr="000638DB" w:rsidRDefault="00915FB7" w:rsidP="000638DB">
      <w:pPr>
        <w:widowControl w:val="0"/>
        <w:tabs>
          <w:tab w:val="left" w:pos="567"/>
        </w:tabs>
        <w:spacing w:after="0" w:line="240" w:lineRule="auto"/>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работников;</w:t>
      </w:r>
      <w:r w:rsidRPr="000638DB">
        <w:rPr>
          <w:rFonts w:ascii="Times New Roman" w:eastAsia="Times New Roman" w:hAnsi="Times New Roman" w:cs="Times New Roman"/>
          <w:color w:val="000000"/>
          <w:spacing w:val="3"/>
          <w:sz w:val="24"/>
          <w:szCs w:val="24"/>
          <w:lang w:eastAsia="ru-RU" w:bidi="ru-RU"/>
        </w:rPr>
        <w:tab/>
      </w:r>
    </w:p>
    <w:p w14:paraId="6E4BBB40" w14:textId="77777777" w:rsidR="00915FB7" w:rsidRPr="000638DB" w:rsidRDefault="00915FB7" w:rsidP="000638DB">
      <w:pPr>
        <w:widowControl w:val="0"/>
        <w:tabs>
          <w:tab w:val="left" w:pos="567"/>
        </w:tabs>
        <w:spacing w:after="0" w:line="240" w:lineRule="auto"/>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w:t>
      </w:r>
      <w:r w:rsidRPr="000638DB">
        <w:rPr>
          <w:rFonts w:ascii="Times New Roman" w:eastAsia="Times New Roman" w:hAnsi="Times New Roman" w:cs="Times New Roman"/>
          <w:color w:val="000000"/>
          <w:spacing w:val="3"/>
          <w:sz w:val="24"/>
          <w:szCs w:val="24"/>
          <w:lang w:eastAsia="ru-RU" w:bidi="ru-RU"/>
        </w:rPr>
        <w:tab/>
        <w:t xml:space="preserve"> проведение аттестации педагогических работников, направленной на повышение эффективности и качества педагогической деятельности,</w:t>
      </w:r>
    </w:p>
    <w:p w14:paraId="6A5B72AB" w14:textId="77777777" w:rsidR="00915FB7" w:rsidRPr="000638DB" w:rsidRDefault="00915FB7" w:rsidP="000638DB">
      <w:pPr>
        <w:widowControl w:val="0"/>
        <w:tabs>
          <w:tab w:val="left" w:pos="567"/>
        </w:tabs>
        <w:spacing w:after="0" w:line="240" w:lineRule="auto"/>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w:t>
      </w:r>
      <w:r w:rsidRPr="000638DB">
        <w:rPr>
          <w:rFonts w:ascii="Times New Roman" w:eastAsia="Times New Roman" w:hAnsi="Times New Roman" w:cs="Times New Roman"/>
          <w:color w:val="000000"/>
          <w:spacing w:val="3"/>
          <w:sz w:val="24"/>
          <w:szCs w:val="24"/>
          <w:lang w:eastAsia="ru-RU" w:bidi="ru-RU"/>
        </w:rPr>
        <w:tab/>
        <w:t xml:space="preserve"> стимулирование профессионального роста педагогов, в том числе через профессиональные конкурсы;</w:t>
      </w:r>
    </w:p>
    <w:p w14:paraId="514B0407" w14:textId="77777777" w:rsidR="00915FB7" w:rsidRPr="000638DB" w:rsidRDefault="00915FB7" w:rsidP="000638DB">
      <w:pPr>
        <w:widowControl w:val="0"/>
        <w:tabs>
          <w:tab w:val="left" w:pos="567"/>
        </w:tabs>
        <w:spacing w:after="0" w:line="240" w:lineRule="auto"/>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w:t>
      </w:r>
      <w:r w:rsidRPr="000638DB">
        <w:rPr>
          <w:rFonts w:ascii="Times New Roman" w:eastAsia="Times New Roman" w:hAnsi="Times New Roman" w:cs="Times New Roman"/>
          <w:color w:val="000000"/>
          <w:spacing w:val="3"/>
          <w:sz w:val="24"/>
          <w:szCs w:val="24"/>
          <w:lang w:eastAsia="ru-RU" w:bidi="ru-RU"/>
        </w:rPr>
        <w:tab/>
        <w:t xml:space="preserve"> вовлечение педагогов в экспертную деятельность;</w:t>
      </w:r>
    </w:p>
    <w:p w14:paraId="45E66EB0" w14:textId="77777777" w:rsidR="00DF2508" w:rsidRPr="000638DB" w:rsidRDefault="00915FB7" w:rsidP="000638DB">
      <w:pPr>
        <w:widowControl w:val="0"/>
        <w:tabs>
          <w:tab w:val="left" w:pos="567"/>
        </w:tabs>
        <w:spacing w:after="0" w:line="240" w:lineRule="auto"/>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w:t>
      </w:r>
      <w:r w:rsidRPr="000638DB">
        <w:rPr>
          <w:rFonts w:ascii="Times New Roman" w:eastAsia="Times New Roman" w:hAnsi="Times New Roman" w:cs="Times New Roman"/>
          <w:color w:val="000000"/>
          <w:spacing w:val="3"/>
          <w:sz w:val="24"/>
          <w:szCs w:val="24"/>
          <w:lang w:eastAsia="ru-RU" w:bidi="ru-RU"/>
        </w:rPr>
        <w:tab/>
        <w:t xml:space="preserve"> диагностика профессионального выгорания педагогов и проведение профилактики профессионального</w:t>
      </w:r>
      <w:r w:rsidR="00DF2508" w:rsidRPr="000638DB">
        <w:rPr>
          <w:rFonts w:ascii="Times New Roman" w:eastAsia="Times New Roman" w:hAnsi="Times New Roman" w:cs="Times New Roman"/>
          <w:color w:val="000000"/>
          <w:spacing w:val="3"/>
          <w:sz w:val="24"/>
          <w:szCs w:val="24"/>
          <w:lang w:eastAsia="ru-RU" w:bidi="ru-RU"/>
        </w:rPr>
        <w:t xml:space="preserve"> выгорания педагогов;</w:t>
      </w:r>
    </w:p>
    <w:p w14:paraId="3431303A" w14:textId="77777777" w:rsidR="00DF2508" w:rsidRPr="000638DB" w:rsidRDefault="00915FB7" w:rsidP="000638DB">
      <w:pPr>
        <w:pStyle w:val="5"/>
        <w:numPr>
          <w:ilvl w:val="0"/>
          <w:numId w:val="3"/>
        </w:numPr>
        <w:shd w:val="clear" w:color="auto" w:fill="auto"/>
        <w:spacing w:before="0" w:after="0" w:line="240" w:lineRule="auto"/>
        <w:ind w:left="40" w:firstLine="0"/>
        <w:rPr>
          <w:color w:val="000000"/>
          <w:sz w:val="24"/>
          <w:szCs w:val="24"/>
          <w:lang w:eastAsia="ru-RU" w:bidi="ru-RU"/>
        </w:rPr>
      </w:pPr>
      <w:r w:rsidRPr="000638DB">
        <w:rPr>
          <w:color w:val="000000"/>
          <w:spacing w:val="3"/>
          <w:sz w:val="24"/>
          <w:szCs w:val="24"/>
          <w:lang w:eastAsia="ru-RU" w:bidi="ru-RU"/>
        </w:rPr>
        <w:t xml:space="preserve"> </w:t>
      </w:r>
      <w:r w:rsidR="00DF2508" w:rsidRPr="000638DB">
        <w:rPr>
          <w:color w:val="000000"/>
          <w:sz w:val="24"/>
          <w:szCs w:val="24"/>
          <w:lang w:eastAsia="ru-RU" w:bidi="ru-RU"/>
        </w:rPr>
        <w:t>развитие потенциала и поддержка молодых педагогов;</w:t>
      </w:r>
    </w:p>
    <w:p w14:paraId="5E13F630" w14:textId="77777777" w:rsidR="00DF2508" w:rsidRPr="000638DB" w:rsidRDefault="00DF2508" w:rsidP="000638DB">
      <w:pPr>
        <w:widowControl w:val="0"/>
        <w:numPr>
          <w:ilvl w:val="0"/>
          <w:numId w:val="3"/>
        </w:numPr>
        <w:spacing w:after="0" w:line="240" w:lineRule="auto"/>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реализация системы наставничества;</w:t>
      </w:r>
    </w:p>
    <w:p w14:paraId="3ED87677" w14:textId="77777777" w:rsidR="00DF2508" w:rsidRPr="000638DB" w:rsidRDefault="00DF2508" w:rsidP="000638DB">
      <w:pPr>
        <w:widowControl w:val="0"/>
        <w:numPr>
          <w:ilvl w:val="0"/>
          <w:numId w:val="3"/>
        </w:numPr>
        <w:spacing w:after="0" w:line="240" w:lineRule="auto"/>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поддержка методических, профессиональных сообществ педагогов;</w:t>
      </w:r>
    </w:p>
    <w:p w14:paraId="114583B5" w14:textId="77777777" w:rsidR="00DF2508" w:rsidRPr="000638DB" w:rsidRDefault="00DF2508" w:rsidP="000638DB">
      <w:pPr>
        <w:widowControl w:val="0"/>
        <w:numPr>
          <w:ilvl w:val="0"/>
          <w:numId w:val="3"/>
        </w:numPr>
        <w:spacing w:after="0" w:line="240" w:lineRule="auto"/>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организация и развитие сетевых форм взаимодействия педагогов;</w:t>
      </w:r>
    </w:p>
    <w:p w14:paraId="32DA6D61" w14:textId="77777777" w:rsidR="00DF2508" w:rsidRPr="000638DB" w:rsidRDefault="00DF2508" w:rsidP="000638DB">
      <w:pPr>
        <w:pStyle w:val="5"/>
        <w:shd w:val="clear" w:color="auto" w:fill="auto"/>
        <w:tabs>
          <w:tab w:val="right" w:pos="6210"/>
          <w:tab w:val="left" w:pos="6422"/>
        </w:tabs>
        <w:spacing w:before="0" w:after="0" w:line="240" w:lineRule="auto"/>
        <w:ind w:left="40" w:firstLine="0"/>
        <w:rPr>
          <w:sz w:val="24"/>
          <w:szCs w:val="24"/>
        </w:rPr>
      </w:pPr>
      <w:r w:rsidRPr="000638DB">
        <w:rPr>
          <w:rStyle w:val="1"/>
        </w:rPr>
        <w:t xml:space="preserve">-          организация и проведения мониторинга </w:t>
      </w:r>
      <w:r w:rsidRPr="000638DB">
        <w:rPr>
          <w:rStyle w:val="1"/>
        </w:rPr>
        <w:tab/>
        <w:t>кадровых потребностей образовательных организаций;</w:t>
      </w:r>
    </w:p>
    <w:p w14:paraId="00A2E5AE" w14:textId="77777777" w:rsidR="00DF2508" w:rsidRPr="000638DB" w:rsidRDefault="00DF2508" w:rsidP="000638DB">
      <w:pPr>
        <w:pStyle w:val="5"/>
        <w:numPr>
          <w:ilvl w:val="0"/>
          <w:numId w:val="3"/>
        </w:numPr>
        <w:shd w:val="clear" w:color="auto" w:fill="auto"/>
        <w:spacing w:before="0" w:after="0" w:line="240" w:lineRule="auto"/>
        <w:ind w:left="40" w:right="40" w:firstLine="0"/>
        <w:rPr>
          <w:sz w:val="24"/>
          <w:szCs w:val="24"/>
        </w:rPr>
      </w:pPr>
      <w:r w:rsidRPr="000638DB">
        <w:rPr>
          <w:rStyle w:val="1"/>
        </w:rPr>
        <w:t xml:space="preserve"> осуществление научно-методического сопровождения педагогических работников.</w:t>
      </w:r>
    </w:p>
    <w:p w14:paraId="0451E39C" w14:textId="77777777" w:rsidR="00915FB7" w:rsidRPr="000638DB" w:rsidRDefault="00DF2508" w:rsidP="000638DB">
      <w:pPr>
        <w:widowControl w:val="0"/>
        <w:tabs>
          <w:tab w:val="left" w:pos="567"/>
        </w:tabs>
        <w:spacing w:after="0" w:line="240" w:lineRule="auto"/>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 xml:space="preserve"> Представленные цели позволяют в совокупности оценивать качество профессионального развития педагогических работников с учетом федеральных тенденций, социально-экономического развития и потребностей Нижегородской области, Шатковского муниципального района.</w:t>
      </w:r>
    </w:p>
    <w:p w14:paraId="54958F45" w14:textId="77777777" w:rsidR="00AF2F39" w:rsidRPr="000638DB" w:rsidRDefault="00AF2F39" w:rsidP="000638DB">
      <w:pPr>
        <w:widowControl w:val="0"/>
        <w:numPr>
          <w:ilvl w:val="0"/>
          <w:numId w:val="23"/>
        </w:numPr>
        <w:tabs>
          <w:tab w:val="left" w:pos="1450"/>
        </w:tabs>
        <w:spacing w:after="0" w:line="240" w:lineRule="auto"/>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Показатели:</w:t>
      </w:r>
    </w:p>
    <w:p w14:paraId="08A626DD" w14:textId="77777777" w:rsidR="00AF2F39" w:rsidRPr="000638DB" w:rsidRDefault="00AF2F39" w:rsidP="000638DB">
      <w:pPr>
        <w:widowControl w:val="0"/>
        <w:tabs>
          <w:tab w:val="left" w:pos="2286"/>
        </w:tabs>
        <w:spacing w:after="0" w:line="240" w:lineRule="auto"/>
        <w:ind w:right="4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Показатели, используемые в системе обеспечения профессионального развития педагогических работников </w:t>
      </w:r>
      <w:r w:rsidR="00EA6CB6" w:rsidRPr="000638DB">
        <w:rPr>
          <w:rFonts w:ascii="Times New Roman" w:eastAsia="Times New Roman" w:hAnsi="Times New Roman" w:cs="Times New Roman"/>
          <w:color w:val="000000"/>
          <w:spacing w:val="2"/>
          <w:sz w:val="24"/>
          <w:szCs w:val="24"/>
          <w:lang w:eastAsia="ru-RU" w:bidi="ru-RU"/>
        </w:rPr>
        <w:t>Шатковского</w:t>
      </w:r>
      <w:r w:rsidRPr="000638DB">
        <w:rPr>
          <w:rFonts w:ascii="Times New Roman" w:eastAsia="Times New Roman" w:hAnsi="Times New Roman" w:cs="Times New Roman"/>
          <w:color w:val="000000"/>
          <w:spacing w:val="2"/>
          <w:sz w:val="24"/>
          <w:szCs w:val="24"/>
          <w:lang w:eastAsia="ru-RU" w:bidi="ru-RU"/>
        </w:rPr>
        <w:t xml:space="preserve"> муниципального района:</w:t>
      </w:r>
    </w:p>
    <w:p w14:paraId="692DA9E0" w14:textId="77777777" w:rsidR="00AF2F39" w:rsidRPr="000638DB" w:rsidRDefault="00AF2F39" w:rsidP="000638DB">
      <w:pPr>
        <w:widowControl w:val="0"/>
        <w:numPr>
          <w:ilvl w:val="0"/>
          <w:numId w:val="3"/>
        </w:numPr>
        <w:spacing w:after="0" w:line="240" w:lineRule="auto"/>
        <w:ind w:right="4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доля педагогов, прошедших диагностику профессиональных дефицитов, от общего количества педагогов;</w:t>
      </w:r>
    </w:p>
    <w:p w14:paraId="17DADC0E" w14:textId="77777777" w:rsidR="00AF2F39" w:rsidRPr="000638DB" w:rsidRDefault="00AF2F39" w:rsidP="000638DB">
      <w:pPr>
        <w:widowControl w:val="0"/>
        <w:numPr>
          <w:ilvl w:val="0"/>
          <w:numId w:val="3"/>
        </w:numPr>
        <w:spacing w:after="0" w:line="240" w:lineRule="auto"/>
        <w:ind w:right="4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доля педагогических должностей, по которым организовано участие в диагностике профессиональных дефицитов, от общего количества педагогических должностей;</w:t>
      </w:r>
    </w:p>
    <w:p w14:paraId="4238CB38" w14:textId="77777777" w:rsidR="00AF2F39" w:rsidRPr="000638DB" w:rsidRDefault="00AF2F39" w:rsidP="000638DB">
      <w:pPr>
        <w:widowControl w:val="0"/>
        <w:numPr>
          <w:ilvl w:val="0"/>
          <w:numId w:val="3"/>
        </w:numPr>
        <w:spacing w:after="0" w:line="240" w:lineRule="auto"/>
        <w:ind w:right="4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доля педагогов, освоивших программы дополнительного профессионального образования, реализованные для педагогов на основе индивидуальной образовательной траектории профессионального развития педагога, от общего количества педагогов;</w:t>
      </w:r>
    </w:p>
    <w:p w14:paraId="17D8FDC9" w14:textId="77777777" w:rsidR="00EA6CB6" w:rsidRPr="000638DB" w:rsidRDefault="00EA6CB6" w:rsidP="000638DB">
      <w:pPr>
        <w:widowControl w:val="0"/>
        <w:tabs>
          <w:tab w:val="left" w:pos="567"/>
        </w:tabs>
        <w:spacing w:after="0" w:line="240" w:lineRule="auto"/>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 доля педагогов (в разрезе учебных предметов), прошедших аттестацию, направленную на повышение эффективности и качества педагогической деятельности, получивших по итогам аттестации адресные рекомендации по профессиональному развитию, в общей численности учителей, прошедших аттестацию (в разрезе учебных предметов) и формирующих на основе рекомендаций</w:t>
      </w:r>
      <w:r w:rsidRPr="000638DB">
        <w:rPr>
          <w:rFonts w:ascii="Times New Roman" w:eastAsia="Times New Roman" w:hAnsi="Times New Roman" w:cs="Times New Roman"/>
          <w:color w:val="000000"/>
          <w:spacing w:val="3"/>
          <w:sz w:val="24"/>
          <w:szCs w:val="24"/>
          <w:lang w:eastAsia="ru-RU" w:bidi="ru-RU"/>
        </w:rPr>
        <w:tab/>
        <w:t>индивидуальные образовательные траектории профессионального развития;</w:t>
      </w:r>
    </w:p>
    <w:p w14:paraId="7A8CC4B5" w14:textId="77777777" w:rsidR="00EA6CB6" w:rsidRPr="000638DB" w:rsidRDefault="00EA6CB6" w:rsidP="000638DB">
      <w:pPr>
        <w:widowControl w:val="0"/>
        <w:tabs>
          <w:tab w:val="left" w:pos="567"/>
        </w:tabs>
        <w:spacing w:after="0" w:line="240" w:lineRule="auto"/>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lastRenderedPageBreak/>
        <w:t>-</w:t>
      </w:r>
      <w:r w:rsidRPr="000638DB">
        <w:rPr>
          <w:rFonts w:ascii="Times New Roman" w:eastAsia="Times New Roman" w:hAnsi="Times New Roman" w:cs="Times New Roman"/>
          <w:color w:val="000000"/>
          <w:spacing w:val="3"/>
          <w:sz w:val="24"/>
          <w:szCs w:val="24"/>
          <w:lang w:eastAsia="ru-RU" w:bidi="ru-RU"/>
        </w:rPr>
        <w:tab/>
        <w:t xml:space="preserve"> доля педагогов (в разрезе должностей, кроме учителей), прошедших аттестацию, направленную на повышение эффективности и качества педагогической деятельности, и получивших по итогам аттестации адресные рекомендации по профессиональному развитию, в общей численности педагогов, прошедших аттестацию (в разрезе должностей, кроме учителей), и формирующих на основе рекомендаций индивидуальной образовательной траектории профессионального развития;</w:t>
      </w:r>
    </w:p>
    <w:p w14:paraId="056358E8" w14:textId="77777777" w:rsidR="00EA6CB6" w:rsidRPr="000638DB" w:rsidRDefault="00EA6CB6" w:rsidP="000638DB">
      <w:pPr>
        <w:widowControl w:val="0"/>
        <w:tabs>
          <w:tab w:val="left" w:pos="567"/>
        </w:tabs>
        <w:spacing w:after="0" w:line="240" w:lineRule="auto"/>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w:t>
      </w:r>
      <w:r w:rsidRPr="000638DB">
        <w:rPr>
          <w:rFonts w:ascii="Times New Roman" w:eastAsia="Times New Roman" w:hAnsi="Times New Roman" w:cs="Times New Roman"/>
          <w:color w:val="000000"/>
          <w:spacing w:val="3"/>
          <w:sz w:val="24"/>
          <w:szCs w:val="24"/>
          <w:lang w:eastAsia="ru-RU" w:bidi="ru-RU"/>
        </w:rPr>
        <w:tab/>
        <w:t xml:space="preserve"> доля педагогов, освоивших программы дополнительного профессионального образования, реализованные для педагогов на основе результатов диагностики профессиональных дефицитов педагогов, от общего количества педагогов, освоивших программы дополнительного профессионального образования;</w:t>
      </w:r>
    </w:p>
    <w:p w14:paraId="4F566737" w14:textId="77777777" w:rsidR="00EA6CB6" w:rsidRPr="000638DB" w:rsidRDefault="00EA6CB6" w:rsidP="000638DB">
      <w:pPr>
        <w:widowControl w:val="0"/>
        <w:tabs>
          <w:tab w:val="left" w:pos="567"/>
        </w:tabs>
        <w:spacing w:after="0" w:line="240" w:lineRule="auto"/>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w:t>
      </w:r>
      <w:r w:rsidRPr="000638DB">
        <w:rPr>
          <w:rFonts w:ascii="Times New Roman" w:eastAsia="Times New Roman" w:hAnsi="Times New Roman" w:cs="Times New Roman"/>
          <w:color w:val="000000"/>
          <w:spacing w:val="3"/>
          <w:sz w:val="24"/>
          <w:szCs w:val="24"/>
          <w:lang w:eastAsia="ru-RU" w:bidi="ru-RU"/>
        </w:rPr>
        <w:tab/>
        <w:t xml:space="preserve"> доля педагогов, участвующих в профессиональных конкурсах различного уровня;</w:t>
      </w:r>
    </w:p>
    <w:p w14:paraId="40C285E4" w14:textId="77777777" w:rsidR="00EA6CB6" w:rsidRPr="000638DB" w:rsidRDefault="00EA6CB6" w:rsidP="000638DB">
      <w:pPr>
        <w:widowControl w:val="0"/>
        <w:tabs>
          <w:tab w:val="left" w:pos="567"/>
        </w:tabs>
        <w:spacing w:after="0" w:line="240" w:lineRule="auto"/>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w:t>
      </w:r>
      <w:r w:rsidRPr="000638DB">
        <w:rPr>
          <w:rFonts w:ascii="Times New Roman" w:eastAsia="Times New Roman" w:hAnsi="Times New Roman" w:cs="Times New Roman"/>
          <w:color w:val="000000"/>
          <w:spacing w:val="3"/>
          <w:sz w:val="24"/>
          <w:szCs w:val="24"/>
          <w:lang w:eastAsia="ru-RU" w:bidi="ru-RU"/>
        </w:rPr>
        <w:tab/>
        <w:t xml:space="preserve"> количество проектов по поддержке молодых педагогов, реализуемых в Шатковском муниципальном районе;</w:t>
      </w:r>
    </w:p>
    <w:p w14:paraId="01975EAA" w14:textId="77777777" w:rsidR="00AF2F39" w:rsidRPr="000638DB" w:rsidRDefault="00EA6CB6" w:rsidP="000638DB">
      <w:pPr>
        <w:widowControl w:val="0"/>
        <w:tabs>
          <w:tab w:val="left" w:pos="567"/>
        </w:tabs>
        <w:spacing w:after="0" w:line="240" w:lineRule="auto"/>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w:t>
      </w:r>
      <w:r w:rsidRPr="000638DB">
        <w:rPr>
          <w:rFonts w:ascii="Times New Roman" w:eastAsia="Times New Roman" w:hAnsi="Times New Roman" w:cs="Times New Roman"/>
          <w:color w:val="000000"/>
          <w:spacing w:val="3"/>
          <w:sz w:val="24"/>
          <w:szCs w:val="24"/>
          <w:lang w:eastAsia="ru-RU" w:bidi="ru-RU"/>
        </w:rPr>
        <w:tab/>
        <w:t xml:space="preserve"> доля молодых педагогов, охваченных мероприятиями в рамках проектов по поддержке молодых педагогов, от общего числа педагогов;</w:t>
      </w:r>
    </w:p>
    <w:p w14:paraId="27174347" w14:textId="77777777" w:rsidR="00EA6CB6" w:rsidRPr="000638DB" w:rsidRDefault="00EA6CB6" w:rsidP="000638DB">
      <w:pPr>
        <w:widowControl w:val="0"/>
        <w:tabs>
          <w:tab w:val="left" w:pos="567"/>
        </w:tabs>
        <w:spacing w:after="0" w:line="240" w:lineRule="auto"/>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 xml:space="preserve"> - количество программ наставничества, разработанных и утвержденных образовательными организациями, реализуемых в Шатковском муниципальном районе;</w:t>
      </w:r>
    </w:p>
    <w:p w14:paraId="427CB204" w14:textId="77777777" w:rsidR="00EA6CB6" w:rsidRPr="000638DB" w:rsidRDefault="00EA6CB6" w:rsidP="000638DB">
      <w:pPr>
        <w:widowControl w:val="0"/>
        <w:tabs>
          <w:tab w:val="left" w:pos="567"/>
        </w:tabs>
        <w:spacing w:after="0" w:line="240" w:lineRule="auto"/>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w:t>
      </w:r>
      <w:r w:rsidRPr="000638DB">
        <w:rPr>
          <w:rFonts w:ascii="Times New Roman" w:eastAsia="Times New Roman" w:hAnsi="Times New Roman" w:cs="Times New Roman"/>
          <w:color w:val="000000"/>
          <w:spacing w:val="3"/>
          <w:sz w:val="24"/>
          <w:szCs w:val="24"/>
          <w:lang w:eastAsia="ru-RU" w:bidi="ru-RU"/>
        </w:rPr>
        <w:tab/>
        <w:t xml:space="preserve"> доля педагогов, участвующих в программах наставничества, от общего числа педагогов;</w:t>
      </w:r>
    </w:p>
    <w:p w14:paraId="44C623C6" w14:textId="77777777" w:rsidR="00EA6CB6" w:rsidRPr="000638DB" w:rsidRDefault="00EA6CB6" w:rsidP="000638DB">
      <w:pPr>
        <w:widowControl w:val="0"/>
        <w:tabs>
          <w:tab w:val="left" w:pos="567"/>
        </w:tabs>
        <w:spacing w:after="0" w:line="240" w:lineRule="auto"/>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w:t>
      </w:r>
      <w:r w:rsidRPr="000638DB">
        <w:rPr>
          <w:rFonts w:ascii="Times New Roman" w:eastAsia="Times New Roman" w:hAnsi="Times New Roman" w:cs="Times New Roman"/>
          <w:color w:val="000000"/>
          <w:spacing w:val="3"/>
          <w:sz w:val="24"/>
          <w:szCs w:val="24"/>
          <w:lang w:eastAsia="ru-RU" w:bidi="ru-RU"/>
        </w:rPr>
        <w:tab/>
        <w:t xml:space="preserve"> доля педагогов, включенных в сетевые сообщества, от общего числа педагогов;</w:t>
      </w:r>
    </w:p>
    <w:p w14:paraId="00573CB3" w14:textId="77777777" w:rsidR="00EA6CB6" w:rsidRPr="000638DB" w:rsidRDefault="00EA6CB6" w:rsidP="000638DB">
      <w:pPr>
        <w:widowControl w:val="0"/>
        <w:tabs>
          <w:tab w:val="left" w:pos="567"/>
        </w:tabs>
        <w:spacing w:after="0" w:line="240" w:lineRule="auto"/>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w:t>
      </w:r>
      <w:r w:rsidRPr="000638DB">
        <w:rPr>
          <w:rFonts w:ascii="Times New Roman" w:eastAsia="Times New Roman" w:hAnsi="Times New Roman" w:cs="Times New Roman"/>
          <w:color w:val="000000"/>
          <w:spacing w:val="3"/>
          <w:sz w:val="24"/>
          <w:szCs w:val="24"/>
          <w:lang w:eastAsia="ru-RU" w:bidi="ru-RU"/>
        </w:rPr>
        <w:tab/>
        <w:t xml:space="preserve"> доля обеспеченности педагогическими кадрами в образовательных организациях;</w:t>
      </w:r>
    </w:p>
    <w:p w14:paraId="2DC0435E" w14:textId="77777777" w:rsidR="00EA6CB6" w:rsidRPr="000638DB" w:rsidRDefault="00EA6CB6" w:rsidP="000638DB">
      <w:pPr>
        <w:widowControl w:val="0"/>
        <w:tabs>
          <w:tab w:val="left" w:pos="567"/>
        </w:tabs>
        <w:spacing w:after="0" w:line="240" w:lineRule="auto"/>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w:t>
      </w:r>
      <w:r w:rsidRPr="000638DB">
        <w:rPr>
          <w:rFonts w:ascii="Times New Roman" w:eastAsia="Times New Roman" w:hAnsi="Times New Roman" w:cs="Times New Roman"/>
          <w:color w:val="000000"/>
          <w:spacing w:val="3"/>
          <w:sz w:val="24"/>
          <w:szCs w:val="24"/>
          <w:lang w:eastAsia="ru-RU" w:bidi="ru-RU"/>
        </w:rPr>
        <w:tab/>
        <w:t xml:space="preserve"> доля педагогических работников образовательных организаций района, вошедших в региональный методический актив, от общего числа педагогических работников общеобразовательных организаций;</w:t>
      </w:r>
    </w:p>
    <w:p w14:paraId="43E54AA9" w14:textId="77777777" w:rsidR="00EA6CB6" w:rsidRPr="000638DB" w:rsidRDefault="00EA6CB6" w:rsidP="000638DB">
      <w:pPr>
        <w:widowControl w:val="0"/>
        <w:tabs>
          <w:tab w:val="left" w:pos="567"/>
        </w:tabs>
        <w:spacing w:after="0" w:line="240" w:lineRule="auto"/>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w:t>
      </w:r>
      <w:r w:rsidRPr="000638DB">
        <w:rPr>
          <w:rFonts w:ascii="Times New Roman" w:eastAsia="Times New Roman" w:hAnsi="Times New Roman" w:cs="Times New Roman"/>
          <w:color w:val="000000"/>
          <w:spacing w:val="3"/>
          <w:sz w:val="24"/>
          <w:szCs w:val="24"/>
          <w:lang w:eastAsia="ru-RU" w:bidi="ru-RU"/>
        </w:rPr>
        <w:tab/>
        <w:t xml:space="preserve"> доля педагогических работников образовательных организаций района, привлекаемых для работы в центры непрерывного повышения профессионального мастерства педагогических работников, от общего числа педагогических работников.</w:t>
      </w:r>
    </w:p>
    <w:p w14:paraId="4E6E11A1" w14:textId="77777777" w:rsidR="005C3892" w:rsidRPr="000638DB" w:rsidRDefault="00EA6CB6" w:rsidP="000638DB">
      <w:pPr>
        <w:widowControl w:val="0"/>
        <w:numPr>
          <w:ilvl w:val="0"/>
          <w:numId w:val="23"/>
        </w:numPr>
        <w:spacing w:after="0" w:line="240" w:lineRule="auto"/>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Методы сбора и обработки информации.</w:t>
      </w:r>
    </w:p>
    <w:p w14:paraId="6FA73E54" w14:textId="77777777" w:rsidR="005C3892" w:rsidRPr="000638DB" w:rsidRDefault="005C3892" w:rsidP="000638DB">
      <w:pPr>
        <w:widowControl w:val="0"/>
        <w:spacing w:after="0" w:line="240" w:lineRule="auto"/>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ab/>
        <w:t>Методы сбора информации, используемые в системе обеспечения профессионального развития педагогических работников Шатковского муниципального района, определяют порядок получения показателей системы мониторинга обеспечения профессионального развития педагогических работников Шатковского муниципального района. В системе мониторинга используются выборочный метод, метод измерений документальный анализ (контент-анализ).</w:t>
      </w:r>
    </w:p>
    <w:p w14:paraId="7E0F0B7B" w14:textId="77777777" w:rsidR="005C3892" w:rsidRPr="000638DB" w:rsidRDefault="005C3892" w:rsidP="000638DB">
      <w:pPr>
        <w:widowControl w:val="0"/>
        <w:tabs>
          <w:tab w:val="left" w:pos="567"/>
        </w:tabs>
        <w:spacing w:after="0" w:line="240" w:lineRule="auto"/>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Обработку после сбора информации осуществляет отдел образования (специалист, выполняющий функцию муниципального организатора при проведении мониторинга). Отдел образования (специалист, отвечающий за предоставление информации при проведении мониторинга) изучает информацию, предоставленную образовательными организациями. По результатам анализа информации, предоставленной всеми образовательными организациями, (специалист, отвечающий за предоставление информации при проведении мониторинга) обобщает информацию о результатах оценки системы обеспечения профессионального развития педагогических работников.</w:t>
      </w:r>
    </w:p>
    <w:p w14:paraId="22386E56" w14:textId="77777777" w:rsidR="005C3892" w:rsidRPr="000638DB" w:rsidRDefault="005C3892" w:rsidP="000638DB">
      <w:pPr>
        <w:widowControl w:val="0"/>
        <w:tabs>
          <w:tab w:val="left" w:pos="567"/>
        </w:tabs>
        <w:spacing w:after="0" w:line="240" w:lineRule="auto"/>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 xml:space="preserve">   После получения информации из образовательных организаций отдел образования (специалист, отвечающий за предоставление информации при проведении мониторинга) определят уровень (долю) достижения того или иного показателя.</w:t>
      </w:r>
    </w:p>
    <w:p w14:paraId="69EDAE6F" w14:textId="77777777" w:rsidR="005C3892" w:rsidRPr="000638DB" w:rsidRDefault="005C3892" w:rsidP="000638DB">
      <w:pPr>
        <w:widowControl w:val="0"/>
        <w:tabs>
          <w:tab w:val="left" w:pos="567"/>
        </w:tabs>
        <w:spacing w:after="0" w:line="240" w:lineRule="auto"/>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 xml:space="preserve">   Количественный анализ позволяет сформировать представление об общих тенденциях и выделить особенности системы обеспечения профессионального развития педагогических работников.</w:t>
      </w:r>
    </w:p>
    <w:p w14:paraId="5E49C651" w14:textId="77777777" w:rsidR="005C3892" w:rsidRPr="000638DB" w:rsidRDefault="005C3892" w:rsidP="000638DB">
      <w:pPr>
        <w:widowControl w:val="0"/>
        <w:tabs>
          <w:tab w:val="left" w:pos="567"/>
        </w:tabs>
        <w:spacing w:after="0" w:line="240" w:lineRule="auto"/>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 xml:space="preserve">  Качественный анализ направлен на прогнозирование развития муниципальной системы подготовки обучающихся, разработку адресных рекомендаций и предложений по совершенствованию обеспечения профессионального развития педагогических работников.</w:t>
      </w:r>
    </w:p>
    <w:p w14:paraId="4F4A0424" w14:textId="77777777" w:rsidR="00EA6CB6" w:rsidRPr="000638DB" w:rsidRDefault="005C3892" w:rsidP="000638DB">
      <w:pPr>
        <w:widowControl w:val="0"/>
        <w:tabs>
          <w:tab w:val="left" w:pos="567"/>
        </w:tabs>
        <w:spacing w:after="0" w:line="240" w:lineRule="auto"/>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 xml:space="preserve">   Источники данных, используемые для сбора информации в системе обеспечения профессионального развития педагогических работников Шатковского муниципального района:</w:t>
      </w:r>
    </w:p>
    <w:p w14:paraId="658DB670" w14:textId="77777777" w:rsidR="005C3892" w:rsidRPr="000638DB" w:rsidRDefault="005C3892" w:rsidP="000638DB">
      <w:pPr>
        <w:widowControl w:val="0"/>
        <w:tabs>
          <w:tab w:val="left" w:pos="567"/>
        </w:tabs>
        <w:spacing w:after="0" w:line="240" w:lineRule="auto"/>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lastRenderedPageBreak/>
        <w:t>- автоматизированная информационная система (АИС ЭЗ НИРО 1.3.1) записи на курсы повышения квалификации педагогических работников;</w:t>
      </w:r>
    </w:p>
    <w:p w14:paraId="089CCCF8" w14:textId="77777777" w:rsidR="005C3892" w:rsidRPr="000638DB" w:rsidRDefault="005C3892" w:rsidP="000638DB">
      <w:pPr>
        <w:pStyle w:val="5"/>
        <w:spacing w:before="0" w:after="0" w:line="240" w:lineRule="auto"/>
        <w:ind w:right="62" w:firstLine="0"/>
        <w:rPr>
          <w:sz w:val="24"/>
          <w:szCs w:val="24"/>
        </w:rPr>
      </w:pPr>
      <w:r w:rsidRPr="000638DB">
        <w:rPr>
          <w:sz w:val="24"/>
          <w:szCs w:val="24"/>
        </w:rPr>
        <w:t xml:space="preserve"> - открытые статистические данные, система муниципальной статистики, опрос образовательных организаций (контекстные данные образовательных организаций);</w:t>
      </w:r>
    </w:p>
    <w:p w14:paraId="026FF740" w14:textId="77777777" w:rsidR="00915FB7" w:rsidRPr="000638DB" w:rsidRDefault="005C3892" w:rsidP="000638DB">
      <w:pPr>
        <w:pStyle w:val="5"/>
        <w:shd w:val="clear" w:color="auto" w:fill="auto"/>
        <w:spacing w:before="0" w:after="0" w:line="240" w:lineRule="auto"/>
        <w:ind w:right="62" w:firstLine="0"/>
        <w:rPr>
          <w:sz w:val="24"/>
          <w:szCs w:val="24"/>
        </w:rPr>
      </w:pPr>
      <w:r w:rsidRPr="000638DB">
        <w:rPr>
          <w:sz w:val="24"/>
          <w:szCs w:val="24"/>
        </w:rPr>
        <w:t>-   Единое информационное окно для сбора информации</w:t>
      </w:r>
    </w:p>
    <w:p w14:paraId="1C6D0BB9" w14:textId="77777777" w:rsidR="00F97D60" w:rsidRPr="000638DB" w:rsidRDefault="001040E6" w:rsidP="000638DB">
      <w:pPr>
        <w:pStyle w:val="5"/>
        <w:shd w:val="clear" w:color="auto" w:fill="auto"/>
        <w:spacing w:before="0" w:after="0" w:line="240" w:lineRule="auto"/>
        <w:ind w:left="60" w:right="60" w:firstLine="0"/>
        <w:rPr>
          <w:sz w:val="24"/>
          <w:szCs w:val="24"/>
        </w:rPr>
      </w:pPr>
      <w:r w:rsidRPr="000638DB">
        <w:rPr>
          <w:sz w:val="24"/>
          <w:szCs w:val="24"/>
        </w:rPr>
        <w:t xml:space="preserve">6.6.4. </w:t>
      </w:r>
      <w:r w:rsidR="00A01C96" w:rsidRPr="000638DB">
        <w:rPr>
          <w:sz w:val="24"/>
          <w:szCs w:val="24"/>
        </w:rPr>
        <w:t>Мониторинг показателей.</w:t>
      </w:r>
    </w:p>
    <w:p w14:paraId="1E6777E7" w14:textId="77777777" w:rsidR="001040E6" w:rsidRPr="000638DB" w:rsidRDefault="001040E6" w:rsidP="000638DB">
      <w:pPr>
        <w:widowControl w:val="0"/>
        <w:tabs>
          <w:tab w:val="left" w:pos="2294"/>
          <w:tab w:val="left" w:pos="9214"/>
          <w:tab w:val="left" w:pos="9356"/>
        </w:tabs>
        <w:spacing w:after="0" w:line="240" w:lineRule="auto"/>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Мониторинг состояния системы обеспечения профессионального развития педагогических работников Шатковского муниципального района направлен на получение информации по качеству организации и реализации системы профессионального развития педагогических работников по показателям.</w:t>
      </w:r>
    </w:p>
    <w:p w14:paraId="026F8C2C" w14:textId="77777777" w:rsidR="001040E6" w:rsidRPr="000638DB" w:rsidRDefault="001040E6" w:rsidP="000638DB">
      <w:pPr>
        <w:widowControl w:val="0"/>
        <w:tabs>
          <w:tab w:val="left" w:pos="9356"/>
        </w:tabs>
        <w:spacing w:after="0" w:line="240" w:lineRule="auto"/>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доля педагогов, прошедших диагностику профессиональных дефицитов, от общего количества педагогов;</w:t>
      </w:r>
    </w:p>
    <w:p w14:paraId="0C6130C1" w14:textId="77777777" w:rsidR="001040E6" w:rsidRPr="000638DB" w:rsidRDefault="001040E6" w:rsidP="000638DB">
      <w:pPr>
        <w:widowControl w:val="0"/>
        <w:tabs>
          <w:tab w:val="left" w:pos="9356"/>
        </w:tabs>
        <w:spacing w:after="0" w:line="240" w:lineRule="auto"/>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доля педагогических должностей, по которым организовано участие в диагностике профессиональных дефицитов, от общего количества педагогических должностей;</w:t>
      </w:r>
    </w:p>
    <w:p w14:paraId="07981B82" w14:textId="77777777" w:rsidR="001040E6" w:rsidRPr="000638DB" w:rsidRDefault="001040E6" w:rsidP="000638DB">
      <w:pPr>
        <w:widowControl w:val="0"/>
        <w:tabs>
          <w:tab w:val="left" w:pos="9072"/>
          <w:tab w:val="left" w:pos="9356"/>
        </w:tabs>
        <w:spacing w:after="0" w:line="240" w:lineRule="auto"/>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доля педагогов, освоивших программы дополнительного профессионального образования, реализованные для педагогов на основе индивидуальной образовательной траектории профессионального развития педагога, от общего количества педагогов;</w:t>
      </w:r>
    </w:p>
    <w:p w14:paraId="716407F5" w14:textId="77777777" w:rsidR="004211AF" w:rsidRPr="000638DB" w:rsidRDefault="003B37DF" w:rsidP="000638DB">
      <w:pPr>
        <w:widowControl w:val="0"/>
        <w:spacing w:after="0" w:line="240" w:lineRule="auto"/>
        <w:ind w:left="20" w:right="20"/>
        <w:jc w:val="both"/>
        <w:rPr>
          <w:rFonts w:ascii="Times New Roman" w:hAnsi="Times New Roman" w:cs="Times New Roman"/>
          <w:sz w:val="24"/>
          <w:szCs w:val="24"/>
        </w:rPr>
      </w:pPr>
      <w:r w:rsidRPr="000638DB">
        <w:rPr>
          <w:rFonts w:ascii="Times New Roman" w:hAnsi="Times New Roman" w:cs="Times New Roman"/>
          <w:sz w:val="24"/>
          <w:szCs w:val="24"/>
        </w:rPr>
        <w:t>-</w:t>
      </w:r>
      <w:r w:rsidR="001040E6" w:rsidRPr="000638DB">
        <w:rPr>
          <w:rFonts w:ascii="Times New Roman" w:hAnsi="Times New Roman" w:cs="Times New Roman"/>
          <w:sz w:val="24"/>
          <w:szCs w:val="24"/>
        </w:rPr>
        <w:t xml:space="preserve"> доля педагогов (в разрезе учебных предметов), прошедших аттестацию, направленную на повышение эффективности и качества педагогической деятельности, получивших по итогам аттестации адресные рекомендации по профессиональному развитию, в общей численности учителей, прошедших аттестацию (в разрезе учебных предметов) </w:t>
      </w:r>
      <w:r w:rsidRPr="000638DB">
        <w:rPr>
          <w:rFonts w:ascii="Times New Roman" w:hAnsi="Times New Roman" w:cs="Times New Roman"/>
          <w:sz w:val="24"/>
          <w:szCs w:val="24"/>
        </w:rPr>
        <w:t xml:space="preserve"> </w:t>
      </w:r>
      <w:r w:rsidR="001040E6" w:rsidRPr="000638DB">
        <w:rPr>
          <w:rFonts w:ascii="Times New Roman" w:hAnsi="Times New Roman" w:cs="Times New Roman"/>
          <w:sz w:val="24"/>
          <w:szCs w:val="24"/>
        </w:rPr>
        <w:t>и формирующих на основе рекомендаций</w:t>
      </w:r>
      <w:r w:rsidR="001040E6" w:rsidRPr="000638DB">
        <w:rPr>
          <w:rFonts w:ascii="Times New Roman" w:hAnsi="Times New Roman" w:cs="Times New Roman"/>
          <w:sz w:val="24"/>
          <w:szCs w:val="24"/>
        </w:rPr>
        <w:tab/>
        <w:t>индивидуальные</w:t>
      </w:r>
      <w:r w:rsidRPr="000638DB">
        <w:rPr>
          <w:rFonts w:ascii="Times New Roman" w:hAnsi="Times New Roman" w:cs="Times New Roman"/>
          <w:sz w:val="24"/>
          <w:szCs w:val="24"/>
        </w:rPr>
        <w:t xml:space="preserve"> о</w:t>
      </w:r>
      <w:r w:rsidR="001040E6" w:rsidRPr="000638DB">
        <w:rPr>
          <w:rFonts w:ascii="Times New Roman" w:hAnsi="Times New Roman" w:cs="Times New Roman"/>
          <w:sz w:val="24"/>
          <w:szCs w:val="24"/>
        </w:rPr>
        <w:t xml:space="preserve">бразовательные </w:t>
      </w:r>
      <w:r w:rsidR="001040E6" w:rsidRPr="000638DB">
        <w:rPr>
          <w:rFonts w:ascii="Times New Roman" w:hAnsi="Times New Roman" w:cs="Times New Roman"/>
          <w:sz w:val="24"/>
          <w:szCs w:val="24"/>
        </w:rPr>
        <w:tab/>
        <w:t>траектории профессионального развития;</w:t>
      </w:r>
    </w:p>
    <w:p w14:paraId="2592265D" w14:textId="77777777" w:rsidR="003B37DF" w:rsidRPr="000638DB" w:rsidRDefault="003B37DF" w:rsidP="000638DB">
      <w:pPr>
        <w:widowControl w:val="0"/>
        <w:numPr>
          <w:ilvl w:val="0"/>
          <w:numId w:val="3"/>
        </w:numPr>
        <w:spacing w:after="0" w:line="240" w:lineRule="auto"/>
        <w:ind w:right="39"/>
        <w:jc w:val="both"/>
        <w:rPr>
          <w:rFonts w:ascii="Times New Roman" w:eastAsia="Times New Roman" w:hAnsi="Times New Roman" w:cs="Times New Roman"/>
          <w:spacing w:val="2"/>
          <w:sz w:val="24"/>
          <w:szCs w:val="24"/>
          <w:lang w:eastAsia="ru-RU" w:bidi="ru-RU"/>
        </w:rPr>
      </w:pPr>
      <w:r w:rsidRPr="000638DB">
        <w:rPr>
          <w:rFonts w:ascii="Times New Roman" w:eastAsia="Times New Roman" w:hAnsi="Times New Roman" w:cs="Times New Roman"/>
          <w:color w:val="000000"/>
          <w:spacing w:val="2"/>
          <w:sz w:val="24"/>
          <w:szCs w:val="24"/>
          <w:shd w:val="clear" w:color="auto" w:fill="FFFFFF"/>
          <w:lang w:eastAsia="ru-RU" w:bidi="ru-RU"/>
        </w:rPr>
        <w:t>доля педагогов (в разрезе должностей, кроме учителей), прошедших аттестацию, направленную на повышение эффективности и качества педагогической деятельности, и получивших по итогам аттестации адресные рекомендации по профессиональному развитию, в общей численности педагогов, прошедших аттестацию (в разрезе должностей, кроме учителей), и формирующих на основе рекомендаций индивидуальной образовательной траектории профессионального развития;</w:t>
      </w:r>
    </w:p>
    <w:p w14:paraId="72D680FE" w14:textId="77777777" w:rsidR="003B37DF" w:rsidRPr="000638DB" w:rsidRDefault="003B37DF" w:rsidP="000638DB">
      <w:pPr>
        <w:widowControl w:val="0"/>
        <w:numPr>
          <w:ilvl w:val="0"/>
          <w:numId w:val="3"/>
        </w:numPr>
        <w:spacing w:after="0" w:line="240" w:lineRule="auto"/>
        <w:ind w:right="39"/>
        <w:jc w:val="both"/>
        <w:rPr>
          <w:rFonts w:ascii="Times New Roman" w:eastAsia="Times New Roman" w:hAnsi="Times New Roman" w:cs="Times New Roman"/>
          <w:spacing w:val="2"/>
          <w:sz w:val="24"/>
          <w:szCs w:val="24"/>
          <w:lang w:eastAsia="ru-RU" w:bidi="ru-RU"/>
        </w:rPr>
      </w:pPr>
      <w:r w:rsidRPr="000638DB">
        <w:rPr>
          <w:rFonts w:ascii="Times New Roman" w:eastAsia="Courier New" w:hAnsi="Times New Roman" w:cs="Times New Roman"/>
          <w:color w:val="000000"/>
          <w:spacing w:val="2"/>
          <w:sz w:val="24"/>
          <w:szCs w:val="24"/>
          <w:lang w:eastAsia="ru-RU" w:bidi="ru-RU"/>
        </w:rPr>
        <w:t>доля педагогов, освоивших программы дополнительного профессионального образования, реализованные для педагогов на основе результатов диагностики профессиональных дефицитов педагогов, от общего количества педагогов, освоивших программы дополнительного профессионального образования;</w:t>
      </w:r>
    </w:p>
    <w:p w14:paraId="2A1F8DDB" w14:textId="77777777" w:rsidR="003B37DF" w:rsidRPr="000638DB" w:rsidRDefault="003B37DF" w:rsidP="000638DB">
      <w:pPr>
        <w:widowControl w:val="0"/>
        <w:spacing w:after="0" w:line="240" w:lineRule="auto"/>
        <w:ind w:right="39"/>
        <w:jc w:val="both"/>
        <w:rPr>
          <w:rFonts w:ascii="Times New Roman" w:eastAsia="Times New Roman" w:hAnsi="Times New Roman" w:cs="Times New Roman"/>
          <w:spacing w:val="2"/>
          <w:sz w:val="24"/>
          <w:szCs w:val="24"/>
          <w:lang w:eastAsia="ru-RU" w:bidi="ru-RU"/>
        </w:rPr>
      </w:pPr>
      <w:r w:rsidRPr="000638DB">
        <w:rPr>
          <w:rFonts w:ascii="Times New Roman" w:eastAsia="Times New Roman" w:hAnsi="Times New Roman" w:cs="Times New Roman"/>
          <w:spacing w:val="2"/>
          <w:sz w:val="24"/>
          <w:szCs w:val="24"/>
          <w:lang w:eastAsia="ru-RU" w:bidi="ru-RU"/>
        </w:rPr>
        <w:t>- доля педагогов, участвующих в профессиональных конкурсах различного уровня;</w:t>
      </w:r>
    </w:p>
    <w:p w14:paraId="1791CE85" w14:textId="77777777" w:rsidR="003B37DF" w:rsidRPr="000638DB" w:rsidRDefault="003B37DF" w:rsidP="000638DB">
      <w:pPr>
        <w:widowControl w:val="0"/>
        <w:spacing w:after="0" w:line="240" w:lineRule="auto"/>
        <w:ind w:right="39"/>
        <w:jc w:val="both"/>
        <w:rPr>
          <w:rFonts w:ascii="Times New Roman" w:eastAsia="Times New Roman" w:hAnsi="Times New Roman" w:cs="Times New Roman"/>
          <w:spacing w:val="2"/>
          <w:sz w:val="24"/>
          <w:szCs w:val="24"/>
          <w:lang w:eastAsia="ru-RU" w:bidi="ru-RU"/>
        </w:rPr>
      </w:pPr>
      <w:r w:rsidRPr="000638DB">
        <w:rPr>
          <w:rFonts w:ascii="Times New Roman" w:eastAsia="Times New Roman" w:hAnsi="Times New Roman" w:cs="Times New Roman"/>
          <w:spacing w:val="2"/>
          <w:sz w:val="24"/>
          <w:szCs w:val="24"/>
          <w:lang w:eastAsia="ru-RU" w:bidi="ru-RU"/>
        </w:rPr>
        <w:t>- количество проектов по поддержке молодых педагогов, реализуемых в Шатковском муниципальном районе;</w:t>
      </w:r>
    </w:p>
    <w:p w14:paraId="4FAC947D" w14:textId="77777777" w:rsidR="003B37DF" w:rsidRPr="000638DB" w:rsidRDefault="003B37DF" w:rsidP="000638DB">
      <w:pPr>
        <w:widowControl w:val="0"/>
        <w:numPr>
          <w:ilvl w:val="0"/>
          <w:numId w:val="3"/>
        </w:numPr>
        <w:spacing w:after="0" w:line="240" w:lineRule="auto"/>
        <w:ind w:right="39"/>
        <w:jc w:val="both"/>
        <w:rPr>
          <w:rFonts w:ascii="Times New Roman" w:eastAsia="Times New Roman" w:hAnsi="Times New Roman" w:cs="Times New Roman"/>
          <w:spacing w:val="2"/>
          <w:sz w:val="24"/>
          <w:szCs w:val="24"/>
          <w:lang w:eastAsia="ru-RU" w:bidi="ru-RU"/>
        </w:rPr>
      </w:pPr>
      <w:r w:rsidRPr="000638DB">
        <w:rPr>
          <w:rFonts w:ascii="Times New Roman" w:eastAsia="Times New Roman" w:hAnsi="Times New Roman" w:cs="Times New Roman"/>
          <w:spacing w:val="2"/>
          <w:sz w:val="24"/>
          <w:szCs w:val="24"/>
          <w:lang w:eastAsia="ru-RU" w:bidi="ru-RU"/>
        </w:rPr>
        <w:t xml:space="preserve"> доля молодых педагогов, охваченных мероприятиями в рамках проектов по поддержке молодых педагогов, от общего числа молодых педагогов,</w:t>
      </w:r>
    </w:p>
    <w:p w14:paraId="2AC966E3" w14:textId="77777777" w:rsidR="003B37DF" w:rsidRPr="000638DB" w:rsidRDefault="003B37DF" w:rsidP="000638DB">
      <w:pPr>
        <w:widowControl w:val="0"/>
        <w:spacing w:after="0" w:line="240" w:lineRule="auto"/>
        <w:ind w:right="39"/>
        <w:jc w:val="both"/>
        <w:rPr>
          <w:rFonts w:ascii="Times New Roman" w:eastAsia="Times New Roman" w:hAnsi="Times New Roman" w:cs="Times New Roman"/>
          <w:spacing w:val="2"/>
          <w:sz w:val="24"/>
          <w:szCs w:val="24"/>
          <w:lang w:eastAsia="ru-RU" w:bidi="ru-RU"/>
        </w:rPr>
      </w:pPr>
      <w:r w:rsidRPr="000638DB">
        <w:rPr>
          <w:rFonts w:ascii="Times New Roman" w:eastAsia="Times New Roman" w:hAnsi="Times New Roman" w:cs="Times New Roman"/>
          <w:spacing w:val="2"/>
          <w:sz w:val="24"/>
          <w:szCs w:val="24"/>
          <w:lang w:eastAsia="ru-RU" w:bidi="ru-RU"/>
        </w:rPr>
        <w:t>- количество программ наставничества, разработанных и утвержденных образовательными организациями, реализуемых Шатковским муниципальным районом;</w:t>
      </w:r>
    </w:p>
    <w:p w14:paraId="0B7CE663" w14:textId="77777777" w:rsidR="003B37DF" w:rsidRPr="000638DB" w:rsidRDefault="003B37DF" w:rsidP="000638DB">
      <w:pPr>
        <w:widowControl w:val="0"/>
        <w:numPr>
          <w:ilvl w:val="0"/>
          <w:numId w:val="3"/>
        </w:numPr>
        <w:spacing w:after="0" w:line="240" w:lineRule="auto"/>
        <w:ind w:right="39"/>
        <w:jc w:val="both"/>
        <w:rPr>
          <w:rFonts w:ascii="Times New Roman" w:eastAsia="Times New Roman" w:hAnsi="Times New Roman" w:cs="Times New Roman"/>
          <w:spacing w:val="2"/>
          <w:sz w:val="24"/>
          <w:szCs w:val="24"/>
          <w:lang w:eastAsia="ru-RU" w:bidi="ru-RU"/>
        </w:rPr>
      </w:pPr>
      <w:r w:rsidRPr="000638DB">
        <w:rPr>
          <w:rFonts w:ascii="Times New Roman" w:eastAsia="Times New Roman" w:hAnsi="Times New Roman" w:cs="Times New Roman"/>
          <w:spacing w:val="2"/>
          <w:sz w:val="24"/>
          <w:szCs w:val="24"/>
          <w:lang w:eastAsia="ru-RU" w:bidi="ru-RU"/>
        </w:rPr>
        <w:t xml:space="preserve"> доля педагогов, участвующих в программах наставничества, от общего числа педагогов;</w:t>
      </w:r>
    </w:p>
    <w:p w14:paraId="519F2839" w14:textId="77777777" w:rsidR="003B37DF" w:rsidRPr="000638DB" w:rsidRDefault="003B37DF" w:rsidP="000638DB">
      <w:pPr>
        <w:pStyle w:val="5"/>
        <w:numPr>
          <w:ilvl w:val="0"/>
          <w:numId w:val="3"/>
        </w:numPr>
        <w:shd w:val="clear" w:color="auto" w:fill="auto"/>
        <w:spacing w:before="0" w:after="0" w:line="240" w:lineRule="auto"/>
        <w:ind w:left="100" w:right="120" w:firstLine="0"/>
        <w:rPr>
          <w:sz w:val="24"/>
          <w:szCs w:val="24"/>
        </w:rPr>
      </w:pPr>
      <w:r w:rsidRPr="000638DB">
        <w:rPr>
          <w:rStyle w:val="1"/>
        </w:rPr>
        <w:t>доля педагогов, включенных в сетевые сообщества, от общего числа педагогов;</w:t>
      </w:r>
    </w:p>
    <w:p w14:paraId="61D6FEC0" w14:textId="77777777" w:rsidR="003B37DF" w:rsidRPr="000638DB" w:rsidRDefault="007E0751" w:rsidP="000638DB">
      <w:pPr>
        <w:pStyle w:val="5"/>
        <w:numPr>
          <w:ilvl w:val="0"/>
          <w:numId w:val="3"/>
        </w:numPr>
        <w:shd w:val="clear" w:color="auto" w:fill="auto"/>
        <w:tabs>
          <w:tab w:val="left" w:pos="498"/>
          <w:tab w:val="right" w:pos="6978"/>
          <w:tab w:val="left" w:pos="7193"/>
        </w:tabs>
        <w:spacing w:before="0" w:after="0" w:line="240" w:lineRule="auto"/>
        <w:ind w:left="200" w:hanging="100"/>
        <w:rPr>
          <w:sz w:val="24"/>
          <w:szCs w:val="24"/>
        </w:rPr>
      </w:pPr>
      <w:r w:rsidRPr="000638DB">
        <w:rPr>
          <w:rStyle w:val="1"/>
        </w:rPr>
        <w:t xml:space="preserve">     </w:t>
      </w:r>
      <w:r w:rsidR="003B37DF" w:rsidRPr="000638DB">
        <w:rPr>
          <w:rStyle w:val="1"/>
        </w:rPr>
        <w:t xml:space="preserve">доля обеспеченности педагогическими кадрами </w:t>
      </w:r>
      <w:r w:rsidR="003B37DF" w:rsidRPr="000638DB">
        <w:rPr>
          <w:rStyle w:val="1"/>
        </w:rPr>
        <w:tab/>
        <w:t>в</w:t>
      </w:r>
      <w:r w:rsidRPr="000638DB">
        <w:rPr>
          <w:rStyle w:val="1"/>
        </w:rPr>
        <w:t xml:space="preserve"> </w:t>
      </w:r>
      <w:r w:rsidR="003B37DF" w:rsidRPr="000638DB">
        <w:rPr>
          <w:rStyle w:val="1"/>
        </w:rPr>
        <w:t>образовательных организациях;</w:t>
      </w:r>
    </w:p>
    <w:p w14:paraId="0FF8091C" w14:textId="77777777" w:rsidR="003B37DF" w:rsidRPr="000638DB" w:rsidRDefault="007E0751" w:rsidP="000638DB">
      <w:pPr>
        <w:pStyle w:val="5"/>
        <w:numPr>
          <w:ilvl w:val="0"/>
          <w:numId w:val="3"/>
        </w:numPr>
        <w:shd w:val="clear" w:color="auto" w:fill="auto"/>
        <w:tabs>
          <w:tab w:val="left" w:pos="498"/>
          <w:tab w:val="right" w:pos="6978"/>
          <w:tab w:val="left" w:pos="7183"/>
          <w:tab w:val="right" w:pos="9705"/>
        </w:tabs>
        <w:spacing w:before="0" w:after="0" w:line="240" w:lineRule="auto"/>
        <w:ind w:left="200" w:firstLine="0"/>
        <w:rPr>
          <w:rStyle w:val="1"/>
          <w:color w:val="auto"/>
          <w:shd w:val="clear" w:color="auto" w:fill="auto"/>
          <w:lang w:eastAsia="en-US" w:bidi="ar-SA"/>
        </w:rPr>
      </w:pPr>
      <w:r w:rsidRPr="000638DB">
        <w:rPr>
          <w:rStyle w:val="1"/>
        </w:rPr>
        <w:t xml:space="preserve">     </w:t>
      </w:r>
      <w:r w:rsidR="003B37DF" w:rsidRPr="000638DB">
        <w:rPr>
          <w:rStyle w:val="1"/>
        </w:rPr>
        <w:t>доля педагогических работников образовательных</w:t>
      </w:r>
      <w:r w:rsidRPr="000638DB">
        <w:rPr>
          <w:rStyle w:val="1"/>
        </w:rPr>
        <w:t xml:space="preserve"> </w:t>
      </w:r>
      <w:r w:rsidR="003B37DF" w:rsidRPr="000638DB">
        <w:rPr>
          <w:rStyle w:val="1"/>
        </w:rPr>
        <w:tab/>
        <w:t xml:space="preserve">организаций </w:t>
      </w:r>
      <w:r w:rsidRPr="000638DB">
        <w:rPr>
          <w:rStyle w:val="1"/>
        </w:rPr>
        <w:t>района</w:t>
      </w:r>
      <w:r w:rsidR="003B37DF" w:rsidRPr="000638DB">
        <w:rPr>
          <w:rStyle w:val="1"/>
        </w:rPr>
        <w:t xml:space="preserve">, вошедших </w:t>
      </w:r>
      <w:r w:rsidRPr="000638DB">
        <w:rPr>
          <w:rStyle w:val="1"/>
        </w:rPr>
        <w:t xml:space="preserve"> </w:t>
      </w:r>
      <w:r w:rsidR="003B37DF" w:rsidRPr="000638DB">
        <w:rPr>
          <w:rStyle w:val="1"/>
        </w:rPr>
        <w:t>в региональный методический актив, от общего числа педагогических работников общеобразовательных организаций;</w:t>
      </w:r>
    </w:p>
    <w:p w14:paraId="3982263A" w14:textId="77777777" w:rsidR="007E0751" w:rsidRPr="000638DB" w:rsidRDefault="007E0751" w:rsidP="000638DB">
      <w:pPr>
        <w:pStyle w:val="5"/>
        <w:numPr>
          <w:ilvl w:val="0"/>
          <w:numId w:val="3"/>
        </w:numPr>
        <w:shd w:val="clear" w:color="auto" w:fill="auto"/>
        <w:tabs>
          <w:tab w:val="left" w:pos="498"/>
          <w:tab w:val="right" w:pos="6978"/>
          <w:tab w:val="left" w:pos="7174"/>
          <w:tab w:val="right" w:pos="9705"/>
        </w:tabs>
        <w:spacing w:before="0" w:after="0" w:line="240" w:lineRule="auto"/>
        <w:ind w:left="100" w:right="120" w:firstLine="0"/>
        <w:rPr>
          <w:rStyle w:val="1"/>
          <w:color w:val="auto"/>
          <w:shd w:val="clear" w:color="auto" w:fill="auto"/>
          <w:lang w:eastAsia="en-US" w:bidi="ar-SA"/>
        </w:rPr>
      </w:pPr>
      <w:r w:rsidRPr="000638DB">
        <w:rPr>
          <w:rStyle w:val="1"/>
        </w:rPr>
        <w:t xml:space="preserve">    доля педагогических работников образовательных</w:t>
      </w:r>
      <w:r w:rsidRPr="000638DB">
        <w:rPr>
          <w:rStyle w:val="1"/>
        </w:rPr>
        <w:tab/>
        <w:t xml:space="preserve"> организаций района, привлекаемых для работы в центры непрерывного повышения профессионального мастерства педагогических работников, от общего числа педагогических работников.</w:t>
      </w:r>
    </w:p>
    <w:p w14:paraId="51015B9B" w14:textId="77777777" w:rsidR="007E0751" w:rsidRPr="000638DB" w:rsidRDefault="007E0751" w:rsidP="000638DB">
      <w:pPr>
        <w:pStyle w:val="5"/>
        <w:shd w:val="clear" w:color="auto" w:fill="auto"/>
        <w:tabs>
          <w:tab w:val="left" w:pos="498"/>
          <w:tab w:val="right" w:pos="6978"/>
          <w:tab w:val="left" w:pos="7174"/>
          <w:tab w:val="right" w:pos="9705"/>
        </w:tabs>
        <w:spacing w:before="0" w:after="0" w:line="240" w:lineRule="auto"/>
        <w:ind w:left="100" w:right="120" w:firstLine="0"/>
        <w:rPr>
          <w:sz w:val="24"/>
          <w:szCs w:val="24"/>
        </w:rPr>
      </w:pPr>
      <w:r w:rsidRPr="000638DB">
        <w:rPr>
          <w:sz w:val="24"/>
          <w:szCs w:val="24"/>
        </w:rPr>
        <w:t>6.6.5. Анализ результатов мониторинга.</w:t>
      </w:r>
    </w:p>
    <w:p w14:paraId="3C242FA9" w14:textId="77777777" w:rsidR="007E0751" w:rsidRPr="000638DB" w:rsidRDefault="007E0751" w:rsidP="000638DB">
      <w:pPr>
        <w:widowControl w:val="0"/>
        <w:spacing w:after="0" w:line="240" w:lineRule="auto"/>
        <w:ind w:right="12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Комплексный анализ системы обеспечения профессионального развития педагогов Шатковского муниципального района обеспечивает:</w:t>
      </w:r>
    </w:p>
    <w:p w14:paraId="534544E1" w14:textId="77777777" w:rsidR="007E0751" w:rsidRPr="000638DB" w:rsidRDefault="007E0751" w:rsidP="000638DB">
      <w:pPr>
        <w:widowControl w:val="0"/>
        <w:spacing w:after="0" w:line="240" w:lineRule="auto"/>
        <w:ind w:left="100" w:right="12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lastRenderedPageBreak/>
        <w:t>- анализ учета педагогических работников, прошедших диагностику профессиональных затруднений;</w:t>
      </w:r>
    </w:p>
    <w:p w14:paraId="23704774" w14:textId="77777777" w:rsidR="007E0751" w:rsidRPr="000638DB" w:rsidRDefault="007E0751" w:rsidP="000638DB">
      <w:pPr>
        <w:widowControl w:val="0"/>
        <w:numPr>
          <w:ilvl w:val="0"/>
          <w:numId w:val="3"/>
        </w:numPr>
        <w:spacing w:after="0" w:line="240" w:lineRule="auto"/>
        <w:ind w:right="12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анализ учета педагогических работников, охваченных мероприятиями по повышению профессионального мастерства;</w:t>
      </w:r>
    </w:p>
    <w:p w14:paraId="2571ED35" w14:textId="77777777" w:rsidR="007E0751" w:rsidRPr="000638DB" w:rsidRDefault="007E0751" w:rsidP="000638DB">
      <w:pPr>
        <w:widowControl w:val="0"/>
        <w:numPr>
          <w:ilvl w:val="0"/>
          <w:numId w:val="3"/>
        </w:numPr>
        <w:spacing w:after="0" w:line="240" w:lineRule="auto"/>
        <w:ind w:right="12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анализ системы поддержки молодых педагогов, реализуемой в Шатковском муниципальном районе;</w:t>
      </w:r>
    </w:p>
    <w:p w14:paraId="1EA5C959" w14:textId="77777777" w:rsidR="007E0751" w:rsidRPr="000638DB" w:rsidRDefault="007E0751" w:rsidP="000638DB">
      <w:pPr>
        <w:widowControl w:val="0"/>
        <w:numPr>
          <w:ilvl w:val="0"/>
          <w:numId w:val="3"/>
        </w:numPr>
        <w:spacing w:after="0" w:line="240" w:lineRule="auto"/>
        <w:ind w:right="12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анализ системы наставничества, реализуемой в Шатковском муниципальном районе;</w:t>
      </w:r>
    </w:p>
    <w:p w14:paraId="592A0C8F" w14:textId="77777777" w:rsidR="007E0751" w:rsidRPr="000638DB" w:rsidRDefault="007E0751" w:rsidP="000638DB">
      <w:pPr>
        <w:widowControl w:val="0"/>
        <w:numPr>
          <w:ilvl w:val="0"/>
          <w:numId w:val="3"/>
        </w:numPr>
        <w:spacing w:after="0" w:line="240" w:lineRule="auto"/>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анализ методической поддержки педагогов;</w:t>
      </w:r>
    </w:p>
    <w:p w14:paraId="3D30B0C0" w14:textId="77777777" w:rsidR="007E0751" w:rsidRPr="000638DB" w:rsidRDefault="007E0751" w:rsidP="000638DB">
      <w:pPr>
        <w:widowControl w:val="0"/>
        <w:numPr>
          <w:ilvl w:val="0"/>
          <w:numId w:val="3"/>
        </w:numPr>
        <w:spacing w:after="0" w:line="240" w:lineRule="auto"/>
        <w:ind w:right="12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анализ деятельности методических объединений педагогов и других профессиональных сообществ педагогов, осуществляющих свою деятельность в том числе в сетевой форме;</w:t>
      </w:r>
    </w:p>
    <w:p w14:paraId="0FF997AF" w14:textId="77777777" w:rsidR="007E0751" w:rsidRPr="000638DB" w:rsidRDefault="007E0751" w:rsidP="000638DB">
      <w:pPr>
        <w:widowControl w:val="0"/>
        <w:numPr>
          <w:ilvl w:val="0"/>
          <w:numId w:val="3"/>
        </w:numPr>
        <w:spacing w:after="0" w:line="240" w:lineRule="auto"/>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анализ потребностей образовательных организаций в педагогических кадрах.</w:t>
      </w:r>
    </w:p>
    <w:p w14:paraId="753CD78F" w14:textId="77777777" w:rsidR="007E0751" w:rsidRPr="000638DB" w:rsidRDefault="00717032" w:rsidP="000638DB">
      <w:pPr>
        <w:pStyle w:val="5"/>
        <w:shd w:val="clear" w:color="auto" w:fill="auto"/>
        <w:tabs>
          <w:tab w:val="left" w:pos="498"/>
          <w:tab w:val="right" w:pos="6978"/>
          <w:tab w:val="left" w:pos="7183"/>
          <w:tab w:val="right" w:pos="9705"/>
        </w:tabs>
        <w:spacing w:before="0" w:after="0" w:line="240" w:lineRule="auto"/>
        <w:ind w:left="200" w:firstLine="0"/>
        <w:rPr>
          <w:sz w:val="24"/>
          <w:szCs w:val="24"/>
        </w:rPr>
      </w:pPr>
      <w:r w:rsidRPr="000638DB">
        <w:rPr>
          <w:sz w:val="24"/>
          <w:szCs w:val="24"/>
        </w:rPr>
        <w:t>6.6.6. Анализ результатов мониторинга.</w:t>
      </w:r>
    </w:p>
    <w:p w14:paraId="3A2671A0" w14:textId="77777777" w:rsidR="00717032" w:rsidRPr="000638DB" w:rsidRDefault="00717032" w:rsidP="000638DB">
      <w:pPr>
        <w:widowControl w:val="0"/>
        <w:spacing w:after="0" w:line="240" w:lineRule="auto"/>
        <w:ind w:right="12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Разработка адресных рекомендаций по результатам проведенного анализа направлена следующим субъектам образовательного процесса:</w:t>
      </w:r>
    </w:p>
    <w:p w14:paraId="6FE1D785" w14:textId="77777777" w:rsidR="00717032" w:rsidRPr="000638DB" w:rsidRDefault="00717032" w:rsidP="000638DB">
      <w:pPr>
        <w:widowControl w:val="0"/>
        <w:numPr>
          <w:ilvl w:val="0"/>
          <w:numId w:val="3"/>
        </w:numPr>
        <w:spacing w:after="0" w:line="240" w:lineRule="auto"/>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педагогам образовательных организаций;</w:t>
      </w:r>
    </w:p>
    <w:p w14:paraId="461605B3" w14:textId="77777777" w:rsidR="00717032" w:rsidRPr="000638DB" w:rsidRDefault="00717032" w:rsidP="000638DB">
      <w:pPr>
        <w:widowControl w:val="0"/>
        <w:numPr>
          <w:ilvl w:val="0"/>
          <w:numId w:val="3"/>
        </w:numPr>
        <w:spacing w:after="0" w:line="240" w:lineRule="auto"/>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образовательной организации (руководителям, заместителям руководителя);</w:t>
      </w:r>
    </w:p>
    <w:p w14:paraId="55E56B95" w14:textId="77777777" w:rsidR="00717032" w:rsidRPr="000638DB" w:rsidRDefault="00717032" w:rsidP="000638DB">
      <w:pPr>
        <w:widowControl w:val="0"/>
        <w:numPr>
          <w:ilvl w:val="0"/>
          <w:numId w:val="3"/>
        </w:numPr>
        <w:spacing w:after="0" w:line="240" w:lineRule="auto"/>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руководителям методических объединений и сообществ,</w:t>
      </w:r>
    </w:p>
    <w:p w14:paraId="5D5D1EE0" w14:textId="77777777" w:rsidR="00717032" w:rsidRPr="000638DB" w:rsidRDefault="00717032" w:rsidP="000638DB">
      <w:pPr>
        <w:widowControl w:val="0"/>
        <w:numPr>
          <w:ilvl w:val="0"/>
          <w:numId w:val="3"/>
        </w:numPr>
        <w:spacing w:after="0" w:line="240" w:lineRule="auto"/>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отделу образования администрации Шатковского муниципального района.</w:t>
      </w:r>
    </w:p>
    <w:p w14:paraId="587658DB" w14:textId="77777777" w:rsidR="00717032" w:rsidRPr="000638DB" w:rsidRDefault="00717032" w:rsidP="000638DB">
      <w:pPr>
        <w:widowControl w:val="0"/>
        <w:spacing w:after="0" w:line="240" w:lineRule="auto"/>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Разработка и принятие комплекса мер и управленческих решений направлены на совершенствование системы мониторинга обеспечения профессионального развития педагогических работников Шатковского муниципального района.</w:t>
      </w:r>
    </w:p>
    <w:p w14:paraId="4F3BAF76" w14:textId="77777777" w:rsidR="009342CB" w:rsidRPr="000638DB" w:rsidRDefault="009342CB" w:rsidP="000638DB">
      <w:pPr>
        <w:widowControl w:val="0"/>
        <w:spacing w:after="0" w:line="240" w:lineRule="auto"/>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6.6.7. Меры, мероприятия.</w:t>
      </w:r>
    </w:p>
    <w:p w14:paraId="3FC71CE8" w14:textId="77777777" w:rsidR="009342CB" w:rsidRPr="000638DB" w:rsidRDefault="009342CB" w:rsidP="000638DB">
      <w:pPr>
        <w:widowControl w:val="0"/>
        <w:spacing w:after="0" w:line="240" w:lineRule="auto"/>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Комплекс мер, направленный на совершенствование системы обеспечения профессионального развития педагогических работников Шатковского муниципального района:</w:t>
      </w:r>
    </w:p>
    <w:p w14:paraId="54ACBE5B" w14:textId="77777777" w:rsidR="009342CB" w:rsidRPr="000638DB" w:rsidRDefault="009342CB" w:rsidP="000638DB">
      <w:pPr>
        <w:widowControl w:val="0"/>
        <w:numPr>
          <w:ilvl w:val="0"/>
          <w:numId w:val="3"/>
        </w:numPr>
        <w:spacing w:after="0" w:line="240" w:lineRule="auto"/>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проведение мероприятий, направленных на повышение мотивации педагогических работников, на обновление профессиональных знаний, умений и навыков и использование передовых педагогических практик,</w:t>
      </w:r>
    </w:p>
    <w:p w14:paraId="020F8D3E" w14:textId="77777777" w:rsidR="009342CB" w:rsidRPr="000638DB" w:rsidRDefault="009342CB" w:rsidP="000638DB">
      <w:pPr>
        <w:widowControl w:val="0"/>
        <w:numPr>
          <w:ilvl w:val="0"/>
          <w:numId w:val="3"/>
        </w:numPr>
        <w:spacing w:after="0" w:line="240" w:lineRule="auto"/>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организация обмена опытом и лучшими педагогическими практиками,</w:t>
      </w:r>
    </w:p>
    <w:p w14:paraId="29AA3162" w14:textId="77777777" w:rsidR="009342CB" w:rsidRPr="000638DB" w:rsidRDefault="009342CB" w:rsidP="000638DB">
      <w:pPr>
        <w:widowControl w:val="0"/>
        <w:numPr>
          <w:ilvl w:val="0"/>
          <w:numId w:val="3"/>
        </w:numPr>
        <w:spacing w:after="0" w:line="240" w:lineRule="auto"/>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повышение мотивации к формированию индивидуальной образовательной траектории профессионального развития педагогов;</w:t>
      </w:r>
    </w:p>
    <w:p w14:paraId="01353661" w14:textId="77777777" w:rsidR="009342CB" w:rsidRPr="000638DB" w:rsidRDefault="009342CB" w:rsidP="000638DB">
      <w:pPr>
        <w:widowControl w:val="0"/>
        <w:numPr>
          <w:ilvl w:val="0"/>
          <w:numId w:val="3"/>
        </w:numPr>
        <w:spacing w:after="0" w:line="240" w:lineRule="auto"/>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профилактика профессионального выгорания;</w:t>
      </w:r>
    </w:p>
    <w:p w14:paraId="7173CD13" w14:textId="77777777" w:rsidR="009342CB" w:rsidRPr="000638DB" w:rsidRDefault="009342CB" w:rsidP="000638DB">
      <w:pPr>
        <w:widowControl w:val="0"/>
        <w:spacing w:after="0" w:line="240" w:lineRule="auto"/>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проведение конкурсов профессионального мастерства педагогов;</w:t>
      </w:r>
    </w:p>
    <w:p w14:paraId="028F47B2" w14:textId="77777777" w:rsidR="009342CB" w:rsidRPr="000638DB" w:rsidRDefault="009342CB" w:rsidP="000638DB">
      <w:pPr>
        <w:widowControl w:val="0"/>
        <w:numPr>
          <w:ilvl w:val="0"/>
          <w:numId w:val="3"/>
        </w:numPr>
        <w:spacing w:after="0" w:line="240" w:lineRule="auto"/>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проведение мероприятий, направленных на поддержку молодых педагогов;</w:t>
      </w:r>
    </w:p>
    <w:p w14:paraId="4DBE24FF" w14:textId="77777777" w:rsidR="009342CB" w:rsidRPr="000638DB" w:rsidRDefault="009342CB" w:rsidP="000638DB">
      <w:pPr>
        <w:widowControl w:val="0"/>
        <w:numPr>
          <w:ilvl w:val="0"/>
          <w:numId w:val="3"/>
        </w:numPr>
        <w:spacing w:after="0" w:line="240" w:lineRule="auto"/>
        <w:ind w:right="8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проведение мероприятий, направленных на реализацию системы наставничества;</w:t>
      </w:r>
    </w:p>
    <w:p w14:paraId="129E205C" w14:textId="77777777" w:rsidR="009342CB" w:rsidRPr="000638DB" w:rsidRDefault="009342CB" w:rsidP="000638DB">
      <w:pPr>
        <w:widowControl w:val="0"/>
        <w:numPr>
          <w:ilvl w:val="0"/>
          <w:numId w:val="3"/>
        </w:numPr>
        <w:spacing w:after="0" w:line="240" w:lineRule="auto"/>
        <w:ind w:right="8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организация методической помощи методическим объединениям профессиональных сообществ, в том числе развитие сетевого взаимодействия;</w:t>
      </w:r>
    </w:p>
    <w:p w14:paraId="574C2C1B" w14:textId="77777777" w:rsidR="009342CB" w:rsidRPr="000638DB" w:rsidRDefault="009342CB" w:rsidP="000638DB">
      <w:pPr>
        <w:widowControl w:val="0"/>
        <w:numPr>
          <w:ilvl w:val="0"/>
          <w:numId w:val="3"/>
        </w:numPr>
        <w:spacing w:after="0" w:line="240" w:lineRule="auto"/>
        <w:ind w:right="8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b/>
          <w:bCs/>
          <w:color w:val="000000"/>
          <w:spacing w:val="-3"/>
          <w:sz w:val="24"/>
          <w:szCs w:val="24"/>
          <w:lang w:eastAsia="ru-RU" w:bidi="ru-RU"/>
        </w:rPr>
        <w:t xml:space="preserve"> </w:t>
      </w:r>
      <w:r w:rsidRPr="000638DB">
        <w:rPr>
          <w:rFonts w:ascii="Times New Roman" w:eastAsia="Times New Roman" w:hAnsi="Times New Roman" w:cs="Times New Roman"/>
          <w:bCs/>
          <w:color w:val="000000"/>
          <w:spacing w:val="-3"/>
          <w:sz w:val="24"/>
          <w:szCs w:val="24"/>
          <w:lang w:eastAsia="ru-RU" w:bidi="ru-RU"/>
        </w:rPr>
        <w:t>организация</w:t>
      </w:r>
      <w:r w:rsidRPr="000638DB">
        <w:rPr>
          <w:rFonts w:ascii="Times New Roman" w:eastAsia="Times New Roman" w:hAnsi="Times New Roman" w:cs="Times New Roman"/>
          <w:b/>
          <w:bCs/>
          <w:color w:val="000000"/>
          <w:spacing w:val="-3"/>
          <w:sz w:val="24"/>
          <w:szCs w:val="24"/>
          <w:lang w:eastAsia="ru-RU" w:bidi="ru-RU"/>
        </w:rPr>
        <w:t xml:space="preserve"> </w:t>
      </w:r>
      <w:r w:rsidRPr="000638DB">
        <w:rPr>
          <w:rFonts w:ascii="Times New Roman" w:eastAsia="Times New Roman" w:hAnsi="Times New Roman" w:cs="Times New Roman"/>
          <w:color w:val="000000"/>
          <w:spacing w:val="2"/>
          <w:sz w:val="24"/>
          <w:szCs w:val="24"/>
          <w:lang w:eastAsia="ru-RU" w:bidi="ru-RU"/>
        </w:rPr>
        <w:t xml:space="preserve">методической работы с педагогами на основе результатов </w:t>
      </w:r>
      <w:r w:rsidRPr="000638DB">
        <w:rPr>
          <w:rFonts w:ascii="Times New Roman" w:eastAsia="Times New Roman" w:hAnsi="Times New Roman" w:cs="Times New Roman"/>
          <w:bCs/>
          <w:color w:val="000000"/>
          <w:spacing w:val="-3"/>
          <w:sz w:val="24"/>
          <w:szCs w:val="24"/>
          <w:lang w:eastAsia="ru-RU" w:bidi="ru-RU"/>
        </w:rPr>
        <w:t>различных оценочных</w:t>
      </w:r>
      <w:r w:rsidRPr="000638DB">
        <w:rPr>
          <w:rFonts w:ascii="Times New Roman" w:eastAsia="Times New Roman" w:hAnsi="Times New Roman" w:cs="Times New Roman"/>
          <w:b/>
          <w:bCs/>
          <w:color w:val="000000"/>
          <w:spacing w:val="-3"/>
          <w:sz w:val="24"/>
          <w:szCs w:val="24"/>
          <w:lang w:eastAsia="ru-RU" w:bidi="ru-RU"/>
        </w:rPr>
        <w:t xml:space="preserve"> </w:t>
      </w:r>
      <w:r w:rsidRPr="000638DB">
        <w:rPr>
          <w:rFonts w:ascii="Times New Roman" w:eastAsia="Times New Roman" w:hAnsi="Times New Roman" w:cs="Times New Roman"/>
          <w:color w:val="000000"/>
          <w:spacing w:val="2"/>
          <w:sz w:val="24"/>
          <w:szCs w:val="24"/>
          <w:lang w:eastAsia="ru-RU" w:bidi="ru-RU"/>
        </w:rPr>
        <w:t>процедур.</w:t>
      </w:r>
    </w:p>
    <w:p w14:paraId="2044FAFA" w14:textId="77777777" w:rsidR="009342CB" w:rsidRPr="000638DB" w:rsidRDefault="009342CB" w:rsidP="000638DB">
      <w:pPr>
        <w:widowControl w:val="0"/>
        <w:spacing w:after="0" w:line="240" w:lineRule="auto"/>
        <w:ind w:left="80" w:right="80"/>
        <w:jc w:val="both"/>
        <w:rPr>
          <w:rFonts w:ascii="Times New Roman" w:eastAsia="Times New Roman" w:hAnsi="Times New Roman" w:cs="Times New Roman"/>
          <w:bCs/>
          <w:color w:val="000000"/>
          <w:spacing w:val="-3"/>
          <w:sz w:val="24"/>
          <w:szCs w:val="24"/>
          <w:lang w:eastAsia="ru-RU" w:bidi="ru-RU"/>
        </w:rPr>
      </w:pPr>
      <w:r w:rsidRPr="000638DB">
        <w:rPr>
          <w:rFonts w:ascii="Times New Roman" w:eastAsia="Times New Roman" w:hAnsi="Times New Roman" w:cs="Times New Roman"/>
          <w:bCs/>
          <w:color w:val="000000"/>
          <w:spacing w:val="-3"/>
          <w:sz w:val="24"/>
          <w:szCs w:val="24"/>
          <w:lang w:eastAsia="ru-RU" w:bidi="ru-RU"/>
        </w:rPr>
        <w:t>План мероприятий</w:t>
      </w:r>
      <w:r w:rsidRPr="000638DB">
        <w:rPr>
          <w:rFonts w:ascii="Times New Roman" w:eastAsia="Times New Roman" w:hAnsi="Times New Roman" w:cs="Times New Roman"/>
          <w:b/>
          <w:bCs/>
          <w:color w:val="000000"/>
          <w:spacing w:val="-3"/>
          <w:sz w:val="24"/>
          <w:szCs w:val="24"/>
          <w:lang w:eastAsia="ru-RU" w:bidi="ru-RU"/>
        </w:rPr>
        <w:t xml:space="preserve"> </w:t>
      </w:r>
      <w:r w:rsidRPr="000638DB">
        <w:rPr>
          <w:rFonts w:ascii="Times New Roman" w:eastAsia="Times New Roman" w:hAnsi="Times New Roman" w:cs="Times New Roman"/>
          <w:color w:val="000000"/>
          <w:spacing w:val="2"/>
          <w:sz w:val="24"/>
          <w:szCs w:val="24"/>
          <w:lang w:eastAsia="ru-RU" w:bidi="ru-RU"/>
        </w:rPr>
        <w:t xml:space="preserve">("дорожная карта") утверждается ежегодно приказом </w:t>
      </w:r>
      <w:r w:rsidRPr="000638DB">
        <w:rPr>
          <w:rFonts w:ascii="Times New Roman" w:eastAsia="Times New Roman" w:hAnsi="Times New Roman" w:cs="Times New Roman"/>
          <w:bCs/>
          <w:color w:val="000000"/>
          <w:spacing w:val="-3"/>
          <w:sz w:val="24"/>
          <w:szCs w:val="24"/>
          <w:lang w:eastAsia="ru-RU" w:bidi="ru-RU"/>
        </w:rPr>
        <w:t>отдела образования.</w:t>
      </w:r>
    </w:p>
    <w:p w14:paraId="115D0344" w14:textId="77777777" w:rsidR="008C414F" w:rsidRPr="000638DB" w:rsidRDefault="008C414F" w:rsidP="000638DB">
      <w:pPr>
        <w:widowControl w:val="0"/>
        <w:spacing w:after="0" w:line="240" w:lineRule="auto"/>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6.6.8. Управленческие решения.</w:t>
      </w:r>
    </w:p>
    <w:p w14:paraId="38531541" w14:textId="77777777" w:rsidR="008C414F" w:rsidRPr="000638DB" w:rsidRDefault="008C414F" w:rsidP="000638DB">
      <w:pPr>
        <w:widowControl w:val="0"/>
        <w:spacing w:after="0" w:line="240" w:lineRule="auto"/>
        <w:ind w:right="8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bCs/>
          <w:color w:val="000000"/>
          <w:spacing w:val="-3"/>
          <w:sz w:val="24"/>
          <w:szCs w:val="24"/>
          <w:lang w:eastAsia="ru-RU" w:bidi="ru-RU"/>
        </w:rPr>
        <w:t>Управленческие</w:t>
      </w:r>
      <w:r w:rsidRPr="000638DB">
        <w:rPr>
          <w:rFonts w:ascii="Times New Roman" w:eastAsia="Times New Roman" w:hAnsi="Times New Roman" w:cs="Times New Roman"/>
          <w:color w:val="000000"/>
          <w:spacing w:val="2"/>
          <w:sz w:val="24"/>
          <w:szCs w:val="24"/>
          <w:lang w:eastAsia="ru-RU" w:bidi="ru-RU"/>
        </w:rPr>
        <w:t xml:space="preserve"> решения, направленные на совершенствование системы </w:t>
      </w:r>
      <w:r w:rsidRPr="000638DB">
        <w:rPr>
          <w:rFonts w:ascii="Times New Roman" w:eastAsia="Times New Roman" w:hAnsi="Times New Roman" w:cs="Times New Roman"/>
          <w:bCs/>
          <w:color w:val="000000"/>
          <w:spacing w:val="-3"/>
          <w:sz w:val="24"/>
          <w:szCs w:val="24"/>
          <w:lang w:eastAsia="ru-RU" w:bidi="ru-RU"/>
        </w:rPr>
        <w:t xml:space="preserve">обеспечения </w:t>
      </w:r>
      <w:r w:rsidRPr="000638DB">
        <w:rPr>
          <w:rFonts w:ascii="Times New Roman" w:eastAsia="Times New Roman" w:hAnsi="Times New Roman" w:cs="Times New Roman"/>
          <w:color w:val="000000"/>
          <w:spacing w:val="2"/>
          <w:sz w:val="24"/>
          <w:szCs w:val="24"/>
          <w:lang w:eastAsia="ru-RU" w:bidi="ru-RU"/>
        </w:rPr>
        <w:t>профессионального развития педагогических работников:</w:t>
      </w:r>
    </w:p>
    <w:p w14:paraId="66633860" w14:textId="77777777" w:rsidR="008C414F" w:rsidRPr="000638DB" w:rsidRDefault="008C414F" w:rsidP="000638DB">
      <w:pPr>
        <w:widowControl w:val="0"/>
        <w:numPr>
          <w:ilvl w:val="0"/>
          <w:numId w:val="3"/>
        </w:numPr>
        <w:spacing w:after="0" w:line="240" w:lineRule="auto"/>
        <w:ind w:right="8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разработка </w:t>
      </w:r>
      <w:r w:rsidRPr="000638DB">
        <w:rPr>
          <w:rFonts w:ascii="Times New Roman" w:eastAsia="Times New Roman" w:hAnsi="Times New Roman" w:cs="Times New Roman"/>
          <w:bCs/>
          <w:color w:val="000000"/>
          <w:spacing w:val="-3"/>
          <w:sz w:val="24"/>
          <w:szCs w:val="24"/>
          <w:lang w:eastAsia="ru-RU" w:bidi="ru-RU"/>
        </w:rPr>
        <w:t>в</w:t>
      </w:r>
      <w:r w:rsidRPr="000638DB">
        <w:rPr>
          <w:rFonts w:ascii="Times New Roman" w:eastAsia="Times New Roman" w:hAnsi="Times New Roman" w:cs="Times New Roman"/>
          <w:b/>
          <w:bCs/>
          <w:color w:val="000000"/>
          <w:spacing w:val="-3"/>
          <w:sz w:val="24"/>
          <w:szCs w:val="24"/>
          <w:lang w:eastAsia="ru-RU" w:bidi="ru-RU"/>
        </w:rPr>
        <w:t xml:space="preserve"> </w:t>
      </w:r>
      <w:r w:rsidRPr="000638DB">
        <w:rPr>
          <w:rFonts w:ascii="Times New Roman" w:eastAsia="Times New Roman" w:hAnsi="Times New Roman" w:cs="Times New Roman"/>
          <w:color w:val="000000"/>
          <w:spacing w:val="2"/>
          <w:sz w:val="24"/>
          <w:szCs w:val="24"/>
          <w:lang w:eastAsia="ru-RU" w:bidi="ru-RU"/>
        </w:rPr>
        <w:t>образовательных организациях индивидуальных планов профессионального развития педагогов;</w:t>
      </w:r>
    </w:p>
    <w:p w14:paraId="0776ABF2" w14:textId="77777777" w:rsidR="008C414F" w:rsidRPr="000638DB" w:rsidRDefault="008C414F" w:rsidP="000638DB">
      <w:pPr>
        <w:widowControl w:val="0"/>
        <w:numPr>
          <w:ilvl w:val="0"/>
          <w:numId w:val="3"/>
        </w:numPr>
        <w:spacing w:after="0" w:line="240" w:lineRule="auto"/>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b/>
          <w:bCs/>
          <w:color w:val="000000"/>
          <w:spacing w:val="-3"/>
          <w:sz w:val="24"/>
          <w:szCs w:val="24"/>
          <w:lang w:eastAsia="ru-RU" w:bidi="ru-RU"/>
        </w:rPr>
        <w:t xml:space="preserve"> </w:t>
      </w:r>
      <w:r w:rsidRPr="000638DB">
        <w:rPr>
          <w:rFonts w:ascii="Times New Roman" w:eastAsia="Times New Roman" w:hAnsi="Times New Roman" w:cs="Times New Roman"/>
          <w:bCs/>
          <w:color w:val="000000"/>
          <w:spacing w:val="-3"/>
          <w:sz w:val="24"/>
          <w:szCs w:val="24"/>
          <w:lang w:eastAsia="ru-RU" w:bidi="ru-RU"/>
        </w:rPr>
        <w:t>разработка программ</w:t>
      </w:r>
      <w:r w:rsidRPr="000638DB">
        <w:rPr>
          <w:rFonts w:ascii="Times New Roman" w:eastAsia="Times New Roman" w:hAnsi="Times New Roman" w:cs="Times New Roman"/>
          <w:b/>
          <w:bCs/>
          <w:color w:val="000000"/>
          <w:spacing w:val="-3"/>
          <w:sz w:val="24"/>
          <w:szCs w:val="24"/>
          <w:lang w:eastAsia="ru-RU" w:bidi="ru-RU"/>
        </w:rPr>
        <w:t xml:space="preserve"> </w:t>
      </w:r>
      <w:r w:rsidRPr="000638DB">
        <w:rPr>
          <w:rFonts w:ascii="Times New Roman" w:eastAsia="Times New Roman" w:hAnsi="Times New Roman" w:cs="Times New Roman"/>
          <w:color w:val="000000"/>
          <w:spacing w:val="2"/>
          <w:sz w:val="24"/>
          <w:szCs w:val="24"/>
          <w:lang w:eastAsia="ru-RU" w:bidi="ru-RU"/>
        </w:rPr>
        <w:t>поддержки профессионального роста;</w:t>
      </w:r>
    </w:p>
    <w:p w14:paraId="6EAF1A0F" w14:textId="77777777" w:rsidR="008C414F" w:rsidRPr="000638DB" w:rsidRDefault="008C414F" w:rsidP="000638DB">
      <w:pPr>
        <w:widowControl w:val="0"/>
        <w:numPr>
          <w:ilvl w:val="0"/>
          <w:numId w:val="3"/>
        </w:numPr>
        <w:spacing w:after="0" w:line="240" w:lineRule="auto"/>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разработка программ профилактики профессионального выгорания;</w:t>
      </w:r>
    </w:p>
    <w:p w14:paraId="4E87A5AA" w14:textId="77777777" w:rsidR="008C414F" w:rsidRPr="000638DB" w:rsidRDefault="008C414F" w:rsidP="000638DB">
      <w:pPr>
        <w:widowControl w:val="0"/>
        <w:numPr>
          <w:ilvl w:val="0"/>
          <w:numId w:val="3"/>
        </w:numPr>
        <w:spacing w:after="0" w:line="240" w:lineRule="auto"/>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внесение изменений в муниципальную программу "Развитие образования";</w:t>
      </w:r>
    </w:p>
    <w:p w14:paraId="44EB3A1B" w14:textId="77777777" w:rsidR="008C414F" w:rsidRPr="000638DB" w:rsidRDefault="008C414F" w:rsidP="000638DB">
      <w:pPr>
        <w:widowControl w:val="0"/>
        <w:numPr>
          <w:ilvl w:val="0"/>
          <w:numId w:val="3"/>
        </w:numPr>
        <w:spacing w:after="0" w:line="240" w:lineRule="auto"/>
        <w:ind w:right="8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 совершенствование нормативных правовых актов </w:t>
      </w:r>
      <w:r w:rsidR="00FE11C2" w:rsidRPr="000638DB">
        <w:rPr>
          <w:rFonts w:ascii="Times New Roman" w:eastAsia="Times New Roman" w:hAnsi="Times New Roman" w:cs="Times New Roman"/>
          <w:color w:val="000000"/>
          <w:spacing w:val="2"/>
          <w:sz w:val="24"/>
          <w:szCs w:val="24"/>
          <w:lang w:eastAsia="ru-RU" w:bidi="ru-RU"/>
        </w:rPr>
        <w:t>Шатковского</w:t>
      </w:r>
      <w:r w:rsidRPr="000638DB">
        <w:rPr>
          <w:rFonts w:ascii="Times New Roman" w:eastAsia="Times New Roman" w:hAnsi="Times New Roman" w:cs="Times New Roman"/>
          <w:color w:val="000000"/>
          <w:spacing w:val="2"/>
          <w:sz w:val="24"/>
          <w:szCs w:val="24"/>
          <w:lang w:eastAsia="ru-RU" w:bidi="ru-RU"/>
        </w:rPr>
        <w:t xml:space="preserve"> муниципального района, образовательных организаций в части реализации методической работы.</w:t>
      </w:r>
    </w:p>
    <w:p w14:paraId="0F21055D" w14:textId="77777777" w:rsidR="00FE11C2" w:rsidRPr="000638DB" w:rsidRDefault="00FE11C2" w:rsidP="000638DB">
      <w:pPr>
        <w:widowControl w:val="0"/>
        <w:spacing w:after="0" w:line="240" w:lineRule="auto"/>
        <w:ind w:right="8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6.6.9. Анализ эффективности принятых мер.</w:t>
      </w:r>
    </w:p>
    <w:p w14:paraId="00D77550" w14:textId="77777777" w:rsidR="00FE11C2" w:rsidRPr="000638DB" w:rsidRDefault="00FE11C2" w:rsidP="000638DB">
      <w:pPr>
        <w:widowControl w:val="0"/>
        <w:spacing w:after="0" w:line="240" w:lineRule="auto"/>
        <w:ind w:right="8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 xml:space="preserve">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w:t>
      </w:r>
      <w:r w:rsidRPr="000638DB">
        <w:rPr>
          <w:rFonts w:ascii="Times New Roman" w:eastAsia="Times New Roman" w:hAnsi="Times New Roman" w:cs="Times New Roman"/>
          <w:color w:val="000000"/>
          <w:spacing w:val="2"/>
          <w:sz w:val="24"/>
          <w:szCs w:val="24"/>
          <w:lang w:eastAsia="ru-RU" w:bidi="ru-RU"/>
        </w:rPr>
        <w:lastRenderedPageBreak/>
        <w:t>решений, направленных на совершенствование системы мониторинга обеспечения профессионального развития педагогических работников Шатковского муниципального района. 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14:paraId="64BC3E33" w14:textId="77777777" w:rsidR="00FE11C2" w:rsidRPr="000638DB" w:rsidRDefault="00FE11C2" w:rsidP="000638DB">
      <w:pPr>
        <w:widowControl w:val="0"/>
        <w:spacing w:after="0" w:line="240" w:lineRule="auto"/>
        <w:ind w:left="80" w:right="8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Результаты анализа выявляют эффективность принятых управленческих решений и комплекса мер, направленных на совершенствование системы мониторинга обеспечения профессионального развития профессионального развития педагогических работников, и приводят к корректировке имеющихся и/или постановке новых целей системы мониторинга.</w:t>
      </w:r>
    </w:p>
    <w:p w14:paraId="529C4736" w14:textId="77777777" w:rsidR="00FE11C2" w:rsidRPr="000638DB" w:rsidRDefault="00FE11C2" w:rsidP="000638DB">
      <w:pPr>
        <w:widowControl w:val="0"/>
        <w:spacing w:after="0" w:line="240" w:lineRule="auto"/>
        <w:ind w:right="80"/>
        <w:jc w:val="both"/>
        <w:rPr>
          <w:rFonts w:ascii="Times New Roman" w:eastAsia="Times New Roman" w:hAnsi="Times New Roman" w:cs="Times New Roman"/>
          <w:b/>
          <w:color w:val="000000"/>
          <w:spacing w:val="2"/>
          <w:sz w:val="24"/>
          <w:szCs w:val="24"/>
          <w:lang w:eastAsia="ru-RU" w:bidi="ru-RU"/>
        </w:rPr>
      </w:pPr>
      <w:r w:rsidRPr="000638DB">
        <w:rPr>
          <w:rFonts w:ascii="Times New Roman" w:eastAsia="Times New Roman" w:hAnsi="Times New Roman" w:cs="Times New Roman"/>
          <w:b/>
          <w:color w:val="000000"/>
          <w:spacing w:val="2"/>
          <w:sz w:val="24"/>
          <w:szCs w:val="24"/>
          <w:lang w:eastAsia="ru-RU" w:bidi="ru-RU"/>
        </w:rPr>
        <w:t>6.7.</w:t>
      </w:r>
      <w:r w:rsidRPr="000638DB">
        <w:rPr>
          <w:rFonts w:ascii="Times New Roman" w:eastAsia="Times New Roman" w:hAnsi="Times New Roman" w:cs="Times New Roman"/>
          <w:b/>
          <w:color w:val="000000"/>
          <w:spacing w:val="2"/>
          <w:sz w:val="24"/>
          <w:szCs w:val="24"/>
          <w:lang w:eastAsia="ru-RU" w:bidi="ru-RU"/>
        </w:rPr>
        <w:tab/>
        <w:t>Система организации воспитания обучающихся.</w:t>
      </w:r>
    </w:p>
    <w:p w14:paraId="446ABCFE" w14:textId="77777777" w:rsidR="007C1A9A" w:rsidRPr="000638DB" w:rsidRDefault="007C1A9A" w:rsidP="000638DB">
      <w:pPr>
        <w:widowControl w:val="0"/>
        <w:spacing w:after="0" w:line="240" w:lineRule="auto"/>
        <w:ind w:firstLine="720"/>
        <w:jc w:val="both"/>
        <w:rPr>
          <w:rFonts w:ascii="Times New Roman" w:hAnsi="Times New Roman" w:cs="Times New Roman"/>
          <w:sz w:val="24"/>
          <w:szCs w:val="24"/>
        </w:rPr>
      </w:pPr>
      <w:r w:rsidRPr="000638DB">
        <w:rPr>
          <w:rFonts w:ascii="Times New Roman" w:hAnsi="Times New Roman" w:cs="Times New Roman"/>
          <w:sz w:val="24"/>
          <w:szCs w:val="24"/>
        </w:rPr>
        <w:t>Система организации воспитания обучающихся Шатковского муниципального района Нижегородской области предназначена для определения качества организации воспитания обучающихся, включая формирование воспитательного пространства на основе государственной политики в сфере воспитания обучающихся и учитывающую социально-экономические, национальные, культурно - исторические условия области, выстраивание и реализацию системы воспитания, воспитательного потенциала, условий, необходимых для успешной жизнедеятельности обучающихся, что обеспечивает объективность и обоснованность выводов о качества воспитания обучающихся в Шатковском муниципальном районе Нижегородской области.</w:t>
      </w:r>
    </w:p>
    <w:p w14:paraId="4DE143F9"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6.7.1. Целью системы организации воспитания обучающихся Шатковского муниципального района:</w:t>
      </w:r>
    </w:p>
    <w:p w14:paraId="55F99048"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в соответствии со Стратегией развития воспитания в Российской Федерации на период до 2025 года система организации воспитания обучающихся в образовательном пространстве Шатковского муниципального района базируется на приоритетных направлениях государственной политики в области воспитания обучающихся, ориентирована на развитие социальных институтов воспитания, обновления воспитательного процесса в системе общего и дополнительного образования, в сфере культуры, физической культуры и спорта, на основе оптимального сочетания отечественных традиций, современного опыта, достижений научных и передовых школ, с учетом социальной ситуации развития ребенка, а также социально-экономических, национальных, культурно-исторических условий Ша</w:t>
      </w:r>
      <w:r w:rsidR="00DA0707" w:rsidRPr="000638DB">
        <w:rPr>
          <w:rFonts w:ascii="Times New Roman" w:eastAsia="Times New Roman" w:hAnsi="Times New Roman" w:cs="Times New Roman"/>
          <w:sz w:val="24"/>
          <w:szCs w:val="24"/>
        </w:rPr>
        <w:t>тковского муниципального района;</w:t>
      </w:r>
    </w:p>
    <w:p w14:paraId="6220F86A"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в соответствии с приоритетами государственной политики в области воспитания, современным национальным воспитательным идеалом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базовыми для нашего общества ценностях (семья, труд, Отечество, природа, мир, знания, культура, здоровье, человек) общей целью системы организации воспитания в образовательных организациях Шатковского муниципального района является личностное развитие обучающихся, базирующее на приобретении обучающихся к российским традиционным духовным ценностям, правилам и нормам поведения в российском обществе, на формирование основ российской идентичности, ценностных установок и социально значимых качеств личности, мотивации к саморазвитию, познанию и обучению. Проводимая работа по воспитанию обучающихся призвана способствовать гармоническому вхождению обучающимися в социальный мир и налаживанию ответственных взаимоотношений с окружающими их людьми, активному участию в социально-значимой деятельности, формированию законопослушного поведения.</w:t>
      </w:r>
    </w:p>
    <w:p w14:paraId="25E6E7AE"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xml:space="preserve">  Для достижения поставленной цели-идеала определены основные задачи и направления развития в системе организации воспитания обучающихся Шатковского муниципального района:</w:t>
      </w:r>
    </w:p>
    <w:p w14:paraId="2652CAA4" w14:textId="77777777" w:rsidR="007C1A9A" w:rsidRPr="000638DB" w:rsidRDefault="007C1A9A" w:rsidP="000638DB">
      <w:pPr>
        <w:widowControl w:val="0"/>
        <w:numPr>
          <w:ilvl w:val="0"/>
          <w:numId w:val="26"/>
        </w:numPr>
        <w:spacing w:after="0" w:line="240" w:lineRule="auto"/>
        <w:ind w:left="284" w:hanging="284"/>
        <w:rPr>
          <w:rFonts w:ascii="Times New Roman" w:hAnsi="Times New Roman" w:cs="Times New Roman"/>
          <w:sz w:val="24"/>
          <w:szCs w:val="24"/>
        </w:rPr>
      </w:pPr>
      <w:r w:rsidRPr="000638DB">
        <w:rPr>
          <w:rFonts w:ascii="Times New Roman" w:hAnsi="Times New Roman" w:cs="Times New Roman"/>
          <w:sz w:val="24"/>
          <w:szCs w:val="24"/>
        </w:rPr>
        <w:t xml:space="preserve"> гражданское воспитание обучающихся;</w:t>
      </w:r>
    </w:p>
    <w:p w14:paraId="5134B38B" w14:textId="77777777" w:rsidR="007C1A9A" w:rsidRPr="000638DB" w:rsidRDefault="007C1A9A" w:rsidP="000638DB">
      <w:pPr>
        <w:widowControl w:val="0"/>
        <w:numPr>
          <w:ilvl w:val="0"/>
          <w:numId w:val="26"/>
        </w:numPr>
        <w:spacing w:after="0" w:line="240" w:lineRule="auto"/>
        <w:ind w:left="284" w:right="20" w:hanging="284"/>
        <w:jc w:val="both"/>
        <w:rPr>
          <w:rFonts w:ascii="Times New Roman" w:hAnsi="Times New Roman" w:cs="Times New Roman"/>
          <w:sz w:val="24"/>
          <w:szCs w:val="24"/>
        </w:rPr>
      </w:pPr>
      <w:r w:rsidRPr="000638DB">
        <w:rPr>
          <w:rFonts w:ascii="Times New Roman" w:hAnsi="Times New Roman" w:cs="Times New Roman"/>
          <w:sz w:val="24"/>
          <w:szCs w:val="24"/>
        </w:rPr>
        <w:t xml:space="preserve"> патриотическое воспитание обучающихся и формирование российской идентичности;</w:t>
      </w:r>
    </w:p>
    <w:p w14:paraId="6DD8BDA6" w14:textId="77777777" w:rsidR="007C1A9A" w:rsidRPr="000638DB" w:rsidRDefault="007C1A9A" w:rsidP="000638DB">
      <w:pPr>
        <w:widowControl w:val="0"/>
        <w:numPr>
          <w:ilvl w:val="0"/>
          <w:numId w:val="26"/>
        </w:numPr>
        <w:spacing w:after="0" w:line="240" w:lineRule="auto"/>
        <w:ind w:left="284" w:right="20" w:hanging="284"/>
        <w:rPr>
          <w:rFonts w:ascii="Times New Roman" w:hAnsi="Times New Roman" w:cs="Times New Roman"/>
          <w:sz w:val="24"/>
          <w:szCs w:val="24"/>
        </w:rPr>
      </w:pPr>
      <w:r w:rsidRPr="000638DB">
        <w:rPr>
          <w:rFonts w:ascii="Times New Roman" w:hAnsi="Times New Roman" w:cs="Times New Roman"/>
          <w:sz w:val="24"/>
          <w:szCs w:val="24"/>
        </w:rPr>
        <w:t xml:space="preserve"> духовное и нравственное воспитание детей на основе российских традиционных ценностей;</w:t>
      </w:r>
    </w:p>
    <w:p w14:paraId="2EF0878F" w14:textId="77777777" w:rsidR="007C1A9A" w:rsidRPr="000638DB" w:rsidRDefault="007C1A9A" w:rsidP="000638DB">
      <w:pPr>
        <w:widowControl w:val="0"/>
        <w:numPr>
          <w:ilvl w:val="0"/>
          <w:numId w:val="26"/>
        </w:numPr>
        <w:spacing w:after="0" w:line="240" w:lineRule="auto"/>
        <w:ind w:left="284" w:hanging="284"/>
        <w:rPr>
          <w:rFonts w:ascii="Times New Roman" w:hAnsi="Times New Roman" w:cs="Times New Roman"/>
          <w:sz w:val="24"/>
          <w:szCs w:val="24"/>
        </w:rPr>
      </w:pPr>
      <w:r w:rsidRPr="000638DB">
        <w:rPr>
          <w:rFonts w:ascii="Times New Roman" w:hAnsi="Times New Roman" w:cs="Times New Roman"/>
          <w:sz w:val="24"/>
          <w:szCs w:val="24"/>
        </w:rPr>
        <w:t xml:space="preserve"> приобщение детей к культурному наследию;</w:t>
      </w:r>
    </w:p>
    <w:p w14:paraId="5C8D5556" w14:textId="77777777" w:rsidR="007C1A9A" w:rsidRPr="000638DB" w:rsidRDefault="007C1A9A" w:rsidP="000638DB">
      <w:pPr>
        <w:widowControl w:val="0"/>
        <w:numPr>
          <w:ilvl w:val="0"/>
          <w:numId w:val="26"/>
        </w:numPr>
        <w:spacing w:after="0" w:line="240" w:lineRule="auto"/>
        <w:ind w:left="284" w:hanging="284"/>
        <w:rPr>
          <w:rFonts w:ascii="Times New Roman" w:hAnsi="Times New Roman" w:cs="Times New Roman"/>
          <w:sz w:val="24"/>
          <w:szCs w:val="24"/>
        </w:rPr>
      </w:pPr>
      <w:r w:rsidRPr="000638DB">
        <w:rPr>
          <w:rFonts w:ascii="Times New Roman" w:hAnsi="Times New Roman" w:cs="Times New Roman"/>
          <w:sz w:val="24"/>
          <w:szCs w:val="24"/>
        </w:rPr>
        <w:t xml:space="preserve"> популяризация научных знаний среди детей;</w:t>
      </w:r>
    </w:p>
    <w:p w14:paraId="350F9CA9" w14:textId="77777777" w:rsidR="007C1A9A" w:rsidRPr="000638DB" w:rsidRDefault="007C1A9A" w:rsidP="000638DB">
      <w:pPr>
        <w:widowControl w:val="0"/>
        <w:numPr>
          <w:ilvl w:val="0"/>
          <w:numId w:val="26"/>
        </w:numPr>
        <w:spacing w:after="0" w:line="240" w:lineRule="auto"/>
        <w:ind w:left="284" w:hanging="284"/>
        <w:rPr>
          <w:rFonts w:ascii="Times New Roman" w:hAnsi="Times New Roman" w:cs="Times New Roman"/>
          <w:sz w:val="24"/>
          <w:szCs w:val="24"/>
        </w:rPr>
      </w:pPr>
      <w:r w:rsidRPr="000638DB">
        <w:rPr>
          <w:rFonts w:ascii="Times New Roman" w:hAnsi="Times New Roman" w:cs="Times New Roman"/>
          <w:sz w:val="24"/>
          <w:szCs w:val="24"/>
        </w:rPr>
        <w:lastRenderedPageBreak/>
        <w:t xml:space="preserve"> физическое воспитание и формирование культуры здоровья;</w:t>
      </w:r>
    </w:p>
    <w:p w14:paraId="32F9BFC2" w14:textId="77777777" w:rsidR="007C1A9A" w:rsidRPr="000638DB" w:rsidRDefault="007C1A9A" w:rsidP="000638DB">
      <w:pPr>
        <w:widowControl w:val="0"/>
        <w:numPr>
          <w:ilvl w:val="0"/>
          <w:numId w:val="26"/>
        </w:numPr>
        <w:spacing w:after="0" w:line="240" w:lineRule="auto"/>
        <w:ind w:left="284" w:hanging="284"/>
        <w:rPr>
          <w:rFonts w:ascii="Times New Roman" w:hAnsi="Times New Roman" w:cs="Times New Roman"/>
          <w:sz w:val="24"/>
          <w:szCs w:val="24"/>
        </w:rPr>
      </w:pPr>
      <w:r w:rsidRPr="000638DB">
        <w:rPr>
          <w:rFonts w:ascii="Times New Roman" w:hAnsi="Times New Roman" w:cs="Times New Roman"/>
          <w:sz w:val="24"/>
          <w:szCs w:val="24"/>
        </w:rPr>
        <w:t xml:space="preserve"> трудовое воспитание и профессиональное самоопределение;</w:t>
      </w:r>
    </w:p>
    <w:p w14:paraId="323E5071" w14:textId="77777777" w:rsidR="007C1A9A" w:rsidRPr="000638DB" w:rsidRDefault="007C1A9A" w:rsidP="000638DB">
      <w:pPr>
        <w:widowControl w:val="0"/>
        <w:numPr>
          <w:ilvl w:val="0"/>
          <w:numId w:val="26"/>
        </w:numPr>
        <w:spacing w:after="0" w:line="240" w:lineRule="auto"/>
        <w:ind w:left="284" w:hanging="284"/>
        <w:rPr>
          <w:rFonts w:ascii="Times New Roman" w:hAnsi="Times New Roman" w:cs="Times New Roman"/>
          <w:sz w:val="24"/>
          <w:szCs w:val="24"/>
        </w:rPr>
      </w:pPr>
      <w:r w:rsidRPr="000638DB">
        <w:rPr>
          <w:rFonts w:ascii="Times New Roman" w:hAnsi="Times New Roman" w:cs="Times New Roman"/>
          <w:sz w:val="24"/>
          <w:szCs w:val="24"/>
        </w:rPr>
        <w:t xml:space="preserve"> экологическое воспитание;</w:t>
      </w:r>
    </w:p>
    <w:p w14:paraId="1BA0C629" w14:textId="77777777" w:rsidR="007C1A9A" w:rsidRPr="000638DB" w:rsidRDefault="007C1A9A" w:rsidP="000638DB">
      <w:pPr>
        <w:widowControl w:val="0"/>
        <w:numPr>
          <w:ilvl w:val="0"/>
          <w:numId w:val="26"/>
        </w:numPr>
        <w:spacing w:after="0" w:line="240" w:lineRule="auto"/>
        <w:ind w:left="284" w:hanging="284"/>
        <w:rPr>
          <w:rFonts w:ascii="Times New Roman" w:hAnsi="Times New Roman" w:cs="Times New Roman"/>
          <w:sz w:val="24"/>
          <w:szCs w:val="24"/>
        </w:rPr>
      </w:pPr>
      <w:r w:rsidRPr="000638DB">
        <w:rPr>
          <w:rFonts w:ascii="Times New Roman" w:hAnsi="Times New Roman" w:cs="Times New Roman"/>
          <w:sz w:val="24"/>
          <w:szCs w:val="24"/>
        </w:rPr>
        <w:t xml:space="preserve"> поддержка семейного воспитания;</w:t>
      </w:r>
    </w:p>
    <w:p w14:paraId="01DED4D6" w14:textId="77777777" w:rsidR="007C1A9A" w:rsidRPr="000638DB" w:rsidRDefault="007C1A9A" w:rsidP="000638DB">
      <w:pPr>
        <w:widowControl w:val="0"/>
        <w:numPr>
          <w:ilvl w:val="0"/>
          <w:numId w:val="26"/>
        </w:numPr>
        <w:spacing w:after="0" w:line="240" w:lineRule="auto"/>
        <w:ind w:left="284" w:hanging="284"/>
        <w:rPr>
          <w:rFonts w:ascii="Times New Roman" w:hAnsi="Times New Roman" w:cs="Times New Roman"/>
          <w:sz w:val="24"/>
          <w:szCs w:val="24"/>
        </w:rPr>
      </w:pPr>
      <w:r w:rsidRPr="000638DB">
        <w:rPr>
          <w:rFonts w:ascii="Times New Roman" w:hAnsi="Times New Roman" w:cs="Times New Roman"/>
          <w:sz w:val="24"/>
          <w:szCs w:val="24"/>
        </w:rPr>
        <w:t xml:space="preserve"> развитие воспитания в системе образования;</w:t>
      </w:r>
    </w:p>
    <w:p w14:paraId="5C97C339" w14:textId="77777777" w:rsidR="007C1A9A" w:rsidRPr="000638DB" w:rsidRDefault="007C1A9A" w:rsidP="000638DB">
      <w:pPr>
        <w:widowControl w:val="0"/>
        <w:numPr>
          <w:ilvl w:val="0"/>
          <w:numId w:val="26"/>
        </w:numPr>
        <w:spacing w:after="0" w:line="240" w:lineRule="auto"/>
        <w:ind w:left="284" w:hanging="284"/>
        <w:rPr>
          <w:rFonts w:ascii="Times New Roman" w:hAnsi="Times New Roman" w:cs="Times New Roman"/>
          <w:sz w:val="24"/>
          <w:szCs w:val="24"/>
        </w:rPr>
      </w:pPr>
      <w:r w:rsidRPr="000638DB">
        <w:rPr>
          <w:rFonts w:ascii="Times New Roman" w:hAnsi="Times New Roman" w:cs="Times New Roman"/>
          <w:sz w:val="24"/>
          <w:szCs w:val="24"/>
        </w:rPr>
        <w:t xml:space="preserve"> расширение воспитательных возможностей информационных ресурсов;</w:t>
      </w:r>
    </w:p>
    <w:p w14:paraId="4529455D" w14:textId="77777777" w:rsidR="007C1A9A" w:rsidRPr="000638DB" w:rsidRDefault="007C1A9A" w:rsidP="000638DB">
      <w:pPr>
        <w:widowControl w:val="0"/>
        <w:numPr>
          <w:ilvl w:val="0"/>
          <w:numId w:val="26"/>
        </w:numPr>
        <w:spacing w:after="0" w:line="240" w:lineRule="auto"/>
        <w:ind w:left="284" w:hanging="284"/>
        <w:rPr>
          <w:rFonts w:ascii="Times New Roman" w:hAnsi="Times New Roman" w:cs="Times New Roman"/>
          <w:sz w:val="24"/>
          <w:szCs w:val="24"/>
        </w:rPr>
      </w:pPr>
      <w:r w:rsidRPr="000638DB">
        <w:rPr>
          <w:rFonts w:ascii="Times New Roman" w:hAnsi="Times New Roman" w:cs="Times New Roman"/>
          <w:sz w:val="24"/>
          <w:szCs w:val="24"/>
        </w:rPr>
        <w:t xml:space="preserve"> поддержка общественных объединений в сфере воспитания;</w:t>
      </w:r>
    </w:p>
    <w:p w14:paraId="5B56E197" w14:textId="77777777" w:rsidR="007C1A9A" w:rsidRPr="000638DB" w:rsidRDefault="007C1A9A" w:rsidP="000638DB">
      <w:pPr>
        <w:widowControl w:val="0"/>
        <w:numPr>
          <w:ilvl w:val="0"/>
          <w:numId w:val="26"/>
        </w:numPr>
        <w:spacing w:after="0" w:line="240" w:lineRule="auto"/>
        <w:ind w:left="284" w:hanging="284"/>
        <w:rPr>
          <w:rFonts w:ascii="Times New Roman" w:hAnsi="Times New Roman" w:cs="Times New Roman"/>
          <w:sz w:val="24"/>
          <w:szCs w:val="24"/>
        </w:rPr>
      </w:pPr>
      <w:r w:rsidRPr="000638DB">
        <w:rPr>
          <w:rFonts w:ascii="Times New Roman" w:hAnsi="Times New Roman" w:cs="Times New Roman"/>
          <w:sz w:val="24"/>
          <w:szCs w:val="24"/>
        </w:rPr>
        <w:t>развитие добровольчества среди обучающихся;</w:t>
      </w:r>
    </w:p>
    <w:p w14:paraId="2F1951C5" w14:textId="77777777" w:rsidR="007C1A9A" w:rsidRPr="000638DB" w:rsidRDefault="007C1A9A" w:rsidP="000638DB">
      <w:pPr>
        <w:widowControl w:val="0"/>
        <w:numPr>
          <w:ilvl w:val="0"/>
          <w:numId w:val="26"/>
        </w:numPr>
        <w:spacing w:after="0" w:line="240" w:lineRule="auto"/>
        <w:ind w:left="284" w:right="40" w:hanging="284"/>
        <w:jc w:val="both"/>
        <w:rPr>
          <w:rFonts w:ascii="Times New Roman" w:hAnsi="Times New Roman" w:cs="Times New Roman"/>
          <w:sz w:val="24"/>
          <w:szCs w:val="24"/>
        </w:rPr>
      </w:pPr>
      <w:r w:rsidRPr="000638DB">
        <w:rPr>
          <w:rFonts w:ascii="Times New Roman" w:hAnsi="Times New Roman" w:cs="Times New Roman"/>
          <w:sz w:val="24"/>
          <w:szCs w:val="24"/>
        </w:rPr>
        <w:t>разработка и реализация комплекса мер, направленных на адаптацию детей мигрантов;</w:t>
      </w:r>
    </w:p>
    <w:p w14:paraId="7962CC54" w14:textId="77777777" w:rsidR="007C1A9A" w:rsidRPr="000638DB" w:rsidRDefault="007C1A9A" w:rsidP="000638DB">
      <w:pPr>
        <w:widowControl w:val="0"/>
        <w:numPr>
          <w:ilvl w:val="0"/>
          <w:numId w:val="26"/>
        </w:numPr>
        <w:spacing w:after="0" w:line="240" w:lineRule="auto"/>
        <w:ind w:left="284" w:right="40" w:hanging="284"/>
        <w:jc w:val="both"/>
        <w:rPr>
          <w:rFonts w:ascii="Times New Roman" w:hAnsi="Times New Roman" w:cs="Times New Roman"/>
          <w:sz w:val="24"/>
          <w:szCs w:val="24"/>
        </w:rPr>
      </w:pPr>
      <w:r w:rsidRPr="000638DB">
        <w:rPr>
          <w:rFonts w:ascii="Times New Roman" w:hAnsi="Times New Roman" w:cs="Times New Roman"/>
          <w:sz w:val="24"/>
          <w:szCs w:val="24"/>
        </w:rPr>
        <w:t xml:space="preserve"> обеспечение физической, информационной и психологической безопасности детей;</w:t>
      </w:r>
    </w:p>
    <w:p w14:paraId="5E45A395" w14:textId="77777777" w:rsidR="007C1A9A" w:rsidRPr="000638DB" w:rsidRDefault="007C1A9A" w:rsidP="000638DB">
      <w:pPr>
        <w:widowControl w:val="0"/>
        <w:numPr>
          <w:ilvl w:val="0"/>
          <w:numId w:val="26"/>
        </w:numPr>
        <w:spacing w:after="0" w:line="240" w:lineRule="auto"/>
        <w:ind w:left="284" w:hanging="284"/>
        <w:jc w:val="both"/>
        <w:rPr>
          <w:rFonts w:ascii="Times New Roman" w:hAnsi="Times New Roman" w:cs="Times New Roman"/>
          <w:sz w:val="24"/>
          <w:szCs w:val="24"/>
        </w:rPr>
      </w:pPr>
      <w:r w:rsidRPr="000638DB">
        <w:rPr>
          <w:rFonts w:ascii="Times New Roman" w:hAnsi="Times New Roman" w:cs="Times New Roman"/>
          <w:sz w:val="24"/>
          <w:szCs w:val="24"/>
        </w:rPr>
        <w:t xml:space="preserve"> профилактика безнадзорности и правонарушений несовершеннолетних;</w:t>
      </w:r>
    </w:p>
    <w:p w14:paraId="30A168B7" w14:textId="77777777" w:rsidR="007C1A9A" w:rsidRPr="000638DB" w:rsidRDefault="007C1A9A" w:rsidP="000638DB">
      <w:pPr>
        <w:widowControl w:val="0"/>
        <w:numPr>
          <w:ilvl w:val="0"/>
          <w:numId w:val="26"/>
        </w:numPr>
        <w:spacing w:after="0" w:line="240" w:lineRule="auto"/>
        <w:ind w:left="284" w:hanging="284"/>
        <w:jc w:val="both"/>
        <w:rPr>
          <w:rFonts w:ascii="Times New Roman" w:hAnsi="Times New Roman" w:cs="Times New Roman"/>
          <w:sz w:val="24"/>
          <w:szCs w:val="24"/>
        </w:rPr>
      </w:pPr>
      <w:r w:rsidRPr="000638DB">
        <w:rPr>
          <w:rFonts w:ascii="Times New Roman" w:hAnsi="Times New Roman" w:cs="Times New Roman"/>
          <w:sz w:val="24"/>
          <w:szCs w:val="24"/>
        </w:rPr>
        <w:t xml:space="preserve"> повышение престижа профессий, связанных с воспитанием детей;</w:t>
      </w:r>
    </w:p>
    <w:p w14:paraId="3B3B094D" w14:textId="77777777" w:rsidR="007C1A9A" w:rsidRPr="000638DB" w:rsidRDefault="007C1A9A" w:rsidP="000638DB">
      <w:pPr>
        <w:widowControl w:val="0"/>
        <w:numPr>
          <w:ilvl w:val="0"/>
          <w:numId w:val="26"/>
        </w:numPr>
        <w:spacing w:after="0" w:line="240" w:lineRule="auto"/>
        <w:ind w:left="284" w:right="40" w:hanging="284"/>
        <w:jc w:val="both"/>
        <w:rPr>
          <w:rFonts w:ascii="Times New Roman" w:hAnsi="Times New Roman" w:cs="Times New Roman"/>
          <w:sz w:val="24"/>
          <w:szCs w:val="24"/>
        </w:rPr>
      </w:pPr>
      <w:r w:rsidRPr="000638DB">
        <w:rPr>
          <w:rFonts w:ascii="Times New Roman" w:hAnsi="Times New Roman" w:cs="Times New Roman"/>
          <w:sz w:val="24"/>
          <w:szCs w:val="24"/>
        </w:rPr>
        <w:t xml:space="preserve"> подготовка и переподготовка кадров по приоритетным направлениям воспитания и социализации обучающихся;</w:t>
      </w:r>
    </w:p>
    <w:p w14:paraId="62E09A20" w14:textId="77777777" w:rsidR="007C1A9A" w:rsidRPr="000638DB" w:rsidRDefault="007C1A9A" w:rsidP="000638DB">
      <w:pPr>
        <w:widowControl w:val="0"/>
        <w:numPr>
          <w:ilvl w:val="0"/>
          <w:numId w:val="26"/>
        </w:numPr>
        <w:spacing w:after="0" w:line="240" w:lineRule="auto"/>
        <w:ind w:left="284" w:right="40" w:hanging="284"/>
        <w:jc w:val="both"/>
        <w:rPr>
          <w:rFonts w:ascii="Times New Roman" w:hAnsi="Times New Roman" w:cs="Times New Roman"/>
          <w:sz w:val="24"/>
          <w:szCs w:val="24"/>
        </w:rPr>
      </w:pPr>
      <w:r w:rsidRPr="000638DB">
        <w:rPr>
          <w:rFonts w:ascii="Times New Roman" w:hAnsi="Times New Roman" w:cs="Times New Roman"/>
          <w:sz w:val="24"/>
          <w:szCs w:val="24"/>
        </w:rPr>
        <w:t xml:space="preserve"> организация работы педагогических работников, осуществляющих классное руководство в ОО;</w:t>
      </w:r>
    </w:p>
    <w:p w14:paraId="5D859E95" w14:textId="77777777" w:rsidR="007C1A9A" w:rsidRPr="000638DB" w:rsidRDefault="007C1A9A" w:rsidP="000638DB">
      <w:pPr>
        <w:widowControl w:val="0"/>
        <w:numPr>
          <w:ilvl w:val="0"/>
          <w:numId w:val="26"/>
        </w:numPr>
        <w:spacing w:after="0" w:line="240" w:lineRule="auto"/>
        <w:ind w:left="284" w:right="40" w:hanging="284"/>
        <w:jc w:val="both"/>
        <w:rPr>
          <w:rFonts w:ascii="Times New Roman" w:hAnsi="Times New Roman" w:cs="Times New Roman"/>
          <w:sz w:val="24"/>
          <w:szCs w:val="24"/>
        </w:rPr>
      </w:pPr>
      <w:r w:rsidRPr="000638DB">
        <w:rPr>
          <w:rFonts w:ascii="Times New Roman" w:hAnsi="Times New Roman" w:cs="Times New Roman"/>
          <w:sz w:val="24"/>
          <w:szCs w:val="24"/>
        </w:rPr>
        <w:t xml:space="preserve"> организация и осуществление сетевого и межведомственного взаимодействия для методического обеспечения воспитательной работы;</w:t>
      </w:r>
    </w:p>
    <w:p w14:paraId="6A21959D" w14:textId="77777777" w:rsidR="007C1A9A" w:rsidRPr="000638DB" w:rsidRDefault="007C1A9A" w:rsidP="000638DB">
      <w:pPr>
        <w:widowControl w:val="0"/>
        <w:numPr>
          <w:ilvl w:val="0"/>
          <w:numId w:val="26"/>
        </w:numPr>
        <w:spacing w:after="0" w:line="240" w:lineRule="auto"/>
        <w:ind w:left="284" w:right="40" w:hanging="284"/>
        <w:jc w:val="both"/>
        <w:rPr>
          <w:rFonts w:ascii="Times New Roman" w:hAnsi="Times New Roman" w:cs="Times New Roman"/>
          <w:sz w:val="24"/>
          <w:szCs w:val="24"/>
        </w:rPr>
      </w:pPr>
      <w:r w:rsidRPr="000638DB">
        <w:rPr>
          <w:rFonts w:ascii="Times New Roman" w:hAnsi="Times New Roman" w:cs="Times New Roman"/>
          <w:sz w:val="24"/>
          <w:szCs w:val="24"/>
        </w:rPr>
        <w:t xml:space="preserve"> осуществление психолого-педагогической поддержки воспитания в период каникулярного отдыха обучающихся;</w:t>
      </w:r>
    </w:p>
    <w:p w14:paraId="25759FEC" w14:textId="77777777" w:rsidR="007C1A9A" w:rsidRPr="000638DB" w:rsidRDefault="007C1A9A" w:rsidP="000638DB">
      <w:pPr>
        <w:widowControl w:val="0"/>
        <w:numPr>
          <w:ilvl w:val="0"/>
          <w:numId w:val="26"/>
        </w:numPr>
        <w:tabs>
          <w:tab w:val="left" w:pos="3089"/>
          <w:tab w:val="left" w:pos="5964"/>
          <w:tab w:val="right" w:pos="9348"/>
        </w:tabs>
        <w:spacing w:after="0" w:line="240" w:lineRule="auto"/>
        <w:ind w:left="284" w:hanging="284"/>
        <w:jc w:val="both"/>
        <w:rPr>
          <w:rFonts w:ascii="Times New Roman" w:hAnsi="Times New Roman" w:cs="Times New Roman"/>
          <w:sz w:val="24"/>
          <w:szCs w:val="24"/>
        </w:rPr>
      </w:pPr>
      <w:r w:rsidRPr="000638DB">
        <w:rPr>
          <w:rFonts w:ascii="Times New Roman" w:hAnsi="Times New Roman" w:cs="Times New Roman"/>
          <w:sz w:val="24"/>
          <w:szCs w:val="24"/>
        </w:rPr>
        <w:t xml:space="preserve"> повышение педагогической культуры родителей (законных представителей) обучающихся;</w:t>
      </w:r>
    </w:p>
    <w:p w14:paraId="2C84EC30" w14:textId="77777777" w:rsidR="007C1A9A" w:rsidRPr="000638DB" w:rsidRDefault="007C1A9A" w:rsidP="000638DB">
      <w:pPr>
        <w:spacing w:after="0" w:line="240" w:lineRule="auto"/>
        <w:ind w:left="284" w:hanging="284"/>
        <w:rPr>
          <w:rFonts w:ascii="Times New Roman" w:hAnsi="Times New Roman" w:cs="Times New Roman"/>
          <w:sz w:val="24"/>
          <w:szCs w:val="24"/>
        </w:rPr>
      </w:pPr>
      <w:r w:rsidRPr="000638DB">
        <w:rPr>
          <w:rFonts w:ascii="Times New Roman" w:hAnsi="Times New Roman" w:cs="Times New Roman"/>
          <w:sz w:val="24"/>
          <w:szCs w:val="24"/>
        </w:rPr>
        <w:t>- поддержка семей и детей, находящихся в трудной жизненной ситуации.</w:t>
      </w:r>
    </w:p>
    <w:p w14:paraId="0265C3E9"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xml:space="preserve">     Представленные задачи позволяют в совокупности оценивать создание механизмов управления развитием муниципальной системы организации воспитания с учетом реализации государственной политики в сфере воспитания обучающихся и учитывая социально-экономические, национальные, культурно-исторические условия региона, района.</w:t>
      </w:r>
    </w:p>
    <w:p w14:paraId="1519664A"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xml:space="preserve"> В рамках направления (системы) формируется информационная основа оценки эффективности организации воспитания обучающихся образовательных организаций в целях принятия обоснованных решений по планированию мероприятий для развития:</w:t>
      </w:r>
    </w:p>
    <w:p w14:paraId="0A75D18C"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выявление лучших практик образовательных организаций д</w:t>
      </w:r>
      <w:r w:rsidRPr="000638DB">
        <w:rPr>
          <w:rFonts w:ascii="Times New Roman" w:hAnsi="Times New Roman" w:cs="Times New Roman"/>
          <w:sz w:val="24"/>
          <w:szCs w:val="24"/>
        </w:rPr>
        <w:t xml:space="preserve">ля обобщения позитивного опыта организации воспитательной работы и последующего внедрения в практику работ </w:t>
      </w:r>
      <w:r w:rsidRPr="000638DB">
        <w:rPr>
          <w:rFonts w:ascii="Times New Roman" w:eastAsia="Times New Roman" w:hAnsi="Times New Roman" w:cs="Times New Roman"/>
          <w:sz w:val="24"/>
          <w:szCs w:val="24"/>
        </w:rPr>
        <w:t>образовательных организаций;</w:t>
      </w:r>
    </w:p>
    <w:p w14:paraId="64F495DD"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своевременное выявление дефицитов в организации воспитания обучающихся для планирования мероприятий по их преодолению;</w:t>
      </w:r>
    </w:p>
    <w:p w14:paraId="16262D5C"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повышение эффективности и качества организации воспитательной работы в образовательных организациях Шатковского муниципального района.</w:t>
      </w:r>
    </w:p>
    <w:p w14:paraId="51A6CF61" w14:textId="77777777" w:rsidR="007C1A9A" w:rsidRPr="000638DB" w:rsidRDefault="007C1A9A" w:rsidP="000638DB">
      <w:pPr>
        <w:spacing w:after="0" w:line="240" w:lineRule="auto"/>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6.7.2.</w:t>
      </w:r>
      <w:r w:rsidRPr="000638DB">
        <w:rPr>
          <w:rFonts w:ascii="Times New Roman" w:eastAsia="Times New Roman" w:hAnsi="Times New Roman" w:cs="Times New Roman"/>
          <w:sz w:val="24"/>
          <w:szCs w:val="24"/>
        </w:rPr>
        <w:tab/>
        <w:t>Показатели.</w:t>
      </w:r>
    </w:p>
    <w:p w14:paraId="076E957B" w14:textId="77777777" w:rsidR="00D40FB0" w:rsidRPr="000638DB" w:rsidRDefault="007C1A9A" w:rsidP="000638DB">
      <w:pPr>
        <w:spacing w:after="0" w:line="240" w:lineRule="auto"/>
        <w:ind w:right="40"/>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ab/>
        <w:t xml:space="preserve">Показатели, используемые в системе организации воспитания и обучающихся </w:t>
      </w:r>
      <w:r w:rsidR="00D40FB0" w:rsidRPr="000638DB">
        <w:rPr>
          <w:rFonts w:ascii="Times New Roman" w:eastAsia="Times New Roman" w:hAnsi="Times New Roman" w:cs="Times New Roman"/>
          <w:sz w:val="24"/>
          <w:szCs w:val="24"/>
        </w:rPr>
        <w:t>Шатковского</w:t>
      </w:r>
      <w:r w:rsidRPr="000638DB">
        <w:rPr>
          <w:rFonts w:ascii="Times New Roman" w:eastAsia="Times New Roman" w:hAnsi="Times New Roman" w:cs="Times New Roman"/>
          <w:sz w:val="24"/>
          <w:szCs w:val="24"/>
        </w:rPr>
        <w:t xml:space="preserve"> муни</w:t>
      </w:r>
      <w:r w:rsidR="00D40FB0" w:rsidRPr="000638DB">
        <w:rPr>
          <w:rFonts w:ascii="Times New Roman" w:eastAsia="Times New Roman" w:hAnsi="Times New Roman" w:cs="Times New Roman"/>
          <w:sz w:val="24"/>
          <w:szCs w:val="24"/>
        </w:rPr>
        <w:t xml:space="preserve">ципального района, обеспечивают, </w:t>
      </w:r>
      <w:r w:rsidRPr="000638DB">
        <w:rPr>
          <w:rFonts w:ascii="Times New Roman" w:eastAsia="Times New Roman" w:hAnsi="Times New Roman" w:cs="Times New Roman"/>
          <w:sz w:val="24"/>
          <w:szCs w:val="24"/>
        </w:rPr>
        <w:t xml:space="preserve"> объективность и обоснованность выводов о качестве воспитания обучающихся </w:t>
      </w:r>
      <w:r w:rsidR="00D40FB0" w:rsidRPr="000638DB">
        <w:rPr>
          <w:rFonts w:ascii="Times New Roman" w:eastAsia="Times New Roman" w:hAnsi="Times New Roman" w:cs="Times New Roman"/>
          <w:sz w:val="24"/>
          <w:szCs w:val="24"/>
        </w:rPr>
        <w:t>Шатковского</w:t>
      </w:r>
      <w:r w:rsidRPr="000638DB">
        <w:rPr>
          <w:rFonts w:ascii="Times New Roman" w:eastAsia="Times New Roman" w:hAnsi="Times New Roman" w:cs="Times New Roman"/>
          <w:sz w:val="24"/>
          <w:szCs w:val="24"/>
        </w:rPr>
        <w:t xml:space="preserve"> муниципального района:</w:t>
      </w:r>
    </w:p>
    <w:p w14:paraId="38694FF9" w14:textId="77777777" w:rsidR="00D40FB0" w:rsidRPr="000638DB" w:rsidRDefault="00D40FB0" w:rsidP="000638DB">
      <w:pPr>
        <w:spacing w:after="0" w:line="240" w:lineRule="auto"/>
        <w:ind w:right="40"/>
        <w:jc w:val="both"/>
        <w:rPr>
          <w:rFonts w:ascii="Times New Roman" w:hAnsi="Times New Roman" w:cs="Times New Roman"/>
          <w:sz w:val="24"/>
          <w:szCs w:val="24"/>
        </w:rPr>
      </w:pPr>
      <w:r w:rsidRPr="000638DB">
        <w:rPr>
          <w:rFonts w:ascii="Times New Roman" w:hAnsi="Times New Roman" w:cs="Times New Roman"/>
          <w:sz w:val="24"/>
          <w:szCs w:val="24"/>
        </w:rPr>
        <w:t xml:space="preserve"> - доля образовательных организаций, осуществляющих комплексную деятельность по развитию социальных институтов воспитания (поддержка семейного воспитания, развитие воспитания, использование возможностей информационных ресурсов в воспитании обучающихся, поддержка детских общественных объединений) от общего количества образовательных организаций;</w:t>
      </w:r>
    </w:p>
    <w:p w14:paraId="3B2DD774" w14:textId="77777777" w:rsidR="00D40FB0" w:rsidRPr="000638DB" w:rsidRDefault="006C3982" w:rsidP="000638DB">
      <w:pPr>
        <w:spacing w:after="0" w:line="240" w:lineRule="auto"/>
        <w:ind w:right="40"/>
        <w:jc w:val="both"/>
        <w:rPr>
          <w:rFonts w:ascii="Times New Roman" w:hAnsi="Times New Roman" w:cs="Times New Roman"/>
          <w:sz w:val="24"/>
          <w:szCs w:val="24"/>
        </w:rPr>
      </w:pPr>
      <w:r w:rsidRPr="000638DB">
        <w:rPr>
          <w:rFonts w:ascii="Times New Roman" w:hAnsi="Times New Roman" w:cs="Times New Roman"/>
          <w:sz w:val="24"/>
          <w:szCs w:val="24"/>
        </w:rPr>
        <w:t>-</w:t>
      </w:r>
      <w:r w:rsidR="00D40FB0" w:rsidRPr="000638DB">
        <w:rPr>
          <w:rFonts w:ascii="Times New Roman" w:hAnsi="Times New Roman" w:cs="Times New Roman"/>
          <w:sz w:val="24"/>
          <w:szCs w:val="24"/>
        </w:rPr>
        <w:t xml:space="preserve"> доля образовательных организаций, охваченных мероприятиями по гражданскому, патриотическому, духовно-нравственному воспитанию, приобщению детей к культурному наследию, популяризации научных знаний, исследовательской деятельности среди детей от общего количества образовательных организаций;</w:t>
      </w:r>
    </w:p>
    <w:p w14:paraId="68AF485E" w14:textId="77777777" w:rsidR="00D40FB0" w:rsidRPr="000638DB" w:rsidRDefault="006C3982" w:rsidP="000638DB">
      <w:pPr>
        <w:spacing w:after="0" w:line="240" w:lineRule="auto"/>
        <w:ind w:right="40"/>
        <w:jc w:val="both"/>
        <w:rPr>
          <w:rFonts w:ascii="Times New Roman" w:hAnsi="Times New Roman" w:cs="Times New Roman"/>
          <w:sz w:val="24"/>
          <w:szCs w:val="24"/>
        </w:rPr>
      </w:pPr>
      <w:r w:rsidRPr="000638DB">
        <w:rPr>
          <w:rFonts w:ascii="Times New Roman" w:hAnsi="Times New Roman" w:cs="Times New Roman"/>
          <w:sz w:val="24"/>
          <w:szCs w:val="24"/>
        </w:rPr>
        <w:t>-</w:t>
      </w:r>
      <w:r w:rsidR="00D40FB0" w:rsidRPr="000638DB">
        <w:rPr>
          <w:rFonts w:ascii="Times New Roman" w:hAnsi="Times New Roman" w:cs="Times New Roman"/>
          <w:sz w:val="24"/>
          <w:szCs w:val="24"/>
        </w:rPr>
        <w:t xml:space="preserve"> доля образовательных организаций, охваченных мероприятиями по физическому воспитанию обучающихся и формированию </w:t>
      </w:r>
      <w:r w:rsidR="00722D17" w:rsidRPr="000638DB">
        <w:rPr>
          <w:rFonts w:ascii="Times New Roman" w:hAnsi="Times New Roman" w:cs="Times New Roman"/>
          <w:sz w:val="24"/>
          <w:szCs w:val="24"/>
        </w:rPr>
        <w:t>культуры</w:t>
      </w:r>
      <w:r w:rsidRPr="000638DB">
        <w:rPr>
          <w:rFonts w:ascii="Times New Roman" w:hAnsi="Times New Roman" w:cs="Times New Roman"/>
          <w:sz w:val="24"/>
          <w:szCs w:val="24"/>
        </w:rPr>
        <w:t xml:space="preserve"> здорового образа жизни, экологическому воспитанию;</w:t>
      </w:r>
    </w:p>
    <w:p w14:paraId="27782613" w14:textId="77777777" w:rsidR="007C1A9A" w:rsidRPr="000638DB" w:rsidRDefault="00D40FB0" w:rsidP="000638DB">
      <w:pPr>
        <w:spacing w:after="0" w:line="240" w:lineRule="auto"/>
        <w:ind w:right="40"/>
        <w:jc w:val="both"/>
        <w:rPr>
          <w:rFonts w:ascii="Times New Roman" w:hAnsi="Times New Roman" w:cs="Times New Roman"/>
          <w:sz w:val="24"/>
          <w:szCs w:val="24"/>
        </w:rPr>
      </w:pPr>
      <w:r w:rsidRPr="000638DB">
        <w:rPr>
          <w:rFonts w:ascii="Times New Roman" w:hAnsi="Times New Roman" w:cs="Times New Roman"/>
          <w:sz w:val="24"/>
          <w:szCs w:val="24"/>
        </w:rPr>
        <w:t xml:space="preserve"> </w:t>
      </w:r>
      <w:r w:rsidR="007C1A9A" w:rsidRPr="000638DB">
        <w:rPr>
          <w:rFonts w:ascii="Times New Roman" w:hAnsi="Times New Roman" w:cs="Times New Roman"/>
          <w:sz w:val="24"/>
          <w:szCs w:val="24"/>
        </w:rPr>
        <w:t>-  доля классных руководителей, повысивших профессиональные компетенции по вопросам повышения эффективности организации воспитания обучающихся образовательных организаций;</w:t>
      </w:r>
    </w:p>
    <w:p w14:paraId="47597E45" w14:textId="77777777" w:rsidR="007C1A9A" w:rsidRPr="000638DB" w:rsidRDefault="007C1A9A" w:rsidP="000638DB">
      <w:pPr>
        <w:widowControl w:val="0"/>
        <w:numPr>
          <w:ilvl w:val="0"/>
          <w:numId w:val="26"/>
        </w:numPr>
        <w:spacing w:after="0" w:line="240" w:lineRule="auto"/>
        <w:ind w:left="360" w:right="20" w:hanging="360"/>
        <w:jc w:val="both"/>
        <w:rPr>
          <w:rFonts w:ascii="Times New Roman" w:hAnsi="Times New Roman" w:cs="Times New Roman"/>
          <w:sz w:val="24"/>
          <w:szCs w:val="24"/>
        </w:rPr>
      </w:pPr>
      <w:r w:rsidRPr="000638DB">
        <w:rPr>
          <w:rFonts w:ascii="Times New Roman" w:hAnsi="Times New Roman" w:cs="Times New Roman"/>
          <w:sz w:val="24"/>
          <w:szCs w:val="24"/>
        </w:rPr>
        <w:lastRenderedPageBreak/>
        <w:t>доля педагогов, прошедших повышение квалификации по приоритетным направлениям воспитания;</w:t>
      </w:r>
    </w:p>
    <w:p w14:paraId="4F4DEEF6" w14:textId="77777777" w:rsidR="007C1A9A" w:rsidRPr="000638DB" w:rsidRDefault="007C1A9A" w:rsidP="000638DB">
      <w:pPr>
        <w:widowControl w:val="0"/>
        <w:numPr>
          <w:ilvl w:val="0"/>
          <w:numId w:val="26"/>
        </w:numPr>
        <w:spacing w:after="0" w:line="240" w:lineRule="auto"/>
        <w:ind w:left="360" w:right="20" w:hanging="360"/>
        <w:jc w:val="both"/>
        <w:rPr>
          <w:rFonts w:ascii="Times New Roman" w:hAnsi="Times New Roman" w:cs="Times New Roman"/>
          <w:sz w:val="24"/>
          <w:szCs w:val="24"/>
        </w:rPr>
      </w:pPr>
      <w:r w:rsidRPr="000638DB">
        <w:rPr>
          <w:rFonts w:ascii="Times New Roman" w:hAnsi="Times New Roman" w:cs="Times New Roman"/>
          <w:sz w:val="24"/>
          <w:szCs w:val="24"/>
        </w:rPr>
        <w:t>количество педагогов, которые принимали участие в конкурсах по классному руководству, по организации воспитания;</w:t>
      </w:r>
    </w:p>
    <w:p w14:paraId="7BD541A9" w14:textId="77777777" w:rsidR="007C1A9A" w:rsidRPr="000638DB" w:rsidRDefault="007C1A9A" w:rsidP="000638DB">
      <w:pPr>
        <w:widowControl w:val="0"/>
        <w:numPr>
          <w:ilvl w:val="0"/>
          <w:numId w:val="26"/>
        </w:numPr>
        <w:spacing w:after="0" w:line="240" w:lineRule="auto"/>
        <w:ind w:left="360" w:right="20" w:hanging="360"/>
        <w:jc w:val="both"/>
        <w:rPr>
          <w:rFonts w:ascii="Times New Roman" w:hAnsi="Times New Roman" w:cs="Times New Roman"/>
          <w:sz w:val="24"/>
          <w:szCs w:val="24"/>
        </w:rPr>
      </w:pPr>
      <w:r w:rsidRPr="000638DB">
        <w:rPr>
          <w:rFonts w:ascii="Times New Roman" w:hAnsi="Times New Roman" w:cs="Times New Roman"/>
          <w:sz w:val="24"/>
          <w:szCs w:val="24"/>
        </w:rPr>
        <w:t>доля обучающихся, вовлеченных в добровольческую деятельность от общего количества обучающих;</w:t>
      </w:r>
    </w:p>
    <w:p w14:paraId="3F44D89F" w14:textId="77777777" w:rsidR="007C1A9A" w:rsidRPr="000638DB" w:rsidRDefault="007C1A9A" w:rsidP="000638DB">
      <w:pPr>
        <w:widowControl w:val="0"/>
        <w:numPr>
          <w:ilvl w:val="0"/>
          <w:numId w:val="26"/>
        </w:numPr>
        <w:spacing w:after="0" w:line="240" w:lineRule="auto"/>
        <w:ind w:left="360" w:right="20" w:hanging="360"/>
        <w:jc w:val="both"/>
        <w:rPr>
          <w:rFonts w:ascii="Times New Roman" w:hAnsi="Times New Roman" w:cs="Times New Roman"/>
          <w:sz w:val="24"/>
          <w:szCs w:val="24"/>
        </w:rPr>
      </w:pPr>
      <w:r w:rsidRPr="000638DB">
        <w:rPr>
          <w:rFonts w:ascii="Times New Roman" w:hAnsi="Times New Roman" w:cs="Times New Roman"/>
          <w:sz w:val="24"/>
          <w:szCs w:val="24"/>
        </w:rPr>
        <w:t xml:space="preserve"> доля обучающихся, вовлеченных в деятельность общественных объединений на базе образовательных организаций, работу органов ученического самоуправления на базе образовательных организаций; в мероприятиях по линии детских общественных организаций (РДШ, Юнармия, ДЮП, ЮИДД, и т.п.);</w:t>
      </w:r>
    </w:p>
    <w:p w14:paraId="4F3718B6" w14:textId="77777777" w:rsidR="007C1A9A" w:rsidRPr="000638DB" w:rsidRDefault="007C1A9A" w:rsidP="000638DB">
      <w:pPr>
        <w:widowControl w:val="0"/>
        <w:numPr>
          <w:ilvl w:val="0"/>
          <w:numId w:val="26"/>
        </w:numPr>
        <w:spacing w:after="0" w:line="240" w:lineRule="auto"/>
        <w:ind w:left="360" w:right="20" w:hanging="360"/>
        <w:jc w:val="both"/>
        <w:rPr>
          <w:rFonts w:ascii="Times New Roman" w:hAnsi="Times New Roman" w:cs="Times New Roman"/>
          <w:sz w:val="24"/>
          <w:szCs w:val="24"/>
        </w:rPr>
      </w:pPr>
      <w:r w:rsidRPr="000638DB">
        <w:rPr>
          <w:rFonts w:ascii="Times New Roman" w:hAnsi="Times New Roman" w:cs="Times New Roman"/>
          <w:sz w:val="24"/>
          <w:szCs w:val="24"/>
        </w:rPr>
        <w:t xml:space="preserve"> количество образовательных организаций общего образования, в которых созданы и функционируют волонтерские отряды;</w:t>
      </w:r>
    </w:p>
    <w:p w14:paraId="0FBBECDD" w14:textId="77777777" w:rsidR="007C1A9A" w:rsidRPr="000638DB" w:rsidRDefault="007C1A9A" w:rsidP="000638DB">
      <w:pPr>
        <w:widowControl w:val="0"/>
        <w:numPr>
          <w:ilvl w:val="0"/>
          <w:numId w:val="26"/>
        </w:numPr>
        <w:spacing w:after="0" w:line="240" w:lineRule="auto"/>
        <w:ind w:left="360" w:right="20" w:hanging="360"/>
        <w:jc w:val="both"/>
        <w:rPr>
          <w:rFonts w:ascii="Times New Roman" w:hAnsi="Times New Roman" w:cs="Times New Roman"/>
          <w:sz w:val="24"/>
          <w:szCs w:val="24"/>
        </w:rPr>
      </w:pPr>
      <w:r w:rsidRPr="000638DB">
        <w:rPr>
          <w:rFonts w:ascii="Times New Roman" w:hAnsi="Times New Roman" w:cs="Times New Roman"/>
          <w:sz w:val="24"/>
          <w:szCs w:val="24"/>
        </w:rPr>
        <w:t xml:space="preserve"> количество обучающихся, находящихся на различных видах профилактического учета (на конец учебного года);</w:t>
      </w:r>
    </w:p>
    <w:p w14:paraId="377A9F98" w14:textId="77777777" w:rsidR="007C1A9A" w:rsidRPr="000638DB" w:rsidRDefault="007C1A9A" w:rsidP="000638DB">
      <w:pPr>
        <w:widowControl w:val="0"/>
        <w:numPr>
          <w:ilvl w:val="0"/>
          <w:numId w:val="26"/>
        </w:numPr>
        <w:spacing w:after="0" w:line="240" w:lineRule="auto"/>
        <w:ind w:left="360" w:right="20" w:hanging="360"/>
        <w:jc w:val="both"/>
        <w:rPr>
          <w:rFonts w:ascii="Times New Roman" w:hAnsi="Times New Roman" w:cs="Times New Roman"/>
          <w:sz w:val="24"/>
          <w:szCs w:val="24"/>
        </w:rPr>
      </w:pPr>
      <w:r w:rsidRPr="000638DB">
        <w:rPr>
          <w:rFonts w:ascii="Times New Roman" w:hAnsi="Times New Roman" w:cs="Times New Roman"/>
          <w:sz w:val="24"/>
          <w:szCs w:val="24"/>
        </w:rPr>
        <w:t>количество обучающихся, находящихся на учете в ПДН (на конец учебного года);</w:t>
      </w:r>
    </w:p>
    <w:p w14:paraId="764964BB" w14:textId="77777777" w:rsidR="007C1A9A" w:rsidRPr="000638DB" w:rsidRDefault="007C1A9A" w:rsidP="000638DB">
      <w:pPr>
        <w:widowControl w:val="0"/>
        <w:numPr>
          <w:ilvl w:val="0"/>
          <w:numId w:val="26"/>
        </w:numPr>
        <w:spacing w:after="0" w:line="240" w:lineRule="auto"/>
        <w:ind w:left="360" w:hanging="360"/>
        <w:jc w:val="both"/>
        <w:rPr>
          <w:rFonts w:ascii="Times New Roman" w:hAnsi="Times New Roman" w:cs="Times New Roman"/>
          <w:sz w:val="24"/>
          <w:szCs w:val="24"/>
        </w:rPr>
      </w:pPr>
      <w:r w:rsidRPr="000638DB">
        <w:rPr>
          <w:rFonts w:ascii="Times New Roman" w:hAnsi="Times New Roman" w:cs="Times New Roman"/>
          <w:sz w:val="24"/>
          <w:szCs w:val="24"/>
        </w:rPr>
        <w:t xml:space="preserve"> количество обучающихся, находящихся на внутришкольном учете; </w:t>
      </w:r>
    </w:p>
    <w:p w14:paraId="78AA43F4" w14:textId="77777777" w:rsidR="007C1A9A" w:rsidRPr="000638DB" w:rsidRDefault="007C1A9A" w:rsidP="000638DB">
      <w:pPr>
        <w:widowControl w:val="0"/>
        <w:numPr>
          <w:ilvl w:val="0"/>
          <w:numId w:val="26"/>
        </w:numPr>
        <w:spacing w:after="0" w:line="240" w:lineRule="auto"/>
        <w:ind w:left="360" w:right="20" w:hanging="360"/>
        <w:jc w:val="both"/>
        <w:rPr>
          <w:rFonts w:ascii="Times New Roman" w:hAnsi="Times New Roman" w:cs="Times New Roman"/>
          <w:sz w:val="24"/>
          <w:szCs w:val="24"/>
        </w:rPr>
      </w:pPr>
      <w:r w:rsidRPr="000638DB">
        <w:rPr>
          <w:rFonts w:ascii="Times New Roman" w:hAnsi="Times New Roman" w:cs="Times New Roman"/>
          <w:sz w:val="24"/>
          <w:szCs w:val="24"/>
        </w:rPr>
        <w:t xml:space="preserve"> количество обучающихся ОО, снятых с учета в текущем календарном году;</w:t>
      </w:r>
    </w:p>
    <w:p w14:paraId="36FDE8BE" w14:textId="77777777" w:rsidR="007C1A9A" w:rsidRPr="000638DB" w:rsidRDefault="007C1A9A" w:rsidP="000638DB">
      <w:pPr>
        <w:widowControl w:val="0"/>
        <w:numPr>
          <w:ilvl w:val="0"/>
          <w:numId w:val="26"/>
        </w:numPr>
        <w:spacing w:after="0" w:line="240" w:lineRule="auto"/>
        <w:ind w:left="360" w:right="20" w:hanging="360"/>
        <w:jc w:val="both"/>
        <w:rPr>
          <w:rFonts w:ascii="Times New Roman" w:hAnsi="Times New Roman" w:cs="Times New Roman"/>
          <w:sz w:val="24"/>
          <w:szCs w:val="24"/>
        </w:rPr>
      </w:pPr>
      <w:r w:rsidRPr="000638DB">
        <w:rPr>
          <w:rFonts w:ascii="Times New Roman" w:hAnsi="Times New Roman" w:cs="Times New Roman"/>
          <w:sz w:val="24"/>
          <w:szCs w:val="24"/>
        </w:rPr>
        <w:t xml:space="preserve"> доля несовершеннолетних, состоящих и снятых с различных видов учета, обучающихся по образовательным программам начального общего образования, основного общего образования и среднего общего образования;</w:t>
      </w:r>
    </w:p>
    <w:p w14:paraId="45D699AA" w14:textId="77777777" w:rsidR="007C1A9A" w:rsidRPr="000638DB" w:rsidRDefault="007C1A9A" w:rsidP="000638DB">
      <w:pPr>
        <w:spacing w:after="0" w:line="240" w:lineRule="auto"/>
        <w:ind w:right="40"/>
        <w:jc w:val="both"/>
        <w:rPr>
          <w:rFonts w:ascii="Times New Roman" w:hAnsi="Times New Roman" w:cs="Times New Roman"/>
          <w:sz w:val="24"/>
          <w:szCs w:val="24"/>
        </w:rPr>
      </w:pPr>
      <w:r w:rsidRPr="000638DB">
        <w:rPr>
          <w:rFonts w:ascii="Times New Roman" w:hAnsi="Times New Roman" w:cs="Times New Roman"/>
          <w:sz w:val="24"/>
          <w:szCs w:val="24"/>
        </w:rPr>
        <w:t>-</w:t>
      </w:r>
      <w:r w:rsidR="006C3982" w:rsidRPr="000638DB">
        <w:rPr>
          <w:rFonts w:ascii="Times New Roman" w:hAnsi="Times New Roman" w:cs="Times New Roman"/>
          <w:sz w:val="24"/>
          <w:szCs w:val="24"/>
        </w:rPr>
        <w:t xml:space="preserve"> </w:t>
      </w:r>
      <w:r w:rsidRPr="000638DB">
        <w:rPr>
          <w:rFonts w:ascii="Times New Roman" w:hAnsi="Times New Roman" w:cs="Times New Roman"/>
          <w:sz w:val="24"/>
          <w:szCs w:val="24"/>
        </w:rPr>
        <w:t xml:space="preserve"> доля общеобразовательных организаций, которые имеют модуль по организации профилактической работы в рабочей программе воспитания;</w:t>
      </w:r>
    </w:p>
    <w:p w14:paraId="54D1E406" w14:textId="77777777" w:rsidR="007C1A9A" w:rsidRPr="000638DB" w:rsidRDefault="007C1A9A" w:rsidP="000638DB">
      <w:pPr>
        <w:spacing w:after="0" w:line="240" w:lineRule="auto"/>
        <w:ind w:right="40"/>
        <w:jc w:val="both"/>
        <w:rPr>
          <w:rFonts w:ascii="Times New Roman" w:hAnsi="Times New Roman" w:cs="Times New Roman"/>
          <w:sz w:val="24"/>
          <w:szCs w:val="24"/>
        </w:rPr>
      </w:pPr>
      <w:r w:rsidRPr="000638DB">
        <w:rPr>
          <w:rFonts w:ascii="Times New Roman" w:hAnsi="Times New Roman" w:cs="Times New Roman"/>
          <w:sz w:val="24"/>
          <w:szCs w:val="24"/>
        </w:rPr>
        <w:t>-  количество обучающихся образовательных организаций, снятых с учета в текущем календарном году (% выбывших из них);</w:t>
      </w:r>
    </w:p>
    <w:p w14:paraId="1325AF25" w14:textId="77777777" w:rsidR="007C1A9A" w:rsidRPr="000638DB" w:rsidRDefault="007C1A9A" w:rsidP="000638DB">
      <w:pPr>
        <w:spacing w:after="0" w:line="240" w:lineRule="auto"/>
        <w:ind w:right="40"/>
        <w:jc w:val="both"/>
        <w:rPr>
          <w:rFonts w:ascii="Times New Roman" w:hAnsi="Times New Roman" w:cs="Times New Roman"/>
          <w:sz w:val="24"/>
          <w:szCs w:val="24"/>
        </w:rPr>
      </w:pPr>
      <w:r w:rsidRPr="000638DB">
        <w:rPr>
          <w:rFonts w:ascii="Times New Roman" w:hAnsi="Times New Roman" w:cs="Times New Roman"/>
          <w:sz w:val="24"/>
          <w:szCs w:val="24"/>
        </w:rPr>
        <w:t>-  доля педагогов, прошедших подготовку по приоритетным направлениям воспитания и социализации обучающихся, от общего количества педагогов;</w:t>
      </w:r>
    </w:p>
    <w:p w14:paraId="27BCE6AD" w14:textId="77777777" w:rsidR="007C1A9A" w:rsidRPr="000638DB" w:rsidRDefault="007C1A9A" w:rsidP="000638DB">
      <w:pPr>
        <w:spacing w:after="0" w:line="240" w:lineRule="auto"/>
        <w:ind w:right="40"/>
        <w:jc w:val="both"/>
        <w:rPr>
          <w:rFonts w:ascii="Times New Roman" w:hAnsi="Times New Roman" w:cs="Times New Roman"/>
          <w:sz w:val="24"/>
          <w:szCs w:val="24"/>
        </w:rPr>
      </w:pPr>
      <w:r w:rsidRPr="000638DB">
        <w:rPr>
          <w:rFonts w:ascii="Times New Roman" w:hAnsi="Times New Roman" w:cs="Times New Roman"/>
          <w:sz w:val="24"/>
          <w:szCs w:val="24"/>
        </w:rPr>
        <w:t>- количество реализованных программ, направленных на воспитание и социализацию обучающихся;</w:t>
      </w:r>
    </w:p>
    <w:p w14:paraId="14EA3239" w14:textId="77777777" w:rsidR="007C1A9A" w:rsidRPr="000638DB" w:rsidRDefault="007C1A9A" w:rsidP="000638DB">
      <w:pPr>
        <w:spacing w:after="0" w:line="240" w:lineRule="auto"/>
        <w:ind w:right="40"/>
        <w:jc w:val="both"/>
        <w:rPr>
          <w:rFonts w:ascii="Times New Roman" w:hAnsi="Times New Roman" w:cs="Times New Roman"/>
          <w:sz w:val="24"/>
          <w:szCs w:val="24"/>
        </w:rPr>
      </w:pPr>
      <w:r w:rsidRPr="000638DB">
        <w:rPr>
          <w:rFonts w:ascii="Times New Roman" w:hAnsi="Times New Roman" w:cs="Times New Roman"/>
          <w:sz w:val="24"/>
          <w:szCs w:val="24"/>
        </w:rPr>
        <w:t>- процентная доля обучающихся (по уровням образования), охваченных программами, направленными на воспитание и социализацию обучающихся, от общего количества обучающихся (по уровням образования);</w:t>
      </w:r>
    </w:p>
    <w:p w14:paraId="77957119" w14:textId="77777777" w:rsidR="007C1A9A" w:rsidRPr="000638DB" w:rsidRDefault="006C3982" w:rsidP="000638DB">
      <w:pPr>
        <w:widowControl w:val="0"/>
        <w:spacing w:after="0" w:line="240" w:lineRule="auto"/>
        <w:ind w:right="40"/>
        <w:jc w:val="both"/>
        <w:rPr>
          <w:rFonts w:ascii="Times New Roman" w:hAnsi="Times New Roman" w:cs="Times New Roman"/>
          <w:sz w:val="24"/>
          <w:szCs w:val="24"/>
        </w:rPr>
      </w:pPr>
      <w:r w:rsidRPr="000638DB">
        <w:rPr>
          <w:rFonts w:ascii="Times New Roman" w:hAnsi="Times New Roman" w:cs="Times New Roman"/>
          <w:sz w:val="24"/>
          <w:szCs w:val="24"/>
        </w:rPr>
        <w:t xml:space="preserve">- </w:t>
      </w:r>
      <w:r w:rsidR="007C1A9A" w:rsidRPr="000638DB">
        <w:rPr>
          <w:rFonts w:ascii="Times New Roman" w:hAnsi="Times New Roman" w:cs="Times New Roman"/>
          <w:sz w:val="24"/>
          <w:szCs w:val="24"/>
        </w:rPr>
        <w:t xml:space="preserve"> процентная доля обучающихся (по уровням образования), участвующих в добровольчестве (волонтерстве), от общего количества обучающихся (по уровням образования);</w:t>
      </w:r>
    </w:p>
    <w:p w14:paraId="3B20B55B" w14:textId="77777777" w:rsidR="007C1A9A" w:rsidRPr="000638DB" w:rsidRDefault="006C3982" w:rsidP="000638DB">
      <w:pPr>
        <w:widowControl w:val="0"/>
        <w:spacing w:after="0" w:line="240" w:lineRule="auto"/>
        <w:ind w:right="40"/>
        <w:jc w:val="both"/>
        <w:rPr>
          <w:rFonts w:ascii="Times New Roman" w:hAnsi="Times New Roman" w:cs="Times New Roman"/>
          <w:sz w:val="24"/>
          <w:szCs w:val="24"/>
        </w:rPr>
      </w:pPr>
      <w:r w:rsidRPr="000638DB">
        <w:rPr>
          <w:rFonts w:ascii="Times New Roman" w:hAnsi="Times New Roman" w:cs="Times New Roman"/>
          <w:sz w:val="24"/>
          <w:szCs w:val="24"/>
        </w:rPr>
        <w:t xml:space="preserve">- </w:t>
      </w:r>
      <w:r w:rsidR="007C1A9A" w:rsidRPr="000638DB">
        <w:rPr>
          <w:rFonts w:ascii="Times New Roman" w:hAnsi="Times New Roman" w:cs="Times New Roman"/>
          <w:sz w:val="24"/>
          <w:szCs w:val="24"/>
        </w:rPr>
        <w:t>доля обучающихся, для которых русский язык не является родным, от общего количества обучающихся;</w:t>
      </w:r>
    </w:p>
    <w:p w14:paraId="70DA45D6" w14:textId="77777777" w:rsidR="007C1A9A" w:rsidRPr="000638DB" w:rsidRDefault="006C3982" w:rsidP="000638DB">
      <w:pPr>
        <w:widowControl w:val="0"/>
        <w:spacing w:after="0" w:line="240" w:lineRule="auto"/>
        <w:jc w:val="both"/>
        <w:rPr>
          <w:rFonts w:ascii="Times New Roman" w:hAnsi="Times New Roman" w:cs="Times New Roman"/>
          <w:sz w:val="24"/>
          <w:szCs w:val="24"/>
        </w:rPr>
      </w:pPr>
      <w:r w:rsidRPr="000638DB">
        <w:rPr>
          <w:rFonts w:ascii="Times New Roman" w:hAnsi="Times New Roman" w:cs="Times New Roman"/>
          <w:sz w:val="24"/>
          <w:szCs w:val="24"/>
        </w:rPr>
        <w:t>-</w:t>
      </w:r>
      <w:r w:rsidR="007C1A9A" w:rsidRPr="000638DB">
        <w:rPr>
          <w:rFonts w:ascii="Times New Roman" w:hAnsi="Times New Roman" w:cs="Times New Roman"/>
          <w:sz w:val="24"/>
          <w:szCs w:val="24"/>
        </w:rPr>
        <w:t xml:space="preserve"> количество обучающихся, охваченных различными формами деятельности в период каникулярного отдыха, от общего количества обучающихся.</w:t>
      </w:r>
    </w:p>
    <w:p w14:paraId="00B62486" w14:textId="77777777" w:rsidR="00DA0707" w:rsidRPr="000638DB" w:rsidRDefault="00DA0707" w:rsidP="000638DB">
      <w:pPr>
        <w:widowControl w:val="0"/>
        <w:spacing w:after="0" w:line="240" w:lineRule="auto"/>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sz w:val="24"/>
          <w:szCs w:val="24"/>
        </w:rPr>
        <w:t xml:space="preserve">6.7.3. </w:t>
      </w:r>
      <w:r w:rsidR="007C1A9A" w:rsidRPr="000638DB">
        <w:rPr>
          <w:rFonts w:ascii="Times New Roman" w:eastAsia="Times New Roman" w:hAnsi="Times New Roman" w:cs="Times New Roman"/>
          <w:sz w:val="24"/>
          <w:szCs w:val="24"/>
        </w:rPr>
        <w:t xml:space="preserve"> </w:t>
      </w:r>
      <w:r w:rsidRPr="000638DB">
        <w:rPr>
          <w:rFonts w:ascii="Times New Roman" w:eastAsia="Times New Roman" w:hAnsi="Times New Roman" w:cs="Times New Roman"/>
          <w:color w:val="000000"/>
          <w:spacing w:val="3"/>
          <w:sz w:val="24"/>
          <w:szCs w:val="24"/>
          <w:lang w:eastAsia="ru-RU" w:bidi="ru-RU"/>
        </w:rPr>
        <w:t>Методы сбора и обработки информации.</w:t>
      </w:r>
    </w:p>
    <w:p w14:paraId="66A3CCDE"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Методы сбора информации, используемые в системе организации воспитания обучающихся Шатковского муниципального района, определяют порядок получения показателей системы организации воспитания обучающихся Шатковского муниципального района. В системе организации воспитания обучающихся Шатковского муниципального района используются выборочный метод, метод измерений. Документальный анализ (контент-анализ), ведомственный контроль, исследование официальных Интернет-ресурсов образовательных организаций. Обработку после сбора информации осуществляет отдел образования администрации Шатковского муниципального района (специалист, выполняющий функцию муниципального организатора при проведении мониторинга). Отдел образования администрации Шатковского муниципального района (</w:t>
      </w:r>
      <w:r w:rsidR="00DA0707" w:rsidRPr="000638DB">
        <w:rPr>
          <w:rFonts w:ascii="Times New Roman" w:eastAsia="Courier New" w:hAnsi="Times New Roman" w:cs="Times New Roman"/>
          <w:color w:val="000000"/>
          <w:spacing w:val="2"/>
          <w:sz w:val="24"/>
          <w:szCs w:val="24"/>
          <w:lang w:eastAsia="ru-RU" w:bidi="ru-RU"/>
        </w:rPr>
        <w:t>специалист, ответственный за предоставление информации при проведении мониторинга</w:t>
      </w:r>
      <w:r w:rsidRPr="000638DB">
        <w:rPr>
          <w:rFonts w:ascii="Times New Roman" w:eastAsia="Times New Roman" w:hAnsi="Times New Roman" w:cs="Times New Roman"/>
          <w:sz w:val="24"/>
          <w:szCs w:val="24"/>
        </w:rPr>
        <w:t xml:space="preserve">) изучает информацию, предоставленную образовательными организациями. По результатам анализа информации, предоставленной всеми образовательными организациями, </w:t>
      </w:r>
      <w:r w:rsidR="00DA0707" w:rsidRPr="000638DB">
        <w:rPr>
          <w:rFonts w:ascii="Times New Roman" w:eastAsia="Courier New" w:hAnsi="Times New Roman" w:cs="Times New Roman"/>
          <w:color w:val="000000"/>
          <w:spacing w:val="2"/>
          <w:sz w:val="24"/>
          <w:szCs w:val="24"/>
          <w:lang w:eastAsia="ru-RU" w:bidi="ru-RU"/>
        </w:rPr>
        <w:t>специалист, ответственный за предоставление информации при проведении мониторинга</w:t>
      </w:r>
      <w:r w:rsidRPr="000638DB">
        <w:rPr>
          <w:rFonts w:ascii="Times New Roman" w:eastAsia="Times New Roman" w:hAnsi="Times New Roman" w:cs="Times New Roman"/>
          <w:sz w:val="24"/>
          <w:szCs w:val="24"/>
        </w:rPr>
        <w:t xml:space="preserve">, обобщает информацию о результатах оценки системы организации воспитания </w:t>
      </w:r>
      <w:r w:rsidRPr="000638DB">
        <w:rPr>
          <w:rFonts w:ascii="Times New Roman" w:eastAsia="Times New Roman" w:hAnsi="Times New Roman" w:cs="Times New Roman"/>
          <w:sz w:val="24"/>
          <w:szCs w:val="24"/>
        </w:rPr>
        <w:lastRenderedPageBreak/>
        <w:t>обучающихся. После получения информации из образовательных организаций отдел образования администрации Шатковского муниципального района (</w:t>
      </w:r>
      <w:r w:rsidR="00DA0707" w:rsidRPr="000638DB">
        <w:rPr>
          <w:rFonts w:ascii="Times New Roman" w:eastAsia="Courier New" w:hAnsi="Times New Roman" w:cs="Times New Roman"/>
          <w:color w:val="000000"/>
          <w:spacing w:val="2"/>
          <w:sz w:val="24"/>
          <w:szCs w:val="24"/>
          <w:lang w:eastAsia="ru-RU" w:bidi="ru-RU"/>
        </w:rPr>
        <w:t>специалист, ответственный за предоставление информации при проведении мониторинга</w:t>
      </w:r>
      <w:r w:rsidRPr="000638DB">
        <w:rPr>
          <w:rFonts w:ascii="Times New Roman" w:eastAsia="Times New Roman" w:hAnsi="Times New Roman" w:cs="Times New Roman"/>
          <w:sz w:val="24"/>
          <w:szCs w:val="24"/>
        </w:rPr>
        <w:t>) определяет уровень (долю) достижения того или иного показателя. Количественный анализ позволяет сформировать представление об общих тенденциях и выделить особенности системы организации воспитания обучающихся. Качественный анализ направлен на прогнозирование развития муниципальной системы подготовки обучающихся, разработку адресных рекомендаций и предложений по совершенствованию обеспечения организации воспитания обучающихся. Источники данных, используемые для сбора состояния системы организации воспитания обучающихся Шатковского муниципального района:</w:t>
      </w:r>
    </w:p>
    <w:p w14:paraId="34F75696"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данные диагностических процедур;</w:t>
      </w:r>
    </w:p>
    <w:p w14:paraId="0FC19A0D"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-открытые статистические данные, система региональной статистики, опрос образовательных организаций (контекстные данные образовательных организаций, муниципалитета);</w:t>
      </w:r>
    </w:p>
    <w:p w14:paraId="113FAB3C"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результаты ведомственного контроля;</w:t>
      </w:r>
    </w:p>
    <w:p w14:paraId="5298CD59"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база олимпиад, конкурсов и соревнований школьников;</w:t>
      </w:r>
    </w:p>
    <w:p w14:paraId="4B0AC425"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открытые статистические данные, система статистики, сайты и другие интернет-ресурсы   образовательных организаций, отчеты о самообследовании образовательных организаций, опрос образовательных организаций (контекстные данные образовательных организаций);</w:t>
      </w:r>
    </w:p>
    <w:p w14:paraId="7713A019"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единое информационное окно для сбора информации.</w:t>
      </w:r>
    </w:p>
    <w:p w14:paraId="46F1C50F" w14:textId="77777777" w:rsidR="00DA0707" w:rsidRPr="000638DB" w:rsidRDefault="00DA0707" w:rsidP="000638DB">
      <w:pPr>
        <w:spacing w:after="0" w:line="240" w:lineRule="auto"/>
        <w:jc w:val="both"/>
        <w:rPr>
          <w:rFonts w:ascii="Times New Roman" w:eastAsia="Times New Roman" w:hAnsi="Times New Roman" w:cs="Times New Roman"/>
          <w:sz w:val="24"/>
          <w:szCs w:val="24"/>
        </w:rPr>
      </w:pPr>
      <w:r w:rsidRPr="000638DB">
        <w:rPr>
          <w:rFonts w:ascii="Times New Roman" w:hAnsi="Times New Roman" w:cs="Times New Roman"/>
          <w:sz w:val="24"/>
          <w:szCs w:val="24"/>
        </w:rPr>
        <w:t xml:space="preserve"> </w:t>
      </w:r>
      <w:r w:rsidRPr="000638DB">
        <w:rPr>
          <w:rFonts w:ascii="Times New Roman" w:eastAsia="Times New Roman" w:hAnsi="Times New Roman" w:cs="Times New Roman"/>
          <w:sz w:val="24"/>
          <w:szCs w:val="24"/>
        </w:rPr>
        <w:t>6.7.4.</w:t>
      </w:r>
      <w:r w:rsidRPr="000638DB">
        <w:rPr>
          <w:rFonts w:ascii="Times New Roman" w:eastAsia="Times New Roman" w:hAnsi="Times New Roman" w:cs="Times New Roman"/>
          <w:sz w:val="24"/>
          <w:szCs w:val="24"/>
        </w:rPr>
        <w:tab/>
        <w:t>Мониторинг показателей.</w:t>
      </w:r>
      <w:r w:rsidR="007C1A9A" w:rsidRPr="000638DB">
        <w:rPr>
          <w:rFonts w:ascii="Times New Roman" w:eastAsia="Times New Roman" w:hAnsi="Times New Roman" w:cs="Times New Roman"/>
          <w:sz w:val="24"/>
          <w:szCs w:val="24"/>
        </w:rPr>
        <w:t xml:space="preserve">  </w:t>
      </w:r>
    </w:p>
    <w:p w14:paraId="4421B288"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Мониторинг состояния системы организации воспитания и социализации обучающихся Шатковского муниципального района направлен на получение информации о воспитательном пространстве Шатковского муниципального района по показателям:</w:t>
      </w:r>
    </w:p>
    <w:p w14:paraId="5BCADC54"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д</w:t>
      </w:r>
      <w:r w:rsidR="00DA0707" w:rsidRPr="000638DB">
        <w:rPr>
          <w:rFonts w:ascii="Times New Roman" w:eastAsia="Times New Roman" w:hAnsi="Times New Roman" w:cs="Times New Roman"/>
          <w:sz w:val="24"/>
          <w:szCs w:val="24"/>
        </w:rPr>
        <w:t>оля образовательных организаций,</w:t>
      </w:r>
      <w:r w:rsidRPr="000638DB">
        <w:rPr>
          <w:rFonts w:ascii="Times New Roman" w:eastAsia="Times New Roman" w:hAnsi="Times New Roman" w:cs="Times New Roman"/>
          <w:sz w:val="24"/>
          <w:szCs w:val="24"/>
        </w:rPr>
        <w:t xml:space="preserve"> осуществляющих комплексную деятельность по развитию социальных институтов воспитания;</w:t>
      </w:r>
    </w:p>
    <w:p w14:paraId="107362F4"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доля образовательных организаций, охваченных мероприятиями по гражданскому, патриотическому, духовно-нравственному воспитанию, приобщению детей к культурному наследию, популяризации научных знаний, исследовательской деятельности среди детей;</w:t>
      </w:r>
    </w:p>
    <w:p w14:paraId="35A7D55A"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доля образовательных организаций, охваченных мероприятиями по физическому воспитанию обучающихся и формированию культуры здорового образа жизни, экологическому воспитанию;</w:t>
      </w:r>
    </w:p>
    <w:p w14:paraId="02B0A5B5"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доля образовательных организаций, в которых осуществляется комплексный подход к организации профессионального самоопределения и трудового воспитания обучающихся;</w:t>
      </w:r>
    </w:p>
    <w:p w14:paraId="4DD1B338"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доля педагогов, прошедших подготовку (переподготовку) по приоритетным направлениям воспитания и социализации обучающихся, от общего количества педагогов;</w:t>
      </w:r>
    </w:p>
    <w:p w14:paraId="00D55A78"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доля обучающихся, вовлеченных в добровольческую деятельность (волонтерство), от общего количества обучающихся;</w:t>
      </w:r>
    </w:p>
    <w:p w14:paraId="13FC6006"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доля обучающихся, вовлеченных в деятельность детских и молодежных общественных объединений, работу органов ученического самоуправления на базе образовательных организаций; в мероприятия по линии детских общественных организаций (РДШ, Юнармия, ДЮП, ЮИДД, и т.п.);</w:t>
      </w:r>
    </w:p>
    <w:p w14:paraId="53FC8306"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доля обучающихся (по уровням образования), принявших участие в индивидуальной профилактической работе (безнадзорность и правонарушениия несовершеннолетних обучающихся), от общего количества  (по уровням образования);</w:t>
      </w:r>
    </w:p>
    <w:p w14:paraId="193B4F0B"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количество обучающихся. находящихся на учете ПДН (на конец учебного года);</w:t>
      </w:r>
    </w:p>
    <w:p w14:paraId="13540A4D"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количество обучающихся образовательных организаций, снятых с учета в текущем календарном году (% выбывших из них);</w:t>
      </w:r>
    </w:p>
    <w:p w14:paraId="1A1BF362"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количество обучающихся, находящихся на внутришкольном учете;</w:t>
      </w:r>
    </w:p>
    <w:p w14:paraId="3D54AE0D"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доля обучающихся с неродным русским языком, охваченных мероприятиями по социальной и культурной адаптации;</w:t>
      </w:r>
    </w:p>
    <w:p w14:paraId="74A5EC15"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доля обучающихся, охваченных разными формами детского отдыха, оздоровления и занятости в каникулярный период;</w:t>
      </w:r>
    </w:p>
    <w:p w14:paraId="1C5EC6C9"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lastRenderedPageBreak/>
        <w:t>- доля педагогических работников, в отношении которых проводилась оценка эффективности деятельности по классному руководству.</w:t>
      </w:r>
    </w:p>
    <w:p w14:paraId="7AFCC8E2" w14:textId="77777777" w:rsidR="00DA0707" w:rsidRPr="000638DB" w:rsidRDefault="002F291B" w:rsidP="000638DB">
      <w:pPr>
        <w:widowControl w:val="0"/>
        <w:spacing w:after="0" w:line="240" w:lineRule="auto"/>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sz w:val="24"/>
          <w:szCs w:val="24"/>
        </w:rPr>
        <w:t>6.7.5.</w:t>
      </w:r>
      <w:r w:rsidR="007C1A9A" w:rsidRPr="000638DB">
        <w:rPr>
          <w:rFonts w:ascii="Times New Roman" w:eastAsia="Times New Roman" w:hAnsi="Times New Roman" w:cs="Times New Roman"/>
          <w:sz w:val="24"/>
          <w:szCs w:val="24"/>
        </w:rPr>
        <w:t xml:space="preserve"> </w:t>
      </w:r>
      <w:r w:rsidR="00DA0707" w:rsidRPr="000638DB">
        <w:rPr>
          <w:rFonts w:ascii="Times New Roman" w:eastAsia="Times New Roman" w:hAnsi="Times New Roman" w:cs="Times New Roman"/>
          <w:color w:val="000000"/>
          <w:spacing w:val="3"/>
          <w:sz w:val="24"/>
          <w:szCs w:val="24"/>
          <w:lang w:eastAsia="ru-RU" w:bidi="ru-RU"/>
        </w:rPr>
        <w:t>Анализ результатов мониторинга.</w:t>
      </w:r>
    </w:p>
    <w:p w14:paraId="4EB38B53"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Комплексный анализ результатов мониторинга муниципальных показателей обеспечивает:</w:t>
      </w:r>
    </w:p>
    <w:p w14:paraId="58F4C77E"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анализ реализации программ, направленных на воспитание и социализацию обучающихся;</w:t>
      </w:r>
    </w:p>
    <w:p w14:paraId="41960C88"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анализ эффективности мер по обеспечению физической, информационной и психологической безопасности обучающихся;</w:t>
      </w:r>
    </w:p>
    <w:p w14:paraId="346B9C7E"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анализ развития детского общественного движения, ученического самоуправления, добровольчества (волонтерства) среди обучающихся;</w:t>
      </w:r>
    </w:p>
    <w:p w14:paraId="1F5F5482"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анализ профилактики безнадзорности и правонарушений несовершеннолетних обучающихся;</w:t>
      </w:r>
    </w:p>
    <w:p w14:paraId="2739C4B0"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анализ по учету обучающихся, для которых русский язык не является родным;</w:t>
      </w:r>
    </w:p>
    <w:p w14:paraId="6E3B5606"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анализ мер по поддержке семейного воспитания, семей и детей, находящиеся в сложной жизненной ситуации;</w:t>
      </w:r>
    </w:p>
    <w:p w14:paraId="756005F5"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анализ эффективности деятельности педагогических работников, осуществляющих функции классных руководителей;</w:t>
      </w:r>
    </w:p>
    <w:p w14:paraId="7FD189DA"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-анализ охвата обучающихся, различными формами воспитательной деятельности в период каникулярного отдыха обучающихся;</w:t>
      </w:r>
    </w:p>
    <w:p w14:paraId="24A26828"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-анализ эффективности методического обеспечения воспитательной работы;</w:t>
      </w:r>
    </w:p>
    <w:p w14:paraId="05829908"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анализ подготовки кадров по приоритетным направлениям воспитания обучающихся.</w:t>
      </w:r>
    </w:p>
    <w:p w14:paraId="7E357ADB" w14:textId="77777777" w:rsidR="002F291B" w:rsidRPr="000638DB" w:rsidRDefault="002F291B"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6.7.6.</w:t>
      </w:r>
      <w:r w:rsidR="007C1A9A" w:rsidRPr="000638DB">
        <w:rPr>
          <w:rFonts w:ascii="Times New Roman" w:eastAsia="Times New Roman" w:hAnsi="Times New Roman" w:cs="Times New Roman"/>
          <w:sz w:val="24"/>
          <w:szCs w:val="24"/>
        </w:rPr>
        <w:t xml:space="preserve"> </w:t>
      </w:r>
      <w:r w:rsidRPr="000638DB">
        <w:rPr>
          <w:rFonts w:ascii="Times New Roman" w:eastAsia="Times New Roman" w:hAnsi="Times New Roman" w:cs="Times New Roman"/>
          <w:sz w:val="24"/>
          <w:szCs w:val="24"/>
        </w:rPr>
        <w:t>Адресные рекомендации по результатам анализа.</w:t>
      </w:r>
    </w:p>
    <w:p w14:paraId="64B7112D"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Разработка адресных рекомендаций по результатам проведенного анализа направлена следующим субъектам образовательного процесса:</w:t>
      </w:r>
    </w:p>
    <w:p w14:paraId="5E1AE1A8"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обучающимся;</w:t>
      </w:r>
    </w:p>
    <w:p w14:paraId="484FE2F7"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-родителям (законным представителям);</w:t>
      </w:r>
    </w:p>
    <w:p w14:paraId="3BC2FE04"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педагогам образовательных организаций;</w:t>
      </w:r>
    </w:p>
    <w:p w14:paraId="4297A297"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-образовательной организации (руководителям, заместителям руководителя).</w:t>
      </w:r>
    </w:p>
    <w:p w14:paraId="4E454B1A" w14:textId="77777777" w:rsidR="002F291B" w:rsidRPr="000638DB" w:rsidRDefault="002F291B"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xml:space="preserve">6.7.7. </w:t>
      </w:r>
      <w:r w:rsidR="007C1A9A" w:rsidRPr="000638DB">
        <w:rPr>
          <w:rFonts w:ascii="Times New Roman" w:eastAsia="Times New Roman" w:hAnsi="Times New Roman" w:cs="Times New Roman"/>
          <w:sz w:val="24"/>
          <w:szCs w:val="24"/>
        </w:rPr>
        <w:t xml:space="preserve"> </w:t>
      </w:r>
      <w:r w:rsidRPr="000638DB">
        <w:rPr>
          <w:rFonts w:ascii="Times New Roman" w:eastAsia="Times New Roman" w:hAnsi="Times New Roman" w:cs="Times New Roman"/>
          <w:sz w:val="24"/>
          <w:szCs w:val="24"/>
        </w:rPr>
        <w:t>Меры, мероприятия.</w:t>
      </w:r>
    </w:p>
    <w:p w14:paraId="535F12E4"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Комплекс мер, направленный на совершенствование системы организации воспитания обучающихся Шатковского муниципального района предусматривает:</w:t>
      </w:r>
    </w:p>
    <w:p w14:paraId="016484A2"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принятие мер, направленных на развитие межведомственного взаимодействия, сотрудничества субъектов системы воспитания;</w:t>
      </w:r>
    </w:p>
    <w:p w14:paraId="0840D920"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принятие мер, направленных на стимулирование эффективности работы педагогических работников по классному руководству;</w:t>
      </w:r>
    </w:p>
    <w:p w14:paraId="3AD662CA"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проведение мероприятий, направленных на повышение уровня мотивации обучающихся к участию в волонтерской деятельности;</w:t>
      </w:r>
    </w:p>
    <w:p w14:paraId="4D98AD45"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меры по поддержке ученического самоуправления, детского общественного движения в образовательном пространстве района;</w:t>
      </w:r>
    </w:p>
    <w:p w14:paraId="753C15F7"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меры, направленные на профилактику безопасного поведения детей в сети «Интернет»;</w:t>
      </w:r>
    </w:p>
    <w:p w14:paraId="1D23A622"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принятие мер по профилактике девиантного и дели</w:t>
      </w:r>
      <w:r w:rsidR="002F291B" w:rsidRPr="000638DB">
        <w:rPr>
          <w:rFonts w:ascii="Times New Roman" w:eastAsia="Times New Roman" w:hAnsi="Times New Roman" w:cs="Times New Roman"/>
          <w:sz w:val="24"/>
          <w:szCs w:val="24"/>
        </w:rPr>
        <w:t>н</w:t>
      </w:r>
      <w:r w:rsidRPr="000638DB">
        <w:rPr>
          <w:rFonts w:ascii="Times New Roman" w:eastAsia="Times New Roman" w:hAnsi="Times New Roman" w:cs="Times New Roman"/>
          <w:sz w:val="24"/>
          <w:szCs w:val="24"/>
        </w:rPr>
        <w:t>квентного поведения обучающихся;</w:t>
      </w:r>
    </w:p>
    <w:p w14:paraId="7BA93480"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меры, направленные на поддержку семейного воспитания, семей и детей, находящихся в сложной жизненной ситуации;</w:t>
      </w:r>
    </w:p>
    <w:p w14:paraId="254FFDA6"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xml:space="preserve">- организация каникулярного отдыха детей, включая мероприятия по обеспечению их жизни и здоровья. </w:t>
      </w:r>
    </w:p>
    <w:p w14:paraId="08C2998E"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План мероприятий («дорожная карта») утверждается ежегодно приказом отдела образования администрации Шатковского муниципального района.</w:t>
      </w:r>
    </w:p>
    <w:p w14:paraId="2C89A4AB" w14:textId="77777777" w:rsidR="002F291B" w:rsidRPr="000638DB" w:rsidRDefault="002F291B"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6.7.</w:t>
      </w:r>
      <w:r w:rsidR="007C1A9A" w:rsidRPr="000638DB">
        <w:rPr>
          <w:rFonts w:ascii="Times New Roman" w:eastAsia="Times New Roman" w:hAnsi="Times New Roman" w:cs="Times New Roman"/>
          <w:sz w:val="24"/>
          <w:szCs w:val="24"/>
        </w:rPr>
        <w:t>8.</w:t>
      </w:r>
      <w:r w:rsidRPr="000638DB">
        <w:rPr>
          <w:rFonts w:ascii="Times New Roman" w:hAnsi="Times New Roman" w:cs="Times New Roman"/>
          <w:sz w:val="24"/>
          <w:szCs w:val="24"/>
        </w:rPr>
        <w:t xml:space="preserve"> </w:t>
      </w:r>
      <w:r w:rsidRPr="000638DB">
        <w:rPr>
          <w:rFonts w:ascii="Times New Roman" w:eastAsia="Times New Roman" w:hAnsi="Times New Roman" w:cs="Times New Roman"/>
          <w:sz w:val="24"/>
          <w:szCs w:val="24"/>
        </w:rPr>
        <w:t>Управленческие решения.</w:t>
      </w:r>
      <w:r w:rsidR="007C1A9A" w:rsidRPr="000638DB">
        <w:rPr>
          <w:rFonts w:ascii="Times New Roman" w:eastAsia="Times New Roman" w:hAnsi="Times New Roman" w:cs="Times New Roman"/>
          <w:sz w:val="24"/>
          <w:szCs w:val="24"/>
        </w:rPr>
        <w:t xml:space="preserve"> </w:t>
      </w:r>
    </w:p>
    <w:p w14:paraId="377F03EC"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Управленческие решения, направленные на совершенствование системы организации воспитания и социализации обучающихся Шатковского муниципального района предусматривают:</w:t>
      </w:r>
    </w:p>
    <w:p w14:paraId="1EC6395F"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внесение изменений в муниципальную программу «Развитие образования»;</w:t>
      </w:r>
    </w:p>
    <w:p w14:paraId="3593B3AD"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совершенствование нормативно-правовых актов Шатковского муниципального района в части реализации организации воспитания обучающихся;</w:t>
      </w:r>
    </w:p>
    <w:p w14:paraId="7E60B63B"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тиражирование успешных практик по вопросам воспитания обучающихся.</w:t>
      </w:r>
    </w:p>
    <w:p w14:paraId="5F3BF316" w14:textId="77777777" w:rsidR="002F291B" w:rsidRPr="000638DB" w:rsidRDefault="002F291B"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lastRenderedPageBreak/>
        <w:t>6.7.</w:t>
      </w:r>
      <w:r w:rsidR="007C1A9A" w:rsidRPr="000638DB">
        <w:rPr>
          <w:rFonts w:ascii="Times New Roman" w:eastAsia="Times New Roman" w:hAnsi="Times New Roman" w:cs="Times New Roman"/>
          <w:sz w:val="24"/>
          <w:szCs w:val="24"/>
        </w:rPr>
        <w:t xml:space="preserve">9. </w:t>
      </w:r>
      <w:r w:rsidRPr="000638DB">
        <w:rPr>
          <w:rFonts w:ascii="Times New Roman" w:eastAsia="Times New Roman" w:hAnsi="Times New Roman" w:cs="Times New Roman"/>
          <w:sz w:val="24"/>
          <w:szCs w:val="24"/>
        </w:rPr>
        <w:t>Анализ эффективности принятых мер.</w:t>
      </w:r>
    </w:p>
    <w:p w14:paraId="19E9845D"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 направленных на совершенствование системы организации воспитания обучающихся Шатковского муниципального района.</w:t>
      </w:r>
    </w:p>
    <w:p w14:paraId="2E879072"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14:paraId="21BD22C8" w14:textId="77777777" w:rsidR="007C1A9A" w:rsidRPr="000638DB" w:rsidRDefault="007C1A9A"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Результаты анализа выявляют эффективность принятых управленческих решений и комплекса мер, направленных на совершенствование системы организации воспитания обучающихся Шатковского муниципального района и приводят к корректировке имеющихся и/или постановке новых задач системы организации воспитания обучающихся Шатковского муниципального района.</w:t>
      </w:r>
    </w:p>
    <w:p w14:paraId="6FEC236D" w14:textId="77777777" w:rsidR="00EC496D" w:rsidRPr="000638DB" w:rsidRDefault="00EC496D" w:rsidP="000638DB">
      <w:pPr>
        <w:widowControl w:val="0"/>
        <w:tabs>
          <w:tab w:val="left" w:pos="1278"/>
        </w:tabs>
        <w:spacing w:after="0" w:line="240" w:lineRule="auto"/>
        <w:jc w:val="both"/>
        <w:outlineLvl w:val="1"/>
        <w:rPr>
          <w:rFonts w:ascii="Times New Roman" w:eastAsia="Times New Roman" w:hAnsi="Times New Roman" w:cs="Times New Roman"/>
          <w:b/>
          <w:bCs/>
          <w:color w:val="000000"/>
          <w:spacing w:val="2"/>
          <w:sz w:val="24"/>
          <w:szCs w:val="24"/>
          <w:lang w:eastAsia="ru-RU" w:bidi="ru-RU"/>
        </w:rPr>
      </w:pPr>
      <w:bookmarkStart w:id="4" w:name="bookmark15"/>
      <w:r w:rsidRPr="000638DB">
        <w:rPr>
          <w:rFonts w:ascii="Times New Roman" w:eastAsia="Times New Roman" w:hAnsi="Times New Roman" w:cs="Times New Roman"/>
          <w:b/>
          <w:bCs/>
          <w:color w:val="000000"/>
          <w:spacing w:val="3"/>
          <w:sz w:val="24"/>
          <w:szCs w:val="24"/>
          <w:lang w:eastAsia="ru-RU" w:bidi="ru-RU"/>
        </w:rPr>
        <w:t>6.8. Система мониторинга качества дошкольного образования.</w:t>
      </w:r>
      <w:bookmarkEnd w:id="4"/>
    </w:p>
    <w:p w14:paraId="51180575" w14:textId="77777777" w:rsidR="00EC496D" w:rsidRPr="000638DB" w:rsidRDefault="00EC496D" w:rsidP="000638DB">
      <w:pPr>
        <w:widowControl w:val="0"/>
        <w:spacing w:after="0" w:line="240" w:lineRule="auto"/>
        <w:ind w:left="20" w:right="20" w:firstLine="700"/>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Система мониторинга качества дошкольного образования Шатковского муниципального района ориентирована на выявление степени соответствия образовательных программ дошкольного образования и условий осуществления образовательной деятельности дошкольными образовательными организациями нормативным требованиям и социальным ожиданиям, кроме того, она направлена на совершенствование управления качеством дошкольного образования, что предполагает координацию усилий представителей различных ведомств на всех уровнях управления системой образования, которые непосредственно влияют на его качество.</w:t>
      </w:r>
    </w:p>
    <w:p w14:paraId="219632E5" w14:textId="77777777" w:rsidR="00E959D3" w:rsidRPr="000638DB" w:rsidRDefault="00E959D3" w:rsidP="000638DB">
      <w:pPr>
        <w:widowControl w:val="0"/>
        <w:spacing w:after="0" w:line="240" w:lineRule="auto"/>
        <w:ind w:left="20" w:firstLine="700"/>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6.8.1 Цели и их обоснование.</w:t>
      </w:r>
    </w:p>
    <w:p w14:paraId="1A2B496B" w14:textId="77777777" w:rsidR="00F23FE9" w:rsidRPr="000638DB" w:rsidRDefault="00F23FE9" w:rsidP="000638DB">
      <w:pPr>
        <w:spacing w:after="0" w:line="240" w:lineRule="auto"/>
        <w:jc w:val="both"/>
        <w:rPr>
          <w:rFonts w:ascii="Times New Roman" w:eastAsia="Times New Roman" w:hAnsi="Times New Roman" w:cs="Times New Roman"/>
          <w:sz w:val="24"/>
          <w:szCs w:val="24"/>
        </w:rPr>
      </w:pPr>
      <w:r w:rsidRPr="000638DB">
        <w:rPr>
          <w:rFonts w:ascii="Times New Roman" w:hAnsi="Times New Roman" w:cs="Times New Roman"/>
          <w:sz w:val="24"/>
          <w:szCs w:val="24"/>
        </w:rPr>
        <w:t xml:space="preserve"> </w:t>
      </w:r>
      <w:r w:rsidRPr="000638DB">
        <w:rPr>
          <w:rFonts w:ascii="Times New Roman" w:eastAsia="Times New Roman" w:hAnsi="Times New Roman" w:cs="Times New Roman"/>
          <w:sz w:val="24"/>
          <w:szCs w:val="24"/>
        </w:rPr>
        <w:t>Цель мониторинга - установление соответствия реализуемой в организации образовательной деятельности в сфере дошкольного образования требованиям ФГОС ДО по направлениям:</w:t>
      </w:r>
    </w:p>
    <w:p w14:paraId="09AC59A1" w14:textId="77777777" w:rsidR="00F23FE9" w:rsidRPr="000638DB" w:rsidRDefault="00F23FE9"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w:t>
      </w:r>
      <w:r w:rsidRPr="000638DB">
        <w:rPr>
          <w:rFonts w:ascii="Times New Roman" w:eastAsia="Times New Roman" w:hAnsi="Times New Roman" w:cs="Times New Roman"/>
          <w:sz w:val="24"/>
          <w:szCs w:val="24"/>
        </w:rPr>
        <w:tab/>
        <w:t xml:space="preserve"> качество образовательных программ дошкольного образования;</w:t>
      </w:r>
    </w:p>
    <w:p w14:paraId="33F71B1A" w14:textId="77777777" w:rsidR="002F291B" w:rsidRPr="000638DB" w:rsidRDefault="00F23FE9"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w:t>
      </w:r>
      <w:r w:rsidRPr="000638DB">
        <w:rPr>
          <w:rFonts w:ascii="Times New Roman" w:eastAsia="Times New Roman" w:hAnsi="Times New Roman" w:cs="Times New Roman"/>
          <w:sz w:val="24"/>
          <w:szCs w:val="24"/>
        </w:rPr>
        <w:tab/>
        <w:t xml:space="preserve"> качество условий для воспитанников с ОВЗ;</w:t>
      </w:r>
    </w:p>
    <w:p w14:paraId="29D79554" w14:textId="77777777" w:rsidR="00F23FE9" w:rsidRPr="000638DB" w:rsidRDefault="00F23FE9"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качество содержания  образовательной деятельности в  образовательных организациях по образовательным областям;</w:t>
      </w:r>
    </w:p>
    <w:p w14:paraId="4E888C09" w14:textId="77777777" w:rsidR="00F23FE9" w:rsidRPr="000638DB" w:rsidRDefault="00F23FE9"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качество образовательных условий в дошкольных образовательных организациях (кадровые и психолого-педагогических условия, предметно-пространственная среда);</w:t>
      </w:r>
    </w:p>
    <w:p w14:paraId="67710AE9" w14:textId="77777777" w:rsidR="00F23FE9" w:rsidRPr="000638DB" w:rsidRDefault="00F23FE9"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 качество взаимодействия с семьей (участие семьи в образовательной деятельности, индивидуальная поддержка детей в семье, удовлетворённость семьи образовательными услугами);</w:t>
      </w:r>
    </w:p>
    <w:p w14:paraId="76BC7E15" w14:textId="77777777" w:rsidR="00F23FE9" w:rsidRPr="000638DB" w:rsidRDefault="00F23FE9"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w:t>
      </w:r>
      <w:r w:rsidRPr="000638DB">
        <w:rPr>
          <w:rFonts w:ascii="Times New Roman" w:eastAsia="Times New Roman" w:hAnsi="Times New Roman" w:cs="Times New Roman"/>
          <w:sz w:val="24"/>
          <w:szCs w:val="24"/>
        </w:rPr>
        <w:tab/>
        <w:t xml:space="preserve"> качество условий по обеспечению здоровья, безопасности и качество услуг по присмотру и уходу;</w:t>
      </w:r>
    </w:p>
    <w:p w14:paraId="383DEBFB" w14:textId="77777777" w:rsidR="00F23FE9" w:rsidRPr="000638DB" w:rsidRDefault="00F23FE9" w:rsidP="000638DB">
      <w:pPr>
        <w:spacing w:after="0" w:line="240" w:lineRule="auto"/>
        <w:jc w:val="both"/>
        <w:rPr>
          <w:rFonts w:ascii="Times New Roman" w:eastAsia="Times New Roman" w:hAnsi="Times New Roman" w:cs="Times New Roman"/>
          <w:sz w:val="24"/>
          <w:szCs w:val="24"/>
        </w:rPr>
      </w:pPr>
      <w:r w:rsidRPr="000638DB">
        <w:rPr>
          <w:rFonts w:ascii="Times New Roman" w:eastAsia="Times New Roman" w:hAnsi="Times New Roman" w:cs="Times New Roman"/>
          <w:sz w:val="24"/>
          <w:szCs w:val="24"/>
        </w:rPr>
        <w:t>-</w:t>
      </w:r>
      <w:r w:rsidRPr="000638DB">
        <w:rPr>
          <w:rFonts w:ascii="Times New Roman" w:eastAsia="Times New Roman" w:hAnsi="Times New Roman" w:cs="Times New Roman"/>
          <w:sz w:val="24"/>
          <w:szCs w:val="24"/>
        </w:rPr>
        <w:tab/>
        <w:t xml:space="preserve"> качество управления в дошкольных образовательных организациях с последующим обоснованием рекомендаций для принятия управленческих решений по повышению качества дошкольного образования.</w:t>
      </w:r>
    </w:p>
    <w:p w14:paraId="3A92DBDE" w14:textId="77777777" w:rsidR="008C414F" w:rsidRPr="000638DB" w:rsidRDefault="00F23FE9" w:rsidP="000638DB">
      <w:pPr>
        <w:widowControl w:val="0"/>
        <w:spacing w:after="0" w:line="240" w:lineRule="auto"/>
        <w:ind w:left="80" w:right="80"/>
        <w:jc w:val="both"/>
        <w:rPr>
          <w:rFonts w:ascii="Times New Roman" w:eastAsia="Times New Roman" w:hAnsi="Times New Roman" w:cs="Times New Roman"/>
          <w:color w:val="000000"/>
          <w:spacing w:val="2"/>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Задачи:</w:t>
      </w:r>
    </w:p>
    <w:p w14:paraId="210F490F" w14:textId="77777777" w:rsidR="00F23FE9" w:rsidRPr="000638DB" w:rsidRDefault="00F23FE9" w:rsidP="000638DB">
      <w:pPr>
        <w:pStyle w:val="5"/>
        <w:tabs>
          <w:tab w:val="left" w:pos="498"/>
          <w:tab w:val="right" w:pos="6978"/>
          <w:tab w:val="left" w:pos="7183"/>
          <w:tab w:val="right" w:pos="9705"/>
        </w:tabs>
        <w:spacing w:before="0" w:after="0" w:line="240" w:lineRule="auto"/>
        <w:ind w:left="198" w:hanging="198"/>
        <w:rPr>
          <w:sz w:val="24"/>
          <w:szCs w:val="24"/>
        </w:rPr>
      </w:pPr>
      <w:r w:rsidRPr="000638DB">
        <w:rPr>
          <w:sz w:val="24"/>
          <w:szCs w:val="24"/>
        </w:rPr>
        <w:t>повысить качество образовательных программ дошкольного образования,</w:t>
      </w:r>
    </w:p>
    <w:p w14:paraId="62728988" w14:textId="77777777" w:rsidR="00F23FE9" w:rsidRPr="000638DB" w:rsidRDefault="00F23FE9" w:rsidP="000638DB">
      <w:pPr>
        <w:pStyle w:val="5"/>
        <w:tabs>
          <w:tab w:val="left" w:pos="498"/>
          <w:tab w:val="right" w:pos="6978"/>
          <w:tab w:val="left" w:pos="7183"/>
          <w:tab w:val="right" w:pos="9705"/>
        </w:tabs>
        <w:spacing w:before="0" w:after="0" w:line="240" w:lineRule="auto"/>
        <w:ind w:left="198"/>
        <w:rPr>
          <w:sz w:val="24"/>
          <w:szCs w:val="24"/>
        </w:rPr>
      </w:pPr>
      <w:r w:rsidRPr="000638DB">
        <w:rPr>
          <w:sz w:val="24"/>
          <w:szCs w:val="24"/>
        </w:rPr>
        <w:t>-</w:t>
      </w:r>
      <w:r w:rsidRPr="000638DB">
        <w:rPr>
          <w:sz w:val="24"/>
          <w:szCs w:val="24"/>
        </w:rPr>
        <w:tab/>
        <w:t xml:space="preserve"> повысить качество содержания образовательной деятельности в ДОУ по образовательным областям, а также повысить качество реализации адаптированных образовательных программ в ДОО;</w:t>
      </w:r>
    </w:p>
    <w:p w14:paraId="5F131260" w14:textId="77777777" w:rsidR="00F23FE9" w:rsidRPr="000638DB" w:rsidRDefault="00F23FE9" w:rsidP="000638DB">
      <w:pPr>
        <w:pStyle w:val="5"/>
        <w:tabs>
          <w:tab w:val="left" w:pos="498"/>
          <w:tab w:val="right" w:pos="6978"/>
          <w:tab w:val="left" w:pos="7183"/>
          <w:tab w:val="right" w:pos="9705"/>
        </w:tabs>
        <w:spacing w:before="0" w:after="0" w:line="240" w:lineRule="auto"/>
        <w:ind w:left="198"/>
        <w:rPr>
          <w:sz w:val="24"/>
          <w:szCs w:val="24"/>
        </w:rPr>
      </w:pPr>
      <w:r w:rsidRPr="000638DB">
        <w:rPr>
          <w:sz w:val="24"/>
          <w:szCs w:val="24"/>
        </w:rPr>
        <w:t>-</w:t>
      </w:r>
      <w:r w:rsidRPr="000638DB">
        <w:rPr>
          <w:sz w:val="24"/>
          <w:szCs w:val="24"/>
        </w:rPr>
        <w:tab/>
        <w:t xml:space="preserve"> повысить качество образовательных условий в ДОУ (кадровые условия, развивающая предметно-пространственная среда, психолого - педагогические условия);</w:t>
      </w:r>
    </w:p>
    <w:p w14:paraId="79B4E342" w14:textId="77777777" w:rsidR="00F23FE9" w:rsidRPr="000638DB" w:rsidRDefault="00F23FE9" w:rsidP="000638DB">
      <w:pPr>
        <w:pStyle w:val="5"/>
        <w:tabs>
          <w:tab w:val="left" w:pos="498"/>
          <w:tab w:val="right" w:pos="6978"/>
          <w:tab w:val="left" w:pos="7183"/>
          <w:tab w:val="right" w:pos="9705"/>
        </w:tabs>
        <w:spacing w:before="0" w:after="0" w:line="240" w:lineRule="auto"/>
        <w:ind w:left="198"/>
        <w:rPr>
          <w:sz w:val="24"/>
          <w:szCs w:val="24"/>
        </w:rPr>
      </w:pPr>
      <w:r w:rsidRPr="000638DB">
        <w:rPr>
          <w:sz w:val="24"/>
          <w:szCs w:val="24"/>
        </w:rPr>
        <w:t>-</w:t>
      </w:r>
      <w:r w:rsidRPr="000638DB">
        <w:rPr>
          <w:sz w:val="24"/>
          <w:szCs w:val="24"/>
        </w:rPr>
        <w:tab/>
        <w:t xml:space="preserve"> повысить качество взаимодействия с семьей (участие семьи в образовательной деятельности, удовлетворённость семьи образовательными услугами, индивидуальная поддержка развития детей в семье);</w:t>
      </w:r>
    </w:p>
    <w:p w14:paraId="2B7F5AE1" w14:textId="77777777" w:rsidR="00F23FE9" w:rsidRPr="000638DB" w:rsidRDefault="00F23FE9" w:rsidP="000638DB">
      <w:pPr>
        <w:pStyle w:val="5"/>
        <w:tabs>
          <w:tab w:val="left" w:pos="498"/>
          <w:tab w:val="right" w:pos="6978"/>
          <w:tab w:val="left" w:pos="7183"/>
          <w:tab w:val="right" w:pos="9705"/>
        </w:tabs>
        <w:spacing w:before="0" w:after="0" w:line="240" w:lineRule="auto"/>
        <w:ind w:left="198"/>
        <w:rPr>
          <w:sz w:val="24"/>
          <w:szCs w:val="24"/>
        </w:rPr>
      </w:pPr>
      <w:r w:rsidRPr="000638DB">
        <w:rPr>
          <w:sz w:val="24"/>
          <w:szCs w:val="24"/>
        </w:rPr>
        <w:t>-</w:t>
      </w:r>
      <w:r w:rsidRPr="000638DB">
        <w:rPr>
          <w:sz w:val="24"/>
          <w:szCs w:val="24"/>
        </w:rPr>
        <w:tab/>
        <w:t xml:space="preserve"> обеспечить условия для сохранения здоровья и безопасности воспитанников, повысить качество услуг по присмотру и уходу;</w:t>
      </w:r>
    </w:p>
    <w:p w14:paraId="4FCE45F9" w14:textId="77777777" w:rsidR="00717032" w:rsidRPr="000638DB" w:rsidRDefault="00F23FE9" w:rsidP="000638DB">
      <w:pPr>
        <w:pStyle w:val="5"/>
        <w:shd w:val="clear" w:color="auto" w:fill="auto"/>
        <w:tabs>
          <w:tab w:val="left" w:pos="498"/>
          <w:tab w:val="right" w:pos="6978"/>
          <w:tab w:val="left" w:pos="7183"/>
          <w:tab w:val="right" w:pos="9705"/>
        </w:tabs>
        <w:spacing w:before="0" w:after="0" w:line="240" w:lineRule="auto"/>
        <w:ind w:left="198" w:firstLine="0"/>
        <w:rPr>
          <w:sz w:val="24"/>
          <w:szCs w:val="24"/>
        </w:rPr>
      </w:pPr>
      <w:r w:rsidRPr="000638DB">
        <w:rPr>
          <w:sz w:val="24"/>
          <w:szCs w:val="24"/>
        </w:rPr>
        <w:t>-</w:t>
      </w:r>
      <w:r w:rsidRPr="000638DB">
        <w:rPr>
          <w:sz w:val="24"/>
          <w:szCs w:val="24"/>
        </w:rPr>
        <w:tab/>
        <w:t xml:space="preserve"> повысить качество управления в ДОУ.</w:t>
      </w:r>
    </w:p>
    <w:p w14:paraId="375F524D" w14:textId="77777777" w:rsidR="00F23FE9" w:rsidRPr="000638DB" w:rsidRDefault="00F23FE9" w:rsidP="000638DB">
      <w:pPr>
        <w:widowControl w:val="0"/>
        <w:spacing w:after="0" w:line="240" w:lineRule="auto"/>
        <w:ind w:left="20" w:right="20" w:firstLine="70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 xml:space="preserve">Систематическое осуществление в Шатковском муниципальном районе комплексного </w:t>
      </w:r>
      <w:r w:rsidRPr="000638DB">
        <w:rPr>
          <w:rFonts w:ascii="Times New Roman" w:eastAsia="Times New Roman" w:hAnsi="Times New Roman" w:cs="Times New Roman"/>
          <w:spacing w:val="3"/>
          <w:sz w:val="24"/>
          <w:szCs w:val="24"/>
          <w:lang w:eastAsia="ru-RU" w:bidi="ru-RU"/>
        </w:rPr>
        <w:lastRenderedPageBreak/>
        <w:t>мониторинга качества дошкольного образования обусловлено необходимостью своевременно принимать управленческие решения, направленные на обеспечение устойчивой положительной динамики развития системы дошкольного образования по всем её направлениям. Анализ результатов мониторинга позволит не только выявлять наиболее проблемные зоны развития системы образования уже на первой её ступени, но и прогнозировать возможные риски, предупреждая негативные последствия.</w:t>
      </w:r>
    </w:p>
    <w:p w14:paraId="5EE51C94" w14:textId="77777777" w:rsidR="00F23FE9" w:rsidRPr="000638DB" w:rsidRDefault="00F23FE9" w:rsidP="000638DB">
      <w:pPr>
        <w:widowControl w:val="0"/>
        <w:spacing w:after="0" w:line="240" w:lineRule="auto"/>
        <w:ind w:left="20" w:right="20" w:firstLine="70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Необходимость выделения направления «Качество образовательных программ дошкольного образования) обусловлена тем, что пункт 1.7, раздела I ФГОС ДО является основой для разработки образовательной программы дошкольного образования (далее - Программа).</w:t>
      </w:r>
    </w:p>
    <w:p w14:paraId="168633FB" w14:textId="77777777" w:rsidR="00F23FE9" w:rsidRPr="000638DB" w:rsidRDefault="00F23FE9" w:rsidP="000638DB">
      <w:pPr>
        <w:widowControl w:val="0"/>
        <w:spacing w:after="0" w:line="240" w:lineRule="auto"/>
        <w:ind w:left="20" w:right="20" w:firstLine="70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ФГОС ДО определяет требования к структуре Программы и ее объему. Определение соответствия Программы требованиям ФГОС ДО позволяет оценить полноту и системность организации образовательного процесса в ДОУ.</w:t>
      </w:r>
    </w:p>
    <w:p w14:paraId="3584F256" w14:textId="77777777" w:rsidR="00F23FE9" w:rsidRPr="000638DB" w:rsidRDefault="00F23FE9" w:rsidP="000638DB">
      <w:pPr>
        <w:widowControl w:val="0"/>
        <w:spacing w:after="0" w:line="240" w:lineRule="auto"/>
        <w:ind w:left="20" w:right="20" w:firstLine="70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Необходимость выделения направления «Качество условий для воспитанников с ОВЗ» обусловлена тем, что статьей 97 Федерального закона «Об образовании в Российской Федерации», пунктами 3.2.7, 3.3.3, 3.4.4 ФГОС ДО установлено требование к созданию специальных условий для получения дошкольного образования детьми с ОВЗ.</w:t>
      </w:r>
    </w:p>
    <w:p w14:paraId="48519207" w14:textId="77777777" w:rsidR="00F23FE9" w:rsidRPr="000638DB" w:rsidRDefault="00F23FE9" w:rsidP="000638DB">
      <w:pPr>
        <w:widowControl w:val="0"/>
        <w:spacing w:after="0" w:line="240" w:lineRule="auto"/>
        <w:ind w:left="20" w:right="20" w:firstLine="70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Оценка качества данного направления в ДОУ позволит прогнозировать развитие муниципальной системы дошкольного образования и принимать управленческие решения по обеспечению качественного дошкольного образования для детей с ОВЗ и детей-инвалидов.</w:t>
      </w:r>
    </w:p>
    <w:p w14:paraId="7C5BE6A3" w14:textId="77777777" w:rsidR="00F23FE9" w:rsidRPr="000638DB" w:rsidRDefault="00F23FE9" w:rsidP="000638DB">
      <w:pPr>
        <w:widowControl w:val="0"/>
        <w:spacing w:after="0" w:line="240" w:lineRule="auto"/>
        <w:ind w:left="20" w:right="20" w:firstLine="70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Необходимость выделения направления «Качество содержания образовательной деятельности в дошкольных образовательных организациях (социально-коммуникативное развитие, познавательное развитие, речевое развитие, художественно-эстетическое развитие, физическое развитие)» обусловлено требованиями пункта 2.6. раздела II ФГОС ДО.</w:t>
      </w:r>
    </w:p>
    <w:p w14:paraId="6CAC0215" w14:textId="77777777" w:rsidR="009F2E12" w:rsidRPr="000638DB" w:rsidRDefault="00F23FE9" w:rsidP="000638DB">
      <w:pPr>
        <w:widowControl w:val="0"/>
        <w:spacing w:after="0" w:line="240" w:lineRule="auto"/>
        <w:ind w:left="20" w:right="20" w:firstLine="70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Оценка данного направления позволит судить о содержании образования детей по пяти образовательным областям (социально</w:t>
      </w:r>
      <w:r w:rsidR="009F2E12" w:rsidRPr="000638DB">
        <w:rPr>
          <w:rFonts w:ascii="Times New Roman" w:eastAsia="Times New Roman" w:hAnsi="Times New Roman" w:cs="Times New Roman"/>
          <w:spacing w:val="3"/>
          <w:sz w:val="24"/>
          <w:szCs w:val="24"/>
          <w:lang w:eastAsia="ru-RU" w:bidi="ru-RU"/>
        </w:rPr>
        <w:t xml:space="preserve"> - </w:t>
      </w:r>
      <w:r w:rsidRPr="000638DB">
        <w:rPr>
          <w:rFonts w:ascii="Times New Roman" w:eastAsia="Times New Roman" w:hAnsi="Times New Roman" w:cs="Times New Roman"/>
          <w:spacing w:val="3"/>
          <w:sz w:val="24"/>
          <w:szCs w:val="24"/>
          <w:lang w:eastAsia="ru-RU" w:bidi="ru-RU"/>
        </w:rPr>
        <w:t>коммуникативное развитие, познавательное развитие, речевое развитие, художественно</w:t>
      </w:r>
      <w:r w:rsidR="009F2E12" w:rsidRPr="000638DB">
        <w:rPr>
          <w:rFonts w:ascii="Times New Roman" w:eastAsia="Times New Roman" w:hAnsi="Times New Roman" w:cs="Times New Roman"/>
          <w:spacing w:val="3"/>
          <w:sz w:val="24"/>
          <w:szCs w:val="24"/>
          <w:lang w:eastAsia="ru-RU" w:bidi="ru-RU"/>
        </w:rPr>
        <w:t xml:space="preserve"> </w:t>
      </w:r>
      <w:r w:rsidRPr="000638DB">
        <w:rPr>
          <w:rFonts w:ascii="Times New Roman" w:eastAsia="Times New Roman" w:hAnsi="Times New Roman" w:cs="Times New Roman"/>
          <w:spacing w:val="3"/>
          <w:sz w:val="24"/>
          <w:szCs w:val="24"/>
          <w:lang w:eastAsia="ru-RU" w:bidi="ru-RU"/>
        </w:rPr>
        <w:t>- эстетическое развитие, физическое развитие), прогнозировать развитие муниципальной системы дошкольного образования и принимать управленческие</w:t>
      </w:r>
      <w:r w:rsidR="009F2E12" w:rsidRPr="000638DB">
        <w:rPr>
          <w:rFonts w:ascii="Times New Roman" w:eastAsia="Times New Roman" w:hAnsi="Times New Roman" w:cs="Times New Roman"/>
          <w:spacing w:val="3"/>
          <w:sz w:val="24"/>
          <w:szCs w:val="24"/>
          <w:lang w:eastAsia="ru-RU" w:bidi="ru-RU"/>
        </w:rPr>
        <w:t xml:space="preserve"> решения по обеспечению полноценного, всестороннего развития личности детей.</w:t>
      </w:r>
      <w:r w:rsidR="009F2E12" w:rsidRPr="000638DB">
        <w:rPr>
          <w:rFonts w:ascii="Times New Roman" w:hAnsi="Times New Roman" w:cs="Times New Roman"/>
          <w:sz w:val="24"/>
          <w:szCs w:val="24"/>
        </w:rPr>
        <w:t xml:space="preserve"> </w:t>
      </w:r>
      <w:r w:rsidR="009F2E12" w:rsidRPr="000638DB">
        <w:rPr>
          <w:rFonts w:ascii="Times New Roman" w:eastAsia="Times New Roman" w:hAnsi="Times New Roman" w:cs="Times New Roman"/>
          <w:spacing w:val="3"/>
          <w:sz w:val="24"/>
          <w:szCs w:val="24"/>
          <w:lang w:eastAsia="ru-RU" w:bidi="ru-RU"/>
        </w:rPr>
        <w:t>Необходимость выделения направления «Качество образовательных условий в ДОО (кадровые условия, развивающая предметно - пространственная среда, психолого - педагогические условия)» обусловлена включением их (условий) в ФГОС ДО.</w:t>
      </w:r>
    </w:p>
    <w:p w14:paraId="1DD8DE09" w14:textId="77777777" w:rsidR="009F2E12" w:rsidRPr="000638DB" w:rsidRDefault="009F2E12" w:rsidP="000638DB">
      <w:pPr>
        <w:widowControl w:val="0"/>
        <w:spacing w:after="0" w:line="240" w:lineRule="auto"/>
        <w:ind w:left="20" w:right="20" w:firstLine="70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Оценка данного направления позволит судить о реализации раздела III ФГОС ДО «Требования к условиям реализации основной образовательной программы дошкольного образования» и конкретизировать содержание управленческих решений по кадровой политике, по развитию методической службы, обеспечивающей совершенствование психолого-педагогических условий в ДОУ, по оснащению образовательных организаций, реализующих программы дошкольного образования.</w:t>
      </w:r>
    </w:p>
    <w:p w14:paraId="23CAC33B" w14:textId="77777777" w:rsidR="009F2E12" w:rsidRPr="000638DB" w:rsidRDefault="009F2E12" w:rsidP="000638DB">
      <w:pPr>
        <w:widowControl w:val="0"/>
        <w:spacing w:after="0" w:line="240" w:lineRule="auto"/>
        <w:ind w:left="20" w:right="20" w:firstLine="70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Выделение направления «Качество взаимодействия с семьей» (участие семьи в образовательной деятельности, удовлетворённость семьи образовательными услугами индивидуальная поддержка развития детей в семье) обусловлена необходимостью выполнения статьи 44 «Закона об образовании в Российской Федерации», раздела I, пункта 3.1. раздела III требований ФГОС ДО.</w:t>
      </w:r>
    </w:p>
    <w:p w14:paraId="34B07E9C" w14:textId="77777777" w:rsidR="009F2E12" w:rsidRPr="000638DB" w:rsidRDefault="009F2E12" w:rsidP="000638DB">
      <w:pPr>
        <w:widowControl w:val="0"/>
        <w:spacing w:after="0" w:line="240" w:lineRule="auto"/>
        <w:ind w:left="20" w:right="20" w:firstLine="70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Оценка данного направления позволит определить выполнение требований нормативных документов и разработать эффективные управленческие решения по созданию условий для совершенствования взаимодействия ДОУ с семьей.</w:t>
      </w:r>
    </w:p>
    <w:p w14:paraId="71F5E7C8" w14:textId="77777777" w:rsidR="009F2E12" w:rsidRPr="000638DB" w:rsidRDefault="009F2E12" w:rsidP="000638DB">
      <w:pPr>
        <w:widowControl w:val="0"/>
        <w:spacing w:after="0" w:line="240" w:lineRule="auto"/>
        <w:ind w:left="20" w:right="20" w:firstLine="70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Необходимость выделения направления «Качество условий по обеспечению здоровья, безопасности и качества услуг по присмотру и уходу» обусловлена статьей 41 «Закона об образовании в Российской Федерации», требованиями ФГОС ДО.</w:t>
      </w:r>
    </w:p>
    <w:p w14:paraId="01C9DDF1" w14:textId="77777777" w:rsidR="009F2E12" w:rsidRPr="000638DB" w:rsidRDefault="009F2E12" w:rsidP="000638DB">
      <w:pPr>
        <w:widowControl w:val="0"/>
        <w:spacing w:after="0" w:line="240" w:lineRule="auto"/>
        <w:ind w:left="20" w:right="20" w:firstLine="70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Оценка условий по данному направлению позволит судить о выполнении требований нормативных документов и принять управленческие решения по обеспечению здоровья, безопасности и качеству услуг по присмотру и уходу в ДОУ.</w:t>
      </w:r>
    </w:p>
    <w:p w14:paraId="38542AD0" w14:textId="77777777" w:rsidR="00F23FE9" w:rsidRPr="000638DB" w:rsidRDefault="009F2E12" w:rsidP="000638DB">
      <w:pPr>
        <w:widowControl w:val="0"/>
        <w:spacing w:after="0" w:line="240" w:lineRule="auto"/>
        <w:ind w:left="20" w:right="20" w:firstLine="70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lastRenderedPageBreak/>
        <w:t>Необходимость выделения направления «Качество управления в ДОО» обусловлена статьями 28, 30, 86, 90, 95, 97 «Закона об образовании в РФ», требованиями ФГОС ДО. Оценка данного направления позволит судить о выполнении требований нормативных документов и разрабатывать управленческие решения по повышению качества управления в ДОУ.</w:t>
      </w:r>
    </w:p>
    <w:p w14:paraId="0FFB3340" w14:textId="77777777" w:rsidR="00211CB7" w:rsidRPr="000638DB" w:rsidRDefault="00211CB7" w:rsidP="000638DB">
      <w:pPr>
        <w:widowControl w:val="0"/>
        <w:numPr>
          <w:ilvl w:val="0"/>
          <w:numId w:val="28"/>
        </w:numPr>
        <w:spacing w:after="0" w:line="240" w:lineRule="auto"/>
        <w:ind w:left="20" w:hanging="20"/>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Показатели.</w:t>
      </w:r>
    </w:p>
    <w:p w14:paraId="32E9E5E2" w14:textId="77777777" w:rsidR="00211CB7" w:rsidRPr="000638DB" w:rsidRDefault="00211CB7" w:rsidP="000638DB">
      <w:pPr>
        <w:widowControl w:val="0"/>
        <w:spacing w:after="0" w:line="240" w:lineRule="auto"/>
        <w:ind w:left="20" w:right="20" w:firstLine="70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color w:val="000000"/>
          <w:spacing w:val="2"/>
          <w:sz w:val="24"/>
          <w:szCs w:val="24"/>
          <w:lang w:eastAsia="ru-RU" w:bidi="ru-RU"/>
        </w:rPr>
        <w:t>Показатели, используемые в системе обеспечения дошкольного образования Шатковского муниципального района:</w:t>
      </w:r>
      <w:r w:rsidRPr="000638DB">
        <w:rPr>
          <w:rFonts w:ascii="Times New Roman" w:eastAsia="Times New Roman" w:hAnsi="Times New Roman" w:cs="Times New Roman"/>
          <w:spacing w:val="3"/>
          <w:sz w:val="24"/>
          <w:szCs w:val="24"/>
          <w:lang w:eastAsia="ru-RU" w:bidi="ru-RU"/>
        </w:rPr>
        <w:t xml:space="preserve"> </w:t>
      </w:r>
    </w:p>
    <w:p w14:paraId="5224DB74" w14:textId="77777777" w:rsidR="00211CB7" w:rsidRPr="000638DB" w:rsidRDefault="00211CB7" w:rsidP="000638DB">
      <w:pPr>
        <w:widowControl w:val="0"/>
        <w:spacing w:after="0" w:line="240" w:lineRule="auto"/>
        <w:ind w:left="20" w:right="20" w:firstLine="70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 доля дошкольных образовательных организаций (далее - ДОО), реализующих программы дошкольного образования, которые имеют разработанную внутреннюю систему оценки результатов образовательной деятельности (функционирует ВСОКО);</w:t>
      </w:r>
    </w:p>
    <w:p w14:paraId="6B03CE80" w14:textId="77777777" w:rsidR="00211CB7" w:rsidRPr="000638DB" w:rsidRDefault="00211CB7" w:rsidP="000638DB">
      <w:pPr>
        <w:widowControl w:val="0"/>
        <w:numPr>
          <w:ilvl w:val="0"/>
          <w:numId w:val="26"/>
        </w:numPr>
        <w:spacing w:after="0" w:line="240" w:lineRule="auto"/>
        <w:ind w:right="40"/>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доля ДОО участников, которые имеют базовый уровень качества, доля ДОО - участников, которые имеют уровень - хорошее качество;</w:t>
      </w:r>
    </w:p>
    <w:p w14:paraId="0C15EAC8" w14:textId="77777777" w:rsidR="00211CB7" w:rsidRPr="000638DB" w:rsidRDefault="00211CB7" w:rsidP="000638DB">
      <w:pPr>
        <w:widowControl w:val="0"/>
        <w:spacing w:after="0" w:line="240" w:lineRule="auto"/>
        <w:ind w:left="20" w:right="20" w:hanging="2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     доля ДОО, в которых разработаны и реализуются образовательные программы дошкольного образования, соответствующие требованиям ФГОС ДО, к структуре и содержанию образовательных программ дошкольного образования;</w:t>
      </w:r>
    </w:p>
    <w:p w14:paraId="3FDCABE2" w14:textId="77777777" w:rsidR="00211CB7" w:rsidRPr="000638DB" w:rsidRDefault="00211CB7" w:rsidP="000638DB">
      <w:pPr>
        <w:widowControl w:val="0"/>
        <w:numPr>
          <w:ilvl w:val="0"/>
          <w:numId w:val="26"/>
        </w:numPr>
        <w:spacing w:after="0" w:line="240" w:lineRule="auto"/>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доля ДОО, в которых созданы условия для обучающихся с ОВЗ;</w:t>
      </w:r>
    </w:p>
    <w:p w14:paraId="0FBAE3E8" w14:textId="77777777" w:rsidR="00211CB7" w:rsidRPr="000638DB" w:rsidRDefault="00211CB7" w:rsidP="000638DB">
      <w:pPr>
        <w:widowControl w:val="0"/>
        <w:numPr>
          <w:ilvl w:val="0"/>
          <w:numId w:val="26"/>
        </w:numPr>
        <w:spacing w:after="0" w:line="240" w:lineRule="auto"/>
        <w:ind w:right="4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 xml:space="preserve"> доля ДОО, в которых содержание образовательной программы дошкольного образования обеспечивает развитие личности в соответствии с возрастными и индивидуальными особенностями детей по следующим компонентам: социально - коммуникативное развитие; познавательное развитие; речевое развитие; художественно-эстетическое развитие; физическое развитие;</w:t>
      </w:r>
    </w:p>
    <w:p w14:paraId="0FC5F6DA" w14:textId="77777777" w:rsidR="00211CB7" w:rsidRPr="000638DB" w:rsidRDefault="00211CB7" w:rsidP="000638DB">
      <w:pPr>
        <w:widowControl w:val="0"/>
        <w:numPr>
          <w:ilvl w:val="0"/>
          <w:numId w:val="26"/>
        </w:numPr>
        <w:spacing w:after="0" w:line="240" w:lineRule="auto"/>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 xml:space="preserve"> доля ДОО с низким/высоким уровнем качества образовательной среды;</w:t>
      </w:r>
    </w:p>
    <w:p w14:paraId="389BCC2F" w14:textId="77777777" w:rsidR="00211CB7" w:rsidRPr="000638DB" w:rsidRDefault="00211CB7" w:rsidP="000638DB">
      <w:pPr>
        <w:widowControl w:val="0"/>
        <w:numPr>
          <w:ilvl w:val="0"/>
          <w:numId w:val="26"/>
        </w:numPr>
        <w:spacing w:after="0" w:line="240" w:lineRule="auto"/>
        <w:ind w:right="4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 xml:space="preserve"> доля ДОО, в которых созданы условия по обеспечению здоровья, безопасности и качеству услуг по присмотру и уходу за детьми;</w:t>
      </w:r>
    </w:p>
    <w:p w14:paraId="4BF4E963" w14:textId="77777777" w:rsidR="00211CB7" w:rsidRPr="000638DB" w:rsidRDefault="00211CB7" w:rsidP="000638DB">
      <w:pPr>
        <w:widowControl w:val="0"/>
        <w:numPr>
          <w:ilvl w:val="0"/>
          <w:numId w:val="26"/>
        </w:numPr>
        <w:spacing w:after="0" w:line="240" w:lineRule="auto"/>
        <w:ind w:right="4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 xml:space="preserve"> доля руководителей </w:t>
      </w:r>
      <w:r w:rsidR="00DB6C38" w:rsidRPr="000638DB">
        <w:rPr>
          <w:rFonts w:ascii="Times New Roman" w:eastAsia="Times New Roman" w:hAnsi="Times New Roman" w:cs="Times New Roman"/>
          <w:spacing w:val="3"/>
          <w:sz w:val="24"/>
          <w:szCs w:val="24"/>
          <w:lang w:eastAsia="ru-RU" w:bidi="ru-RU"/>
        </w:rPr>
        <w:t>дошкольных образовательных организаций</w:t>
      </w:r>
      <w:r w:rsidRPr="000638DB">
        <w:rPr>
          <w:rFonts w:ascii="Times New Roman" w:eastAsia="Times New Roman" w:hAnsi="Times New Roman" w:cs="Times New Roman"/>
          <w:spacing w:val="3"/>
          <w:sz w:val="24"/>
          <w:szCs w:val="24"/>
          <w:lang w:eastAsia="ru-RU" w:bidi="ru-RU"/>
        </w:rPr>
        <w:t xml:space="preserve">, обладающих требуемым качеством профессиональной подготовки, от общего числа руководителей всех ДОО </w:t>
      </w:r>
      <w:r w:rsidR="00DB6C38" w:rsidRPr="000638DB">
        <w:rPr>
          <w:rFonts w:ascii="Times New Roman" w:eastAsia="Times New Roman" w:hAnsi="Times New Roman" w:cs="Times New Roman"/>
          <w:spacing w:val="3"/>
          <w:sz w:val="24"/>
          <w:szCs w:val="24"/>
          <w:lang w:eastAsia="ru-RU" w:bidi="ru-RU"/>
        </w:rPr>
        <w:t>района</w:t>
      </w:r>
      <w:r w:rsidRPr="000638DB">
        <w:rPr>
          <w:rFonts w:ascii="Times New Roman" w:eastAsia="Times New Roman" w:hAnsi="Times New Roman" w:cs="Times New Roman"/>
          <w:spacing w:val="3"/>
          <w:sz w:val="24"/>
          <w:szCs w:val="24"/>
          <w:lang w:eastAsia="ru-RU" w:bidi="ru-RU"/>
        </w:rPr>
        <w:t>;</w:t>
      </w:r>
    </w:p>
    <w:p w14:paraId="0DAA4B4B" w14:textId="77777777" w:rsidR="00211CB7" w:rsidRPr="000638DB" w:rsidRDefault="00211CB7" w:rsidP="000638DB">
      <w:pPr>
        <w:widowControl w:val="0"/>
        <w:numPr>
          <w:ilvl w:val="0"/>
          <w:numId w:val="26"/>
        </w:numPr>
        <w:spacing w:after="0" w:line="240" w:lineRule="auto"/>
        <w:ind w:right="4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 xml:space="preserve"> доля ДОО, в которых кадровые условия соответствуют требованиям ФГОС ДО;</w:t>
      </w:r>
    </w:p>
    <w:p w14:paraId="591724EE" w14:textId="77777777" w:rsidR="00211CB7" w:rsidRPr="000638DB" w:rsidRDefault="00211CB7" w:rsidP="000638DB">
      <w:pPr>
        <w:widowControl w:val="0"/>
        <w:numPr>
          <w:ilvl w:val="0"/>
          <w:numId w:val="26"/>
        </w:numPr>
        <w:spacing w:after="0" w:line="240" w:lineRule="auto"/>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 xml:space="preserve"> доля ДОО, обеспеченных педагогическими кадрами;</w:t>
      </w:r>
    </w:p>
    <w:p w14:paraId="67F0B080" w14:textId="77777777" w:rsidR="00211CB7" w:rsidRPr="000638DB" w:rsidRDefault="00211CB7" w:rsidP="000638DB">
      <w:pPr>
        <w:widowControl w:val="0"/>
        <w:numPr>
          <w:ilvl w:val="0"/>
          <w:numId w:val="26"/>
        </w:numPr>
        <w:spacing w:after="0" w:line="240" w:lineRule="auto"/>
        <w:ind w:right="4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 xml:space="preserve"> доля педагогических работников, аттестованных на первую/высшую квалификационную категорию;</w:t>
      </w:r>
    </w:p>
    <w:p w14:paraId="17B009E0" w14:textId="77777777" w:rsidR="00211CB7" w:rsidRPr="000638DB" w:rsidRDefault="00211CB7" w:rsidP="000638DB">
      <w:pPr>
        <w:widowControl w:val="0"/>
        <w:numPr>
          <w:ilvl w:val="0"/>
          <w:numId w:val="26"/>
        </w:numPr>
        <w:spacing w:after="0" w:line="240" w:lineRule="auto"/>
        <w:ind w:right="4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 xml:space="preserve"> доля педагогических работников, прошед</w:t>
      </w:r>
      <w:r w:rsidRPr="000638DB">
        <w:rPr>
          <w:rFonts w:ascii="Times New Roman" w:eastAsia="Times New Roman" w:hAnsi="Times New Roman" w:cs="Times New Roman"/>
          <w:color w:val="000000"/>
          <w:spacing w:val="3"/>
          <w:sz w:val="24"/>
          <w:szCs w:val="24"/>
          <w:shd w:val="clear" w:color="auto" w:fill="FFFFFF"/>
          <w:lang w:eastAsia="ru-RU" w:bidi="ru-RU"/>
        </w:rPr>
        <w:t>ши</w:t>
      </w:r>
      <w:r w:rsidRPr="000638DB">
        <w:rPr>
          <w:rFonts w:ascii="Times New Roman" w:eastAsia="Times New Roman" w:hAnsi="Times New Roman" w:cs="Times New Roman"/>
          <w:spacing w:val="3"/>
          <w:sz w:val="24"/>
          <w:szCs w:val="24"/>
          <w:lang w:eastAsia="ru-RU" w:bidi="ru-RU"/>
        </w:rPr>
        <w:t>х курсы повышения квалификации по актуальным вопросам дошкольного образования за последние 3 года;</w:t>
      </w:r>
    </w:p>
    <w:p w14:paraId="57779504" w14:textId="77777777" w:rsidR="00211CB7" w:rsidRPr="000638DB" w:rsidRDefault="00211CB7" w:rsidP="000638DB">
      <w:pPr>
        <w:widowControl w:val="0"/>
        <w:numPr>
          <w:ilvl w:val="0"/>
          <w:numId w:val="26"/>
        </w:numPr>
        <w:spacing w:after="0" w:line="240" w:lineRule="auto"/>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 xml:space="preserve"> доля педагогических работников с высшим образованием;</w:t>
      </w:r>
    </w:p>
    <w:p w14:paraId="219C8E9A" w14:textId="77777777" w:rsidR="00211CB7" w:rsidRPr="000638DB" w:rsidRDefault="00211CB7" w:rsidP="000638DB">
      <w:pPr>
        <w:widowControl w:val="0"/>
        <w:numPr>
          <w:ilvl w:val="0"/>
          <w:numId w:val="26"/>
        </w:numPr>
        <w:spacing w:after="0" w:line="240" w:lineRule="auto"/>
        <w:ind w:left="300" w:right="4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 xml:space="preserve"> доля ДОО, в которых развивающая предметно -</w:t>
      </w:r>
      <w:r w:rsidR="00DB6C38" w:rsidRPr="000638DB">
        <w:rPr>
          <w:rFonts w:ascii="Times New Roman" w:eastAsia="Times New Roman" w:hAnsi="Times New Roman" w:cs="Times New Roman"/>
          <w:spacing w:val="3"/>
          <w:sz w:val="24"/>
          <w:szCs w:val="24"/>
          <w:lang w:eastAsia="ru-RU" w:bidi="ru-RU"/>
        </w:rPr>
        <w:t xml:space="preserve"> </w:t>
      </w:r>
      <w:r w:rsidRPr="000638DB">
        <w:rPr>
          <w:rFonts w:ascii="Times New Roman" w:eastAsia="Times New Roman" w:hAnsi="Times New Roman" w:cs="Times New Roman"/>
          <w:spacing w:val="3"/>
          <w:sz w:val="24"/>
          <w:szCs w:val="24"/>
          <w:lang w:eastAsia="ru-RU" w:bidi="ru-RU"/>
        </w:rPr>
        <w:t>пространственная среда (предметно -</w:t>
      </w:r>
      <w:r w:rsidR="00DB6C38" w:rsidRPr="000638DB">
        <w:rPr>
          <w:rFonts w:ascii="Times New Roman" w:eastAsia="Times New Roman" w:hAnsi="Times New Roman" w:cs="Times New Roman"/>
          <w:spacing w:val="3"/>
          <w:sz w:val="24"/>
          <w:szCs w:val="24"/>
          <w:lang w:eastAsia="ru-RU" w:bidi="ru-RU"/>
        </w:rPr>
        <w:t xml:space="preserve"> </w:t>
      </w:r>
      <w:r w:rsidRPr="000638DB">
        <w:rPr>
          <w:rFonts w:ascii="Times New Roman" w:eastAsia="Times New Roman" w:hAnsi="Times New Roman" w:cs="Times New Roman"/>
          <w:spacing w:val="3"/>
          <w:sz w:val="24"/>
          <w:szCs w:val="24"/>
          <w:lang w:eastAsia="ru-RU" w:bidi="ru-RU"/>
        </w:rPr>
        <w:t>пространственная среда</w:t>
      </w:r>
      <w:r w:rsidRPr="000638DB">
        <w:rPr>
          <w:rFonts w:ascii="Times New Roman" w:eastAsia="Times New Roman" w:hAnsi="Times New Roman" w:cs="Times New Roman"/>
          <w:spacing w:val="3"/>
          <w:sz w:val="24"/>
          <w:szCs w:val="24"/>
          <w:lang w:eastAsia="ru-RU" w:bidi="ru-RU"/>
        </w:rPr>
        <w:tab/>
        <w:t>группового</w:t>
      </w:r>
      <w:r w:rsidRPr="000638DB">
        <w:rPr>
          <w:rFonts w:ascii="Times New Roman" w:eastAsia="Times New Roman" w:hAnsi="Times New Roman" w:cs="Times New Roman"/>
          <w:spacing w:val="3"/>
          <w:sz w:val="24"/>
          <w:szCs w:val="24"/>
          <w:lang w:eastAsia="ru-RU" w:bidi="ru-RU"/>
        </w:rPr>
        <w:tab/>
        <w:t>помещения)</w:t>
      </w:r>
      <w:r w:rsidR="00DB6C38" w:rsidRPr="000638DB">
        <w:rPr>
          <w:rFonts w:ascii="Times New Roman" w:eastAsia="Times New Roman" w:hAnsi="Times New Roman" w:cs="Times New Roman"/>
          <w:spacing w:val="3"/>
          <w:sz w:val="24"/>
          <w:szCs w:val="24"/>
          <w:lang w:eastAsia="ru-RU" w:bidi="ru-RU"/>
        </w:rPr>
        <w:t xml:space="preserve"> </w:t>
      </w:r>
      <w:r w:rsidRPr="000638DB">
        <w:rPr>
          <w:rFonts w:ascii="Times New Roman" w:eastAsia="Times New Roman" w:hAnsi="Times New Roman" w:cs="Times New Roman"/>
          <w:spacing w:val="3"/>
          <w:sz w:val="24"/>
          <w:szCs w:val="24"/>
          <w:lang w:eastAsia="ru-RU" w:bidi="ru-RU"/>
        </w:rPr>
        <w:t>соответствуют требованиям ФГОС ДО;</w:t>
      </w:r>
    </w:p>
    <w:p w14:paraId="0E175CC0" w14:textId="77777777" w:rsidR="00211CB7" w:rsidRPr="000638DB" w:rsidRDefault="00211CB7" w:rsidP="000638DB">
      <w:pPr>
        <w:widowControl w:val="0"/>
        <w:numPr>
          <w:ilvl w:val="0"/>
          <w:numId w:val="26"/>
        </w:numPr>
        <w:spacing w:after="0" w:line="240" w:lineRule="auto"/>
        <w:ind w:right="4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 xml:space="preserve"> доля ДОО, в которых психолого -</w:t>
      </w:r>
      <w:r w:rsidR="00DB6C38" w:rsidRPr="000638DB">
        <w:rPr>
          <w:rFonts w:ascii="Times New Roman" w:eastAsia="Times New Roman" w:hAnsi="Times New Roman" w:cs="Times New Roman"/>
          <w:spacing w:val="3"/>
          <w:sz w:val="24"/>
          <w:szCs w:val="24"/>
          <w:lang w:eastAsia="ru-RU" w:bidi="ru-RU"/>
        </w:rPr>
        <w:t xml:space="preserve"> </w:t>
      </w:r>
      <w:r w:rsidRPr="000638DB">
        <w:rPr>
          <w:rFonts w:ascii="Times New Roman" w:eastAsia="Times New Roman" w:hAnsi="Times New Roman" w:cs="Times New Roman"/>
          <w:spacing w:val="3"/>
          <w:sz w:val="24"/>
          <w:szCs w:val="24"/>
          <w:lang w:eastAsia="ru-RU" w:bidi="ru-RU"/>
        </w:rPr>
        <w:t>педагогические условия соответствуют требованиям ФГОС ДО;</w:t>
      </w:r>
    </w:p>
    <w:p w14:paraId="314DEB12" w14:textId="77777777" w:rsidR="00211CB7" w:rsidRPr="000638DB" w:rsidRDefault="00211CB7" w:rsidP="000638DB">
      <w:pPr>
        <w:widowControl w:val="0"/>
        <w:numPr>
          <w:ilvl w:val="0"/>
          <w:numId w:val="26"/>
        </w:numPr>
        <w:spacing w:after="0" w:line="240" w:lineRule="auto"/>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 xml:space="preserve"> доля ДОО, в которых организовано взаимодействие с семьей:</w:t>
      </w:r>
    </w:p>
    <w:p w14:paraId="153FE9A8" w14:textId="77777777" w:rsidR="00DB6C38" w:rsidRPr="000638DB" w:rsidRDefault="00DB6C38" w:rsidP="000638DB">
      <w:pPr>
        <w:pStyle w:val="a4"/>
        <w:widowControl w:val="0"/>
        <w:numPr>
          <w:ilvl w:val="1"/>
          <w:numId w:val="29"/>
        </w:numPr>
        <w:spacing w:after="0" w:line="240" w:lineRule="auto"/>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число родителей, участвующих в образовательной деятельности ДО;</w:t>
      </w:r>
    </w:p>
    <w:p w14:paraId="4FF39CE2" w14:textId="77777777" w:rsidR="00DB6C38" w:rsidRPr="000638DB" w:rsidRDefault="00DB6C38" w:rsidP="000638DB">
      <w:pPr>
        <w:pStyle w:val="a4"/>
        <w:widowControl w:val="0"/>
        <w:numPr>
          <w:ilvl w:val="1"/>
          <w:numId w:val="29"/>
        </w:numPr>
        <w:spacing w:after="0" w:line="240" w:lineRule="auto"/>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удовлетворенность родителей</w:t>
      </w:r>
      <w:r w:rsidRPr="000638DB">
        <w:rPr>
          <w:rFonts w:ascii="Times New Roman" w:eastAsia="Times New Roman" w:hAnsi="Times New Roman" w:cs="Times New Roman"/>
          <w:spacing w:val="3"/>
          <w:sz w:val="24"/>
          <w:szCs w:val="24"/>
          <w:lang w:eastAsia="ru-RU" w:bidi="ru-RU"/>
        </w:rPr>
        <w:tab/>
        <w:t>качеством</w:t>
      </w:r>
      <w:r w:rsidRPr="000638DB">
        <w:rPr>
          <w:rFonts w:ascii="Times New Roman" w:eastAsia="Times New Roman" w:hAnsi="Times New Roman" w:cs="Times New Roman"/>
          <w:spacing w:val="3"/>
          <w:sz w:val="24"/>
          <w:szCs w:val="24"/>
          <w:lang w:eastAsia="ru-RU" w:bidi="ru-RU"/>
        </w:rPr>
        <w:tab/>
        <w:t>дошкольного образования</w:t>
      </w:r>
    </w:p>
    <w:p w14:paraId="4FD6758C" w14:textId="77777777" w:rsidR="00DB6C38" w:rsidRPr="000638DB" w:rsidRDefault="00DB6C38" w:rsidP="000638DB">
      <w:pPr>
        <w:pStyle w:val="a4"/>
        <w:widowControl w:val="0"/>
        <w:numPr>
          <w:ilvl w:val="1"/>
          <w:numId w:val="29"/>
        </w:numPr>
        <w:spacing w:after="0" w:line="240" w:lineRule="auto"/>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наличие индивидуальной поддержки развития детей в семье;</w:t>
      </w:r>
    </w:p>
    <w:p w14:paraId="716867D4" w14:textId="77777777" w:rsidR="00DB6C38" w:rsidRPr="000638DB" w:rsidRDefault="00DB6C38" w:rsidP="000638DB">
      <w:pPr>
        <w:widowControl w:val="0"/>
        <w:numPr>
          <w:ilvl w:val="0"/>
          <w:numId w:val="26"/>
        </w:numPr>
        <w:spacing w:after="0" w:line="240" w:lineRule="auto"/>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 xml:space="preserve"> доля ДОО, в которых разработана программа развития;</w:t>
      </w:r>
    </w:p>
    <w:p w14:paraId="4D642667" w14:textId="77777777" w:rsidR="00DB6C38" w:rsidRPr="000638DB" w:rsidRDefault="00DB6C38" w:rsidP="000638DB">
      <w:pPr>
        <w:widowControl w:val="0"/>
        <w:numPr>
          <w:ilvl w:val="0"/>
          <w:numId w:val="26"/>
        </w:numPr>
        <w:spacing w:after="0" w:line="240" w:lineRule="auto"/>
        <w:ind w:right="20"/>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 xml:space="preserve"> доля руководителей ДОО района, которые совершенствовали управленческие компетенции по вопросам повышения качества дошкольного образования;</w:t>
      </w:r>
    </w:p>
    <w:p w14:paraId="162216F6" w14:textId="77777777" w:rsidR="00DB6C38" w:rsidRPr="000638DB" w:rsidRDefault="00DB6C38" w:rsidP="000638DB">
      <w:pPr>
        <w:widowControl w:val="0"/>
        <w:numPr>
          <w:ilvl w:val="0"/>
          <w:numId w:val="26"/>
        </w:numPr>
        <w:spacing w:after="0" w:line="240" w:lineRule="auto"/>
        <w:ind w:right="20"/>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 xml:space="preserve"> доля педагогических работников ДОО, которые повысили профессиональные компетенции по основным направлениям достижения необходимого качества дошкольного образования в ДОО.</w:t>
      </w:r>
    </w:p>
    <w:p w14:paraId="34D7912B" w14:textId="77777777" w:rsidR="00DB6C38" w:rsidRPr="000638DB" w:rsidRDefault="00DB6C38" w:rsidP="000638DB">
      <w:pPr>
        <w:widowControl w:val="0"/>
        <w:spacing w:after="0" w:line="240" w:lineRule="auto"/>
        <w:ind w:right="20"/>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6.8.3. Методы сбора и обработки информации.</w:t>
      </w:r>
    </w:p>
    <w:p w14:paraId="1D37FF15" w14:textId="77777777" w:rsidR="00DB6C38" w:rsidRPr="000638DB" w:rsidRDefault="00DB6C38" w:rsidP="000638DB">
      <w:pPr>
        <w:widowControl w:val="0"/>
        <w:spacing w:after="0" w:line="240" w:lineRule="auto"/>
        <w:ind w:left="20" w:right="20" w:hanging="2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Мониторинг предусматривает сбор информации на каждом уровне системы дошкольного образования: муниципальном и в ДОУ. Методы сбора информации определяются особенностями каждого уровня.</w:t>
      </w:r>
    </w:p>
    <w:p w14:paraId="08417C1C" w14:textId="77777777" w:rsidR="00DB6C38" w:rsidRPr="000638DB" w:rsidRDefault="00DB6C38" w:rsidP="000638DB">
      <w:pPr>
        <w:widowControl w:val="0"/>
        <w:spacing w:after="0" w:line="240" w:lineRule="auto"/>
        <w:ind w:left="20" w:right="20" w:hanging="2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lastRenderedPageBreak/>
        <w:t>На уровне ДОУ могут быть использованы: структурированное наблюдение за реализацией образовательной деятельности в группе с использованием оценочных шкал; экспертная оценка образовательных условий ДОУ; опрос педагогов; анкетирование родителей (законные представителей) воспитанников ДОУ; самоанализ продуктов управленческой и педагогической деятельности (локальных нормативных правовых актов, образовательных и рабочих программ).</w:t>
      </w:r>
    </w:p>
    <w:p w14:paraId="5342E97B" w14:textId="77777777" w:rsidR="00DB6C38" w:rsidRPr="000638DB" w:rsidRDefault="00DB6C38" w:rsidP="000638DB">
      <w:pPr>
        <w:widowControl w:val="0"/>
        <w:spacing w:after="0" w:line="240" w:lineRule="auto"/>
        <w:ind w:left="20" w:right="20" w:hanging="2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На муниципальном уровне могут быть использованы:</w:t>
      </w:r>
    </w:p>
    <w:p w14:paraId="4903ED13" w14:textId="77777777" w:rsidR="00211CB7" w:rsidRPr="000638DB" w:rsidRDefault="00DB6C38" w:rsidP="000638DB">
      <w:pPr>
        <w:widowControl w:val="0"/>
        <w:spacing w:after="0" w:line="240" w:lineRule="auto"/>
        <w:ind w:left="20" w:right="20" w:hanging="2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изучение открытых источников информации о деятельности ДОУ (официальные сайты ДОУ); изучение информации о ДОУ, собираемой по запросу отдела образования администрации Шатковского муниципального района  путем анкетирования и интервьюирования участников МКДО, а также проведения самооценок с использованием структурированных электронных форм;</w:t>
      </w:r>
    </w:p>
    <w:p w14:paraId="36AAC021" w14:textId="77777777" w:rsidR="00E55B61" w:rsidRPr="000638DB" w:rsidRDefault="00DB6C38" w:rsidP="000638DB">
      <w:pPr>
        <w:pStyle w:val="5"/>
        <w:shd w:val="clear" w:color="auto" w:fill="auto"/>
        <w:spacing w:before="0" w:after="0" w:line="240" w:lineRule="auto"/>
        <w:ind w:left="80" w:right="40" w:firstLine="0"/>
        <w:rPr>
          <w:sz w:val="24"/>
          <w:szCs w:val="24"/>
        </w:rPr>
      </w:pPr>
      <w:r w:rsidRPr="000638DB">
        <w:rPr>
          <w:sz w:val="24"/>
          <w:szCs w:val="24"/>
        </w:rPr>
        <w:t>изучение информации, полученной в ходе проведения внешнего экспертного наблюдения за реализуемым образовательным процессом и условиями его реализации, изучение информации об удовлетворенности потребителей образовательных услуг и услуг по присмотру и уходу за детьми, изучение «Отчета о самообследовании организации»; анализ годового статистического отчета «85-К»; анализ отчетов о количестве и контингенте воспитанников, количестве, специфике и наполняемости групп, наличии в ДОУ детей с ОВЗ и детей-инвалидов, о видах реализуемых образовательных программ дошкольного образования генерируемых в АИС «Сетевой город. Образование.» и АИС «Е-услуги.»; изучение результатов мониторингов: «Мониторинг обеспечения доступности дошкольного образования», «Мониторинг системы дошкольного образования Шатковского муниципального района», «Мониторинг реализации ФГОС ДО», «Мониторинг численности инвалидов и детей-инвалидов, получающих реабилитационные услуги по направлению психолого-педагогической реабилитации», «Мониторинг по вопросу обеспечения предоставления методической, психолого-педагогической, диагностической и консультативной помощи без взимания платы в дошкольных организациях», «Мониторинг организации питания в ДО</w:t>
      </w:r>
      <w:r w:rsidR="00216426" w:rsidRPr="000638DB">
        <w:rPr>
          <w:sz w:val="24"/>
          <w:szCs w:val="24"/>
        </w:rPr>
        <w:t>У</w:t>
      </w:r>
      <w:r w:rsidRPr="000638DB">
        <w:rPr>
          <w:sz w:val="24"/>
          <w:szCs w:val="24"/>
        </w:rPr>
        <w:t>», «Мониторинг повышения квалификации руководящих и педагогических работников образовательных организаций, реализующих программы дошкольного образования»</w:t>
      </w:r>
      <w:r w:rsidR="00216426" w:rsidRPr="000638DB">
        <w:rPr>
          <w:sz w:val="24"/>
          <w:szCs w:val="24"/>
        </w:rPr>
        <w:t>.</w:t>
      </w:r>
    </w:p>
    <w:p w14:paraId="4F997DBD" w14:textId="77777777" w:rsidR="00216426" w:rsidRPr="000638DB" w:rsidRDefault="00216426" w:rsidP="000638DB">
      <w:pPr>
        <w:pStyle w:val="5"/>
        <w:spacing w:before="0" w:after="0" w:line="240" w:lineRule="auto"/>
        <w:ind w:right="119" w:firstLine="0"/>
        <w:rPr>
          <w:sz w:val="24"/>
          <w:szCs w:val="24"/>
        </w:rPr>
      </w:pPr>
      <w:r w:rsidRPr="000638DB">
        <w:rPr>
          <w:sz w:val="24"/>
          <w:szCs w:val="24"/>
        </w:rPr>
        <w:t>Отдел образования изучает информацию, предоставленную каждым ДОУ по показателям, в которых отражена обобщенная информация о результатах оценки качества дошкольного образования в Шатковском муниципальном районе.</w:t>
      </w:r>
    </w:p>
    <w:p w14:paraId="4E79AE00" w14:textId="77777777" w:rsidR="00216426" w:rsidRPr="000638DB" w:rsidRDefault="00216426" w:rsidP="000638DB">
      <w:pPr>
        <w:pStyle w:val="5"/>
        <w:spacing w:before="0" w:after="0" w:line="240" w:lineRule="auto"/>
        <w:ind w:right="119"/>
        <w:rPr>
          <w:sz w:val="24"/>
          <w:szCs w:val="24"/>
        </w:rPr>
      </w:pPr>
      <w:r w:rsidRPr="000638DB">
        <w:rPr>
          <w:sz w:val="24"/>
          <w:szCs w:val="24"/>
        </w:rPr>
        <w:t xml:space="preserve">           Обработку после сбора информации осуществляет отдел образования (специалист, выполняющий функцию муниципального организатора или назначенный специалист за представление результатов при проведении мониторинга). Отдел образования (назначенный специалист за представление результатов при проведении мониторинга) изучает информацию, предоставленную образовательными организациями. По результатам анализа составляется сводная таблица. По результатам анализа информации, предоставленной всеми образовательными организациями, (специалист выполняющий функцию муниципального организатора при проведении мониторинга) заполняет форму оценки, в которой отражена обобщенная информация по району в целом, а также определяются минимальные и максимальные значения, которые выявлены. Количественный анализ позволяет сформировать представление об общих тенденциях в районе и выделить особенности качества дошкольного образования. Полученные данные могут быть обработаны с помощью методов математической статистики (кластерный анализ).</w:t>
      </w:r>
    </w:p>
    <w:p w14:paraId="2D1516E2" w14:textId="77777777" w:rsidR="00216426" w:rsidRPr="000638DB" w:rsidRDefault="00216426" w:rsidP="000638DB">
      <w:pPr>
        <w:pStyle w:val="5"/>
        <w:spacing w:before="0" w:after="0" w:line="240" w:lineRule="auto"/>
        <w:ind w:right="119"/>
        <w:rPr>
          <w:sz w:val="24"/>
          <w:szCs w:val="24"/>
        </w:rPr>
      </w:pPr>
      <w:r w:rsidRPr="000638DB">
        <w:rPr>
          <w:sz w:val="24"/>
          <w:szCs w:val="24"/>
        </w:rPr>
        <w:t xml:space="preserve">      Качественный анализ направлен на прогнозирование развития муниципальной системы дошкольного образования, разработку адресных рекомендаций и предложений по повышению качества дошкольного образования в </w:t>
      </w:r>
      <w:r w:rsidR="00B81301" w:rsidRPr="000638DB">
        <w:rPr>
          <w:sz w:val="24"/>
          <w:szCs w:val="24"/>
        </w:rPr>
        <w:t>Шатковском</w:t>
      </w:r>
      <w:r w:rsidRPr="000638DB">
        <w:rPr>
          <w:sz w:val="24"/>
          <w:szCs w:val="24"/>
        </w:rPr>
        <w:t xml:space="preserve"> муниципальном районе. Результаты мониторинга качества дошкольного образования </w:t>
      </w:r>
      <w:r w:rsidR="00B81301" w:rsidRPr="000638DB">
        <w:rPr>
          <w:sz w:val="24"/>
          <w:szCs w:val="24"/>
        </w:rPr>
        <w:t>Шатковского</w:t>
      </w:r>
      <w:r w:rsidRPr="000638DB">
        <w:rPr>
          <w:sz w:val="24"/>
          <w:szCs w:val="24"/>
        </w:rPr>
        <w:t xml:space="preserve"> муниципального района оформляются в виде аналитического отчета, утверждаются приказом </w:t>
      </w:r>
      <w:r w:rsidR="00B81301" w:rsidRPr="000638DB">
        <w:rPr>
          <w:sz w:val="24"/>
          <w:szCs w:val="24"/>
        </w:rPr>
        <w:t>отдела образования</w:t>
      </w:r>
      <w:r w:rsidRPr="000638DB">
        <w:rPr>
          <w:sz w:val="24"/>
          <w:szCs w:val="24"/>
        </w:rPr>
        <w:t>. На основе аналитического отчета разрабатываются адресные рекомендации, мероприятия и управленческие решения.</w:t>
      </w:r>
    </w:p>
    <w:p w14:paraId="1D1BB0A0" w14:textId="77777777" w:rsidR="003462EA" w:rsidRPr="000638DB" w:rsidRDefault="00216426" w:rsidP="000638DB">
      <w:pPr>
        <w:pStyle w:val="5"/>
        <w:shd w:val="clear" w:color="auto" w:fill="auto"/>
        <w:spacing w:before="0" w:after="0" w:line="240" w:lineRule="auto"/>
        <w:ind w:right="119" w:firstLine="0"/>
        <w:rPr>
          <w:sz w:val="24"/>
          <w:szCs w:val="24"/>
        </w:rPr>
      </w:pPr>
      <w:r w:rsidRPr="000638DB">
        <w:rPr>
          <w:sz w:val="24"/>
          <w:szCs w:val="24"/>
        </w:rPr>
        <w:t xml:space="preserve">Ежегодное проведение мониторинга качества дошкольного образования с использованием </w:t>
      </w:r>
      <w:r w:rsidRPr="000638DB">
        <w:rPr>
          <w:sz w:val="24"/>
          <w:szCs w:val="24"/>
        </w:rPr>
        <w:lastRenderedPageBreak/>
        <w:t>одних и тех же показателей, и критериев их оценки позволит выявить динамику качества дошкольного образования и повысить эффективность принимаемых управленческих решений.</w:t>
      </w:r>
    </w:p>
    <w:p w14:paraId="4A539968" w14:textId="77777777" w:rsidR="00B81301" w:rsidRPr="000638DB" w:rsidRDefault="00B81301" w:rsidP="000638DB">
      <w:pPr>
        <w:pStyle w:val="5"/>
        <w:shd w:val="clear" w:color="auto" w:fill="auto"/>
        <w:spacing w:before="0" w:after="0" w:line="240" w:lineRule="auto"/>
        <w:ind w:right="119" w:firstLine="0"/>
        <w:rPr>
          <w:sz w:val="24"/>
          <w:szCs w:val="24"/>
        </w:rPr>
      </w:pPr>
      <w:r w:rsidRPr="000638DB">
        <w:rPr>
          <w:sz w:val="24"/>
          <w:szCs w:val="24"/>
        </w:rPr>
        <w:t>6.8.4. Мониторинг показателей.</w:t>
      </w:r>
    </w:p>
    <w:p w14:paraId="0430F5DD" w14:textId="77777777" w:rsidR="00B81301" w:rsidRPr="000638DB" w:rsidRDefault="00B81301" w:rsidP="000638DB">
      <w:pPr>
        <w:pStyle w:val="5"/>
        <w:shd w:val="clear" w:color="auto" w:fill="auto"/>
        <w:spacing w:before="0" w:after="0" w:line="240" w:lineRule="auto"/>
        <w:ind w:right="119" w:firstLine="0"/>
        <w:rPr>
          <w:sz w:val="24"/>
          <w:szCs w:val="24"/>
        </w:rPr>
      </w:pPr>
      <w:r w:rsidRPr="000638DB">
        <w:rPr>
          <w:sz w:val="24"/>
          <w:szCs w:val="24"/>
        </w:rPr>
        <w:t>Мониторинг качества дошкольного образования проводится ежегодно в соответствии с показателями и критериями оценки</w:t>
      </w:r>
    </w:p>
    <w:p w14:paraId="6554D2E9" w14:textId="77777777" w:rsidR="00B81301" w:rsidRPr="000638DB" w:rsidRDefault="00B81301" w:rsidP="000638DB">
      <w:pPr>
        <w:widowControl w:val="0"/>
        <w:spacing w:after="0" w:line="240" w:lineRule="auto"/>
        <w:ind w:left="20" w:right="20" w:hanging="2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 доля дошкольных образовательных организаций (далее - ДОО), реализующих программы дошкольного образования, которые имеют разработанную внутреннюю систему оценки результатов образовательной деятельности (функционирует ВСОКО);</w:t>
      </w:r>
    </w:p>
    <w:p w14:paraId="022C1442" w14:textId="77777777" w:rsidR="00B81301" w:rsidRPr="000638DB" w:rsidRDefault="00B81301" w:rsidP="000638DB">
      <w:pPr>
        <w:widowControl w:val="0"/>
        <w:numPr>
          <w:ilvl w:val="0"/>
          <w:numId w:val="26"/>
        </w:numPr>
        <w:spacing w:after="0" w:line="240" w:lineRule="auto"/>
        <w:ind w:right="40"/>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доля ДОО участников, которые имеют базовый уровень качества, доля ДОО - участников, которые имеют уровень - хорошее качество;</w:t>
      </w:r>
    </w:p>
    <w:p w14:paraId="7011D2C2" w14:textId="77777777" w:rsidR="00B81301" w:rsidRPr="000638DB" w:rsidRDefault="00B81301" w:rsidP="000638DB">
      <w:pPr>
        <w:widowControl w:val="0"/>
        <w:spacing w:after="0" w:line="240" w:lineRule="auto"/>
        <w:ind w:left="20" w:right="20" w:hanging="2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     доля ДОО, в которых разработаны и реализуются образовательные программы дошкольного образования, соответствующие требованиям ФГОС ДО, к структуре и содержанию образовательных программ дошкольного образования;</w:t>
      </w:r>
    </w:p>
    <w:p w14:paraId="76CF51D0" w14:textId="77777777" w:rsidR="00B81301" w:rsidRPr="000638DB" w:rsidRDefault="00B81301" w:rsidP="000638DB">
      <w:pPr>
        <w:widowControl w:val="0"/>
        <w:numPr>
          <w:ilvl w:val="0"/>
          <w:numId w:val="26"/>
        </w:numPr>
        <w:spacing w:after="0" w:line="240" w:lineRule="auto"/>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доля ДОО, в которых созданы условия для обучающихся с ОВЗ;</w:t>
      </w:r>
    </w:p>
    <w:p w14:paraId="0A829AB7" w14:textId="77777777" w:rsidR="00B81301" w:rsidRPr="000638DB" w:rsidRDefault="00B81301" w:rsidP="000638DB">
      <w:pPr>
        <w:widowControl w:val="0"/>
        <w:numPr>
          <w:ilvl w:val="0"/>
          <w:numId w:val="26"/>
        </w:numPr>
        <w:spacing w:after="0" w:line="240" w:lineRule="auto"/>
        <w:ind w:right="4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 xml:space="preserve"> доля ДОО, в которых содержание образовательной программы дошкольного образования обеспечивает развитие личности в соответствии с возрастными и индивидуальными особенностями детей по следующим компонентам: социально - коммуникативное развитие; познавательное развитие; речевое развитие; художественно-эстетическое развитие; физическое развитие;</w:t>
      </w:r>
    </w:p>
    <w:p w14:paraId="4F762596" w14:textId="77777777" w:rsidR="00B81301" w:rsidRPr="000638DB" w:rsidRDefault="00B81301" w:rsidP="000638DB">
      <w:pPr>
        <w:widowControl w:val="0"/>
        <w:numPr>
          <w:ilvl w:val="0"/>
          <w:numId w:val="26"/>
        </w:numPr>
        <w:spacing w:after="0" w:line="240" w:lineRule="auto"/>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 xml:space="preserve"> доля ДОО с низким/высоким уровнем качества образовательной среды;</w:t>
      </w:r>
    </w:p>
    <w:p w14:paraId="028CD3CC" w14:textId="77777777" w:rsidR="00B81301" w:rsidRPr="000638DB" w:rsidRDefault="00B81301" w:rsidP="000638DB">
      <w:pPr>
        <w:widowControl w:val="0"/>
        <w:numPr>
          <w:ilvl w:val="0"/>
          <w:numId w:val="26"/>
        </w:numPr>
        <w:spacing w:after="0" w:line="240" w:lineRule="auto"/>
        <w:ind w:right="4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 xml:space="preserve"> доля ДОО, в которых созданы условия по обеспечению здоровья, безопасности и качеству услуг по присмотру и уходу за детьми;</w:t>
      </w:r>
    </w:p>
    <w:p w14:paraId="6FA5E697" w14:textId="77777777" w:rsidR="00B81301" w:rsidRPr="000638DB" w:rsidRDefault="00B81301" w:rsidP="000638DB">
      <w:pPr>
        <w:widowControl w:val="0"/>
        <w:numPr>
          <w:ilvl w:val="0"/>
          <w:numId w:val="26"/>
        </w:numPr>
        <w:spacing w:after="0" w:line="240" w:lineRule="auto"/>
        <w:ind w:right="4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 xml:space="preserve"> доля руководителей дошкольных образовательных организаций, обладающих требуемым качеством профессиональной подготовки, от общего числа руководителей всех ДОО района;</w:t>
      </w:r>
    </w:p>
    <w:p w14:paraId="4A8C1283" w14:textId="77777777" w:rsidR="00B81301" w:rsidRPr="000638DB" w:rsidRDefault="00B81301" w:rsidP="000638DB">
      <w:pPr>
        <w:widowControl w:val="0"/>
        <w:numPr>
          <w:ilvl w:val="0"/>
          <w:numId w:val="26"/>
        </w:numPr>
        <w:spacing w:after="0" w:line="240" w:lineRule="auto"/>
        <w:ind w:right="4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 xml:space="preserve"> доля ДОО, в которых кадровые условия соответствуют требованиям ФГОС ДО;</w:t>
      </w:r>
    </w:p>
    <w:p w14:paraId="7AAF0C78" w14:textId="77777777" w:rsidR="00B81301" w:rsidRPr="000638DB" w:rsidRDefault="00B81301" w:rsidP="000638DB">
      <w:pPr>
        <w:widowControl w:val="0"/>
        <w:numPr>
          <w:ilvl w:val="0"/>
          <w:numId w:val="26"/>
        </w:numPr>
        <w:spacing w:after="0" w:line="240" w:lineRule="auto"/>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 xml:space="preserve"> доля ДОО, обеспеченных педагогическими кадрами;</w:t>
      </w:r>
    </w:p>
    <w:p w14:paraId="287E527A" w14:textId="77777777" w:rsidR="00B81301" w:rsidRPr="000638DB" w:rsidRDefault="00B81301" w:rsidP="000638DB">
      <w:pPr>
        <w:widowControl w:val="0"/>
        <w:numPr>
          <w:ilvl w:val="0"/>
          <w:numId w:val="26"/>
        </w:numPr>
        <w:spacing w:after="0" w:line="240" w:lineRule="auto"/>
        <w:ind w:right="4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 xml:space="preserve"> доля педагогических работников, аттестованных на первую/высшую квалификационную категорию;</w:t>
      </w:r>
    </w:p>
    <w:p w14:paraId="112EE7F7" w14:textId="77777777" w:rsidR="00B81301" w:rsidRPr="000638DB" w:rsidRDefault="00B81301" w:rsidP="000638DB">
      <w:pPr>
        <w:widowControl w:val="0"/>
        <w:numPr>
          <w:ilvl w:val="0"/>
          <w:numId w:val="26"/>
        </w:numPr>
        <w:spacing w:after="0" w:line="240" w:lineRule="auto"/>
        <w:ind w:right="4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 xml:space="preserve"> доля педагогических работников, прошед</w:t>
      </w:r>
      <w:r w:rsidRPr="000638DB">
        <w:rPr>
          <w:rFonts w:ascii="Times New Roman" w:eastAsia="Times New Roman" w:hAnsi="Times New Roman" w:cs="Times New Roman"/>
          <w:color w:val="000000"/>
          <w:spacing w:val="3"/>
          <w:sz w:val="24"/>
          <w:szCs w:val="24"/>
          <w:shd w:val="clear" w:color="auto" w:fill="FFFFFF"/>
          <w:lang w:eastAsia="ru-RU" w:bidi="ru-RU"/>
        </w:rPr>
        <w:t>ши</w:t>
      </w:r>
      <w:r w:rsidRPr="000638DB">
        <w:rPr>
          <w:rFonts w:ascii="Times New Roman" w:eastAsia="Times New Roman" w:hAnsi="Times New Roman" w:cs="Times New Roman"/>
          <w:spacing w:val="3"/>
          <w:sz w:val="24"/>
          <w:szCs w:val="24"/>
          <w:lang w:eastAsia="ru-RU" w:bidi="ru-RU"/>
        </w:rPr>
        <w:t>х курсы повышения квалификации по актуальным вопросам дошкольного образования за последние 3 года;</w:t>
      </w:r>
    </w:p>
    <w:p w14:paraId="4F85B9CF" w14:textId="77777777" w:rsidR="00B81301" w:rsidRPr="000638DB" w:rsidRDefault="00B81301" w:rsidP="000638DB">
      <w:pPr>
        <w:widowControl w:val="0"/>
        <w:numPr>
          <w:ilvl w:val="0"/>
          <w:numId w:val="26"/>
        </w:numPr>
        <w:spacing w:after="0" w:line="240" w:lineRule="auto"/>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 xml:space="preserve"> доля педагогических работников с высшим образованием;</w:t>
      </w:r>
    </w:p>
    <w:p w14:paraId="58361430" w14:textId="77777777" w:rsidR="00B81301" w:rsidRPr="000638DB" w:rsidRDefault="00B81301" w:rsidP="000638DB">
      <w:pPr>
        <w:widowControl w:val="0"/>
        <w:numPr>
          <w:ilvl w:val="0"/>
          <w:numId w:val="26"/>
        </w:numPr>
        <w:spacing w:after="0" w:line="240" w:lineRule="auto"/>
        <w:ind w:left="300" w:right="4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 xml:space="preserve"> доля ДОО, в которых развивающая предметно - пространственная среда (предметно - пространственная среда</w:t>
      </w:r>
      <w:r w:rsidRPr="000638DB">
        <w:rPr>
          <w:rFonts w:ascii="Times New Roman" w:eastAsia="Times New Roman" w:hAnsi="Times New Roman" w:cs="Times New Roman"/>
          <w:spacing w:val="3"/>
          <w:sz w:val="24"/>
          <w:szCs w:val="24"/>
          <w:lang w:eastAsia="ru-RU" w:bidi="ru-RU"/>
        </w:rPr>
        <w:tab/>
        <w:t>группового</w:t>
      </w:r>
      <w:r w:rsidRPr="000638DB">
        <w:rPr>
          <w:rFonts w:ascii="Times New Roman" w:eastAsia="Times New Roman" w:hAnsi="Times New Roman" w:cs="Times New Roman"/>
          <w:spacing w:val="3"/>
          <w:sz w:val="24"/>
          <w:szCs w:val="24"/>
          <w:lang w:eastAsia="ru-RU" w:bidi="ru-RU"/>
        </w:rPr>
        <w:tab/>
        <w:t>помещения) соответствуют требованиям ФГОС ДО;</w:t>
      </w:r>
    </w:p>
    <w:p w14:paraId="2DB1550C" w14:textId="77777777" w:rsidR="00B81301" w:rsidRPr="000638DB" w:rsidRDefault="00B81301" w:rsidP="000638DB">
      <w:pPr>
        <w:widowControl w:val="0"/>
        <w:numPr>
          <w:ilvl w:val="0"/>
          <w:numId w:val="26"/>
        </w:numPr>
        <w:spacing w:after="0" w:line="240" w:lineRule="auto"/>
        <w:ind w:right="4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 xml:space="preserve"> доля ДОО, в которых психолого - педагогические условия соответствуют требованиям ФГОС ДО;</w:t>
      </w:r>
    </w:p>
    <w:p w14:paraId="07187E83" w14:textId="77777777" w:rsidR="00B81301" w:rsidRPr="000638DB" w:rsidRDefault="00B81301" w:rsidP="000638DB">
      <w:pPr>
        <w:widowControl w:val="0"/>
        <w:numPr>
          <w:ilvl w:val="0"/>
          <w:numId w:val="26"/>
        </w:numPr>
        <w:spacing w:after="0" w:line="240" w:lineRule="auto"/>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 xml:space="preserve"> доля ДОО, в которых организовано взаимодействие с семьей:</w:t>
      </w:r>
    </w:p>
    <w:p w14:paraId="51BA1033" w14:textId="77777777" w:rsidR="00B81301" w:rsidRPr="000638DB" w:rsidRDefault="00B81301" w:rsidP="000638DB">
      <w:pPr>
        <w:pStyle w:val="a4"/>
        <w:widowControl w:val="0"/>
        <w:numPr>
          <w:ilvl w:val="1"/>
          <w:numId w:val="29"/>
        </w:numPr>
        <w:spacing w:after="0" w:line="240" w:lineRule="auto"/>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число родителей, участвующих в образовательной деятельности ДО;</w:t>
      </w:r>
    </w:p>
    <w:p w14:paraId="6A0C5F99" w14:textId="77777777" w:rsidR="00B81301" w:rsidRPr="000638DB" w:rsidRDefault="00B81301" w:rsidP="000638DB">
      <w:pPr>
        <w:pStyle w:val="a4"/>
        <w:widowControl w:val="0"/>
        <w:numPr>
          <w:ilvl w:val="1"/>
          <w:numId w:val="29"/>
        </w:numPr>
        <w:spacing w:after="0" w:line="240" w:lineRule="auto"/>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удовлетворенность родителей</w:t>
      </w:r>
      <w:r w:rsidRPr="000638DB">
        <w:rPr>
          <w:rFonts w:ascii="Times New Roman" w:eastAsia="Times New Roman" w:hAnsi="Times New Roman" w:cs="Times New Roman"/>
          <w:spacing w:val="3"/>
          <w:sz w:val="24"/>
          <w:szCs w:val="24"/>
          <w:lang w:eastAsia="ru-RU" w:bidi="ru-RU"/>
        </w:rPr>
        <w:tab/>
        <w:t>качеством</w:t>
      </w:r>
      <w:r w:rsidRPr="000638DB">
        <w:rPr>
          <w:rFonts w:ascii="Times New Roman" w:eastAsia="Times New Roman" w:hAnsi="Times New Roman" w:cs="Times New Roman"/>
          <w:spacing w:val="3"/>
          <w:sz w:val="24"/>
          <w:szCs w:val="24"/>
          <w:lang w:eastAsia="ru-RU" w:bidi="ru-RU"/>
        </w:rPr>
        <w:tab/>
        <w:t>дошкольного образования</w:t>
      </w:r>
    </w:p>
    <w:p w14:paraId="77BC6012" w14:textId="77777777" w:rsidR="00B81301" w:rsidRPr="000638DB" w:rsidRDefault="00B81301" w:rsidP="000638DB">
      <w:pPr>
        <w:pStyle w:val="a4"/>
        <w:widowControl w:val="0"/>
        <w:numPr>
          <w:ilvl w:val="1"/>
          <w:numId w:val="29"/>
        </w:numPr>
        <w:spacing w:after="0" w:line="240" w:lineRule="auto"/>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наличие индивидуальной поддержки развития детей в семье;</w:t>
      </w:r>
    </w:p>
    <w:p w14:paraId="10BE9D89" w14:textId="77777777" w:rsidR="00B81301" w:rsidRPr="000638DB" w:rsidRDefault="00B81301" w:rsidP="000638DB">
      <w:pPr>
        <w:widowControl w:val="0"/>
        <w:numPr>
          <w:ilvl w:val="0"/>
          <w:numId w:val="26"/>
        </w:numPr>
        <w:spacing w:after="0" w:line="240" w:lineRule="auto"/>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 xml:space="preserve"> доля ДОО, в которых разработана программа развития;</w:t>
      </w:r>
    </w:p>
    <w:p w14:paraId="7BAE4225" w14:textId="77777777" w:rsidR="00B81301" w:rsidRPr="000638DB" w:rsidRDefault="00B81301" w:rsidP="000638DB">
      <w:pPr>
        <w:widowControl w:val="0"/>
        <w:numPr>
          <w:ilvl w:val="0"/>
          <w:numId w:val="26"/>
        </w:numPr>
        <w:spacing w:after="0" w:line="240" w:lineRule="auto"/>
        <w:ind w:right="20"/>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 xml:space="preserve"> доля руководителей ДОО района, которые совершенствовали управленческие компетенции по вопросам повышения качества дошкольного образования;</w:t>
      </w:r>
    </w:p>
    <w:p w14:paraId="672C7A2D" w14:textId="77777777" w:rsidR="000504E9" w:rsidRPr="000638DB" w:rsidRDefault="000504E9" w:rsidP="000638DB">
      <w:pPr>
        <w:widowControl w:val="0"/>
        <w:spacing w:after="0" w:line="240" w:lineRule="auto"/>
        <w:ind w:left="20" w:firstLine="540"/>
        <w:jc w:val="both"/>
        <w:rPr>
          <w:rFonts w:ascii="Times New Roman" w:eastAsia="Times New Roman" w:hAnsi="Times New Roman" w:cs="Times New Roman"/>
          <w:color w:val="FF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w:t>
      </w:r>
      <w:r w:rsidR="00B81301" w:rsidRPr="000638DB">
        <w:rPr>
          <w:rFonts w:ascii="Times New Roman" w:eastAsia="Times New Roman" w:hAnsi="Times New Roman" w:cs="Times New Roman"/>
          <w:color w:val="000000"/>
          <w:spacing w:val="3"/>
          <w:sz w:val="24"/>
          <w:szCs w:val="24"/>
          <w:lang w:eastAsia="ru-RU" w:bidi="ru-RU"/>
        </w:rPr>
        <w:t xml:space="preserve"> доля педагогических работников ДОО, которые повысили профессиональные компетенции по основным направлениям достижения необходимого качества дошкольного образования в ДОО.</w:t>
      </w:r>
      <w:r w:rsidRPr="000638DB">
        <w:rPr>
          <w:rFonts w:ascii="Times New Roman" w:eastAsia="Times New Roman" w:hAnsi="Times New Roman" w:cs="Times New Roman"/>
          <w:color w:val="FF0000"/>
          <w:spacing w:val="3"/>
          <w:sz w:val="24"/>
          <w:szCs w:val="24"/>
          <w:lang w:eastAsia="ru-RU" w:bidi="ru-RU"/>
        </w:rPr>
        <w:t xml:space="preserve"> </w:t>
      </w:r>
    </w:p>
    <w:p w14:paraId="3058108D" w14:textId="77777777" w:rsidR="000504E9" w:rsidRPr="000638DB" w:rsidRDefault="000504E9" w:rsidP="000638DB">
      <w:pPr>
        <w:widowControl w:val="0"/>
        <w:spacing w:after="0" w:line="240" w:lineRule="auto"/>
        <w:ind w:left="20" w:firstLine="54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Результаты мониторинга являются основой для планирования и реализации мер и мероприятий, направленных на повышение качества муниципальной системы дошкольного образования Шатковского муниципального района. Цели и содержание мер и мероприятий могут обеспечивать повышение качества дошкольного образования по одному или нескольким показателям, которые являются актуальными для всей муниципальной системы, или могут относиться к деятельности отдельных ДОУ.</w:t>
      </w:r>
    </w:p>
    <w:p w14:paraId="3D7FC2E5" w14:textId="77777777" w:rsidR="00B81301" w:rsidRPr="000638DB" w:rsidRDefault="00B81301" w:rsidP="000638DB">
      <w:pPr>
        <w:widowControl w:val="0"/>
        <w:spacing w:after="0" w:line="240" w:lineRule="auto"/>
        <w:ind w:right="20"/>
        <w:jc w:val="both"/>
        <w:rPr>
          <w:rFonts w:ascii="Times New Roman" w:eastAsia="Times New Roman" w:hAnsi="Times New Roman" w:cs="Times New Roman"/>
          <w:spacing w:val="3"/>
          <w:sz w:val="24"/>
          <w:szCs w:val="24"/>
          <w:lang w:eastAsia="ru-RU" w:bidi="ru-RU"/>
        </w:rPr>
      </w:pPr>
    </w:p>
    <w:p w14:paraId="6964A494" w14:textId="77777777" w:rsidR="00B81301" w:rsidRPr="000638DB" w:rsidRDefault="00B81301" w:rsidP="000638DB">
      <w:pPr>
        <w:pStyle w:val="5"/>
        <w:shd w:val="clear" w:color="auto" w:fill="auto"/>
        <w:spacing w:before="0" w:after="0" w:line="240" w:lineRule="auto"/>
        <w:ind w:right="119" w:firstLine="0"/>
        <w:rPr>
          <w:sz w:val="24"/>
          <w:szCs w:val="24"/>
        </w:rPr>
      </w:pPr>
      <w:r w:rsidRPr="000638DB">
        <w:rPr>
          <w:sz w:val="24"/>
          <w:szCs w:val="24"/>
        </w:rPr>
        <w:t>6.8.5.</w:t>
      </w:r>
      <w:r w:rsidRPr="000638DB">
        <w:rPr>
          <w:sz w:val="24"/>
          <w:szCs w:val="24"/>
        </w:rPr>
        <w:tab/>
        <w:t xml:space="preserve"> Анализ результатов мониторинга.</w:t>
      </w:r>
    </w:p>
    <w:p w14:paraId="550AB65A" w14:textId="77777777" w:rsidR="00B81301" w:rsidRPr="000638DB" w:rsidRDefault="00B81301" w:rsidP="000638DB">
      <w:pPr>
        <w:widowControl w:val="0"/>
        <w:spacing w:after="0" w:line="240" w:lineRule="auto"/>
        <w:ind w:right="40" w:firstLine="700"/>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Комплексный анализ результатов мониторинга региональных показателей обеспечивает:</w:t>
      </w:r>
    </w:p>
    <w:p w14:paraId="17028CD0" w14:textId="77777777" w:rsidR="00B81301" w:rsidRPr="000638DB" w:rsidRDefault="00B81301" w:rsidP="000638DB">
      <w:pPr>
        <w:widowControl w:val="0"/>
        <w:numPr>
          <w:ilvl w:val="0"/>
          <w:numId w:val="26"/>
        </w:numPr>
        <w:spacing w:after="0" w:line="240" w:lineRule="auto"/>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 xml:space="preserve"> анализ качества образовательных программ дошкольного образования;</w:t>
      </w:r>
    </w:p>
    <w:p w14:paraId="57E0D38A" w14:textId="77777777" w:rsidR="00B81301" w:rsidRPr="000638DB" w:rsidRDefault="00B81301" w:rsidP="000638DB">
      <w:pPr>
        <w:widowControl w:val="0"/>
        <w:numPr>
          <w:ilvl w:val="0"/>
          <w:numId w:val="26"/>
        </w:numPr>
        <w:spacing w:after="0" w:line="240" w:lineRule="auto"/>
        <w:ind w:right="4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 xml:space="preserve"> анализ качества содержания образовательной деятельности в ДОО (социально-коммуникативное развитие,</w:t>
      </w:r>
      <w:r w:rsidRPr="000638DB">
        <w:rPr>
          <w:rFonts w:ascii="Times New Roman" w:eastAsia="Times New Roman" w:hAnsi="Times New Roman" w:cs="Times New Roman"/>
          <w:spacing w:val="3"/>
          <w:sz w:val="24"/>
          <w:szCs w:val="24"/>
          <w:lang w:eastAsia="ru-RU" w:bidi="ru-RU"/>
        </w:rPr>
        <w:tab/>
        <w:t>познавательное развитие, речевое развитие, художественно-эстетическое</w:t>
      </w:r>
      <w:r w:rsidRPr="000638DB">
        <w:rPr>
          <w:rFonts w:ascii="Times New Roman" w:eastAsia="Times New Roman" w:hAnsi="Times New Roman" w:cs="Times New Roman"/>
          <w:spacing w:val="3"/>
          <w:sz w:val="24"/>
          <w:szCs w:val="24"/>
          <w:lang w:eastAsia="ru-RU" w:bidi="ru-RU"/>
        </w:rPr>
        <w:tab/>
        <w:t>развитие, физическое развитие);</w:t>
      </w:r>
    </w:p>
    <w:p w14:paraId="67203603" w14:textId="77777777" w:rsidR="00B81301" w:rsidRPr="000638DB" w:rsidRDefault="00B81301" w:rsidP="000638DB">
      <w:pPr>
        <w:widowControl w:val="0"/>
        <w:numPr>
          <w:ilvl w:val="0"/>
          <w:numId w:val="26"/>
        </w:numPr>
        <w:spacing w:after="0" w:line="240" w:lineRule="auto"/>
        <w:ind w:right="4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 xml:space="preserve"> анализ качества образовательных условий в ДОО (кадровые условия, развивающая</w:t>
      </w:r>
      <w:r w:rsidRPr="000638DB">
        <w:rPr>
          <w:rFonts w:ascii="Times New Roman" w:eastAsia="Times New Roman" w:hAnsi="Times New Roman" w:cs="Times New Roman"/>
          <w:spacing w:val="3"/>
          <w:sz w:val="24"/>
          <w:szCs w:val="24"/>
          <w:lang w:eastAsia="ru-RU" w:bidi="ru-RU"/>
        </w:rPr>
        <w:tab/>
        <w:t>предметно-пространственная</w:t>
      </w:r>
      <w:r w:rsidRPr="000638DB">
        <w:rPr>
          <w:rFonts w:ascii="Times New Roman" w:eastAsia="Times New Roman" w:hAnsi="Times New Roman" w:cs="Times New Roman"/>
          <w:spacing w:val="3"/>
          <w:sz w:val="24"/>
          <w:szCs w:val="24"/>
          <w:lang w:eastAsia="ru-RU" w:bidi="ru-RU"/>
        </w:rPr>
        <w:tab/>
        <w:t>среда, психолого-педагогические условия);</w:t>
      </w:r>
    </w:p>
    <w:p w14:paraId="59C50BF9" w14:textId="77777777" w:rsidR="00B81301" w:rsidRPr="000638DB" w:rsidRDefault="00B81301" w:rsidP="000638DB">
      <w:pPr>
        <w:widowControl w:val="0"/>
        <w:numPr>
          <w:ilvl w:val="0"/>
          <w:numId w:val="26"/>
        </w:numPr>
        <w:spacing w:after="0" w:line="240" w:lineRule="auto"/>
        <w:ind w:right="4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 xml:space="preserve"> анализ качества реализации адаптированных основных образовательных программ в ДОО;</w:t>
      </w:r>
    </w:p>
    <w:p w14:paraId="77692519" w14:textId="77777777" w:rsidR="00B81301" w:rsidRPr="000638DB" w:rsidRDefault="00B81301" w:rsidP="000638DB">
      <w:pPr>
        <w:widowControl w:val="0"/>
        <w:numPr>
          <w:ilvl w:val="0"/>
          <w:numId w:val="26"/>
        </w:numPr>
        <w:spacing w:after="0" w:line="240" w:lineRule="auto"/>
        <w:ind w:right="4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 xml:space="preserve"> анализ качества взаимодействия с семьей (участие семьи в образовательной деятельности, удовлетворённость семьи образовательными услугами, индивидуальная поддержка развития детей в семье);</w:t>
      </w:r>
    </w:p>
    <w:p w14:paraId="17C12187" w14:textId="77777777" w:rsidR="00B81301" w:rsidRPr="000638DB" w:rsidRDefault="00B81301" w:rsidP="000638DB">
      <w:pPr>
        <w:widowControl w:val="0"/>
        <w:numPr>
          <w:ilvl w:val="0"/>
          <w:numId w:val="26"/>
        </w:numPr>
        <w:spacing w:after="0" w:line="240" w:lineRule="auto"/>
        <w:ind w:right="4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 xml:space="preserve"> обеспечение здоровья, безопасности и качеству услуг по присмотру и уходу;</w:t>
      </w:r>
    </w:p>
    <w:p w14:paraId="672FEBD1" w14:textId="77777777" w:rsidR="00B81301" w:rsidRPr="000638DB" w:rsidRDefault="00B81301" w:rsidP="000638DB">
      <w:pPr>
        <w:widowControl w:val="0"/>
        <w:numPr>
          <w:ilvl w:val="0"/>
          <w:numId w:val="26"/>
        </w:numPr>
        <w:spacing w:after="0" w:line="240" w:lineRule="auto"/>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 xml:space="preserve"> анализ качества управления в ДОО.</w:t>
      </w:r>
    </w:p>
    <w:p w14:paraId="34769E79" w14:textId="77777777" w:rsidR="00B81301" w:rsidRPr="000638DB" w:rsidRDefault="00B81301" w:rsidP="000638DB">
      <w:pPr>
        <w:pStyle w:val="5"/>
        <w:shd w:val="clear" w:color="auto" w:fill="auto"/>
        <w:spacing w:before="0" w:after="0" w:line="240" w:lineRule="auto"/>
        <w:ind w:right="119" w:firstLine="0"/>
        <w:rPr>
          <w:sz w:val="24"/>
          <w:szCs w:val="24"/>
        </w:rPr>
      </w:pPr>
      <w:r w:rsidRPr="000638DB">
        <w:rPr>
          <w:sz w:val="24"/>
          <w:szCs w:val="24"/>
        </w:rPr>
        <w:t>6.8.6.</w:t>
      </w:r>
      <w:r w:rsidRPr="000638DB">
        <w:rPr>
          <w:sz w:val="24"/>
          <w:szCs w:val="24"/>
        </w:rPr>
        <w:tab/>
        <w:t xml:space="preserve"> Адресные рекомендации по результатам анализа.</w:t>
      </w:r>
    </w:p>
    <w:p w14:paraId="45AA50DD" w14:textId="77777777" w:rsidR="00B81301" w:rsidRPr="000638DB" w:rsidRDefault="00B81301" w:rsidP="000638DB">
      <w:pPr>
        <w:widowControl w:val="0"/>
        <w:spacing w:after="0" w:line="240" w:lineRule="auto"/>
        <w:ind w:right="4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Разработка адресных рекомендаций по результатам проведенного анализа адресованы следующим субъектам образовательной деятельности:</w:t>
      </w:r>
    </w:p>
    <w:p w14:paraId="31ECFE03" w14:textId="77777777" w:rsidR="00B81301" w:rsidRPr="000638DB" w:rsidRDefault="00B81301" w:rsidP="000638DB">
      <w:pPr>
        <w:widowControl w:val="0"/>
        <w:numPr>
          <w:ilvl w:val="0"/>
          <w:numId w:val="26"/>
        </w:numPr>
        <w:spacing w:after="0" w:line="240" w:lineRule="auto"/>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 xml:space="preserve"> обучающимся;</w:t>
      </w:r>
    </w:p>
    <w:p w14:paraId="6BD976C1" w14:textId="77777777" w:rsidR="00B81301" w:rsidRPr="000638DB" w:rsidRDefault="00B81301" w:rsidP="000638DB">
      <w:pPr>
        <w:widowControl w:val="0"/>
        <w:numPr>
          <w:ilvl w:val="0"/>
          <w:numId w:val="26"/>
        </w:numPr>
        <w:spacing w:after="0" w:line="240" w:lineRule="auto"/>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 xml:space="preserve"> родителям (законным представителям);</w:t>
      </w:r>
    </w:p>
    <w:p w14:paraId="10ADB6C3" w14:textId="77777777" w:rsidR="00B81301" w:rsidRPr="000638DB" w:rsidRDefault="00B81301" w:rsidP="000638DB">
      <w:pPr>
        <w:widowControl w:val="0"/>
        <w:numPr>
          <w:ilvl w:val="0"/>
          <w:numId w:val="26"/>
        </w:numPr>
        <w:spacing w:after="0" w:line="240" w:lineRule="auto"/>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 xml:space="preserve"> педагогам образовательных организаций;</w:t>
      </w:r>
    </w:p>
    <w:p w14:paraId="73491900" w14:textId="77777777" w:rsidR="00B81301" w:rsidRPr="000638DB" w:rsidRDefault="00B81301" w:rsidP="000638DB">
      <w:pPr>
        <w:widowControl w:val="0"/>
        <w:numPr>
          <w:ilvl w:val="0"/>
          <w:numId w:val="26"/>
        </w:numPr>
        <w:spacing w:after="0" w:line="240" w:lineRule="auto"/>
        <w:ind w:right="4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 xml:space="preserve"> образовательной организации (руководителям, заместителям руководителя);</w:t>
      </w:r>
    </w:p>
    <w:p w14:paraId="5650FDC0" w14:textId="77777777" w:rsidR="00B81301" w:rsidRPr="000638DB" w:rsidRDefault="00B81301" w:rsidP="000638DB">
      <w:pPr>
        <w:widowControl w:val="0"/>
        <w:numPr>
          <w:ilvl w:val="0"/>
          <w:numId w:val="26"/>
        </w:numPr>
        <w:spacing w:after="0" w:line="240" w:lineRule="auto"/>
        <w:ind w:right="4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i/>
          <w:spacing w:val="3"/>
          <w:sz w:val="24"/>
          <w:szCs w:val="24"/>
          <w:lang w:eastAsia="ru-RU" w:bidi="ru-RU"/>
        </w:rPr>
        <w:t xml:space="preserve"> </w:t>
      </w:r>
      <w:r w:rsidR="002F37DE" w:rsidRPr="000638DB">
        <w:rPr>
          <w:rFonts w:ascii="Times New Roman" w:eastAsia="Times New Roman" w:hAnsi="Times New Roman" w:cs="Times New Roman"/>
          <w:spacing w:val="3"/>
          <w:sz w:val="24"/>
          <w:szCs w:val="24"/>
          <w:lang w:eastAsia="ru-RU" w:bidi="ru-RU"/>
        </w:rPr>
        <w:t>отделу образования администрации</w:t>
      </w:r>
      <w:r w:rsidRPr="000638DB">
        <w:rPr>
          <w:rFonts w:ascii="Times New Roman" w:eastAsia="Times New Roman" w:hAnsi="Times New Roman" w:cs="Times New Roman"/>
          <w:spacing w:val="3"/>
          <w:sz w:val="24"/>
          <w:szCs w:val="24"/>
          <w:lang w:eastAsia="ru-RU" w:bidi="ru-RU"/>
        </w:rPr>
        <w:t xml:space="preserve"> </w:t>
      </w:r>
      <w:r w:rsidR="002F37DE" w:rsidRPr="000638DB">
        <w:rPr>
          <w:rFonts w:ascii="Times New Roman" w:eastAsia="Times New Roman" w:hAnsi="Times New Roman" w:cs="Times New Roman"/>
          <w:spacing w:val="3"/>
          <w:sz w:val="24"/>
          <w:szCs w:val="24"/>
          <w:lang w:eastAsia="ru-RU" w:bidi="ru-RU"/>
        </w:rPr>
        <w:t>Шатковского муниципального района;</w:t>
      </w:r>
    </w:p>
    <w:p w14:paraId="7C238630" w14:textId="77777777" w:rsidR="00B81301" w:rsidRPr="000638DB" w:rsidRDefault="002F37DE" w:rsidP="000638DB">
      <w:pPr>
        <w:pStyle w:val="5"/>
        <w:shd w:val="clear" w:color="auto" w:fill="auto"/>
        <w:spacing w:before="0" w:after="0" w:line="240" w:lineRule="auto"/>
        <w:ind w:right="119" w:firstLine="0"/>
        <w:rPr>
          <w:sz w:val="24"/>
          <w:szCs w:val="24"/>
        </w:rPr>
      </w:pPr>
      <w:r w:rsidRPr="000638DB">
        <w:rPr>
          <w:sz w:val="24"/>
          <w:szCs w:val="24"/>
        </w:rPr>
        <w:t>Содержание адресных рекомендаций может быть связано с использованием успешных практик в системе дошкольного образования, совершенствование качества дошкольного образования, устранением выявленных дефицитов, развитием профессиональных компетентностей и др.</w:t>
      </w:r>
    </w:p>
    <w:p w14:paraId="79DFDEAA" w14:textId="77777777" w:rsidR="002F37DE" w:rsidRPr="000638DB" w:rsidRDefault="002F37DE" w:rsidP="000638DB">
      <w:pPr>
        <w:pStyle w:val="5"/>
        <w:shd w:val="clear" w:color="auto" w:fill="auto"/>
        <w:spacing w:before="0" w:after="0" w:line="240" w:lineRule="auto"/>
        <w:ind w:right="119" w:firstLine="0"/>
        <w:rPr>
          <w:sz w:val="24"/>
          <w:szCs w:val="24"/>
        </w:rPr>
      </w:pPr>
      <w:r w:rsidRPr="000638DB">
        <w:rPr>
          <w:sz w:val="24"/>
          <w:szCs w:val="24"/>
        </w:rPr>
        <w:t>6.8.7.</w:t>
      </w:r>
      <w:r w:rsidRPr="000638DB">
        <w:rPr>
          <w:sz w:val="24"/>
          <w:szCs w:val="24"/>
        </w:rPr>
        <w:tab/>
        <w:t xml:space="preserve"> Меры, мероприятия.</w:t>
      </w:r>
    </w:p>
    <w:p w14:paraId="1C6E0A15" w14:textId="77777777" w:rsidR="002F37DE" w:rsidRPr="000638DB" w:rsidRDefault="002F37DE" w:rsidP="000638DB">
      <w:pPr>
        <w:widowControl w:val="0"/>
        <w:spacing w:after="0" w:line="240" w:lineRule="auto"/>
        <w:ind w:right="40" w:firstLine="70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Меры, мероприятия, направленные на совершенствование системы мониторинга качества дошкольного образования Шатковского муниципального района:</w:t>
      </w:r>
    </w:p>
    <w:p w14:paraId="448597E1" w14:textId="77777777" w:rsidR="002F37DE" w:rsidRPr="000638DB" w:rsidRDefault="002F37DE" w:rsidP="000638DB">
      <w:pPr>
        <w:widowControl w:val="0"/>
        <w:numPr>
          <w:ilvl w:val="0"/>
          <w:numId w:val="26"/>
        </w:numPr>
        <w:spacing w:after="0" w:line="240" w:lineRule="auto"/>
        <w:ind w:right="4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 xml:space="preserve"> меры, направленные на повышение качества образовательных программ дошкольного образования;</w:t>
      </w:r>
    </w:p>
    <w:p w14:paraId="54205AD2" w14:textId="77777777" w:rsidR="002F37DE" w:rsidRPr="000638DB" w:rsidRDefault="002F37DE" w:rsidP="000638DB">
      <w:pPr>
        <w:widowControl w:val="0"/>
        <w:numPr>
          <w:ilvl w:val="0"/>
          <w:numId w:val="26"/>
        </w:numPr>
        <w:spacing w:after="0" w:line="240" w:lineRule="auto"/>
        <w:ind w:right="4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 xml:space="preserve"> меры, направленные на повышение качества педагогической работы в области дошкольного образования;</w:t>
      </w:r>
    </w:p>
    <w:p w14:paraId="7848FA16" w14:textId="77777777" w:rsidR="002F37DE" w:rsidRPr="000638DB" w:rsidRDefault="002F37DE" w:rsidP="000638DB">
      <w:pPr>
        <w:widowControl w:val="0"/>
        <w:numPr>
          <w:ilvl w:val="0"/>
          <w:numId w:val="26"/>
        </w:numPr>
        <w:spacing w:after="0" w:line="240" w:lineRule="auto"/>
        <w:ind w:right="4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 xml:space="preserve"> меры, направленные на повышение качества образовательной деятельности в ДОО;</w:t>
      </w:r>
    </w:p>
    <w:p w14:paraId="22AF08FE" w14:textId="77777777" w:rsidR="002F37DE" w:rsidRPr="000638DB" w:rsidRDefault="002F37DE" w:rsidP="000638DB">
      <w:pPr>
        <w:pStyle w:val="5"/>
        <w:shd w:val="clear" w:color="auto" w:fill="auto"/>
        <w:spacing w:before="0" w:after="0" w:line="240" w:lineRule="auto"/>
        <w:ind w:right="119" w:firstLine="0"/>
        <w:rPr>
          <w:sz w:val="24"/>
          <w:szCs w:val="24"/>
        </w:rPr>
      </w:pPr>
      <w:r w:rsidRPr="000638DB">
        <w:rPr>
          <w:sz w:val="24"/>
          <w:szCs w:val="24"/>
        </w:rPr>
        <w:t>- меры, направленные на повышение качества образовательных условий в ДОО;</w:t>
      </w:r>
    </w:p>
    <w:p w14:paraId="2FF8BA70" w14:textId="77777777" w:rsidR="002F37DE" w:rsidRPr="000638DB" w:rsidRDefault="002F37DE" w:rsidP="000638DB">
      <w:pPr>
        <w:pStyle w:val="5"/>
        <w:spacing w:before="0" w:after="0" w:line="240" w:lineRule="auto"/>
        <w:ind w:right="119"/>
        <w:rPr>
          <w:sz w:val="24"/>
          <w:szCs w:val="24"/>
        </w:rPr>
      </w:pPr>
      <w:r w:rsidRPr="000638DB">
        <w:rPr>
          <w:sz w:val="24"/>
          <w:szCs w:val="24"/>
        </w:rPr>
        <w:t xml:space="preserve">     - меры, направленные на повышение качества дошкольного образования для детей с ОВЗ;</w:t>
      </w:r>
    </w:p>
    <w:p w14:paraId="74151D12" w14:textId="77777777" w:rsidR="002F37DE" w:rsidRPr="000638DB" w:rsidRDefault="002F37DE" w:rsidP="000638DB">
      <w:pPr>
        <w:pStyle w:val="5"/>
        <w:shd w:val="clear" w:color="auto" w:fill="auto"/>
        <w:spacing w:before="0" w:after="0" w:line="240" w:lineRule="auto"/>
        <w:ind w:right="119" w:firstLine="0"/>
        <w:rPr>
          <w:sz w:val="24"/>
          <w:szCs w:val="24"/>
        </w:rPr>
      </w:pPr>
      <w:r w:rsidRPr="000638DB">
        <w:rPr>
          <w:sz w:val="24"/>
          <w:szCs w:val="24"/>
        </w:rPr>
        <w:t>-</w:t>
      </w:r>
      <w:r w:rsidRPr="000638DB">
        <w:rPr>
          <w:sz w:val="24"/>
          <w:szCs w:val="24"/>
        </w:rPr>
        <w:tab/>
        <w:t xml:space="preserve"> меры, направленные на развитие механизмов управления качеством дошкольного образования.</w:t>
      </w:r>
    </w:p>
    <w:p w14:paraId="69093931" w14:textId="77777777" w:rsidR="002F37DE" w:rsidRPr="000638DB" w:rsidRDefault="002F37DE" w:rsidP="000638DB">
      <w:pPr>
        <w:widowControl w:val="0"/>
        <w:spacing w:after="0" w:line="240" w:lineRule="auto"/>
        <w:ind w:left="20" w:firstLine="54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Нормативной основой проведения мер и мероприятий являются управленческие документы. В каждом из документов должны быть отражены основания для принимаемых мер и/или планируемых мероприятий (информация, полученная по результатам мониторинга оценки качества дошкольного образования), сведения о сроках, об ответственных за проведение и об участниках.</w:t>
      </w:r>
    </w:p>
    <w:p w14:paraId="21E3FE2B" w14:textId="77777777" w:rsidR="002F37DE" w:rsidRPr="000638DB" w:rsidRDefault="002F37DE" w:rsidP="000638DB">
      <w:pPr>
        <w:widowControl w:val="0"/>
        <w:spacing w:after="0" w:line="240" w:lineRule="auto"/>
        <w:ind w:left="20" w:firstLine="54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Факт проведения мероприятий должен быть зафиксирован управленческим документом (приказом, протоколом с указанием информации о сроках, формах и участниках мероприятия).</w:t>
      </w:r>
    </w:p>
    <w:p w14:paraId="429A8AA4" w14:textId="77777777" w:rsidR="002F37DE" w:rsidRPr="000638DB" w:rsidRDefault="002F37DE" w:rsidP="000638DB">
      <w:pPr>
        <w:widowControl w:val="0"/>
        <w:spacing w:after="0" w:line="240" w:lineRule="auto"/>
        <w:ind w:left="20" w:right="520" w:firstLine="540"/>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6.8.8. Управленческие решения.</w:t>
      </w:r>
    </w:p>
    <w:p w14:paraId="3DC5994F" w14:textId="77777777" w:rsidR="002F37DE" w:rsidRPr="000638DB" w:rsidRDefault="002F37DE" w:rsidP="000638DB">
      <w:pPr>
        <w:widowControl w:val="0"/>
        <w:spacing w:after="0" w:line="240" w:lineRule="auto"/>
        <w:ind w:left="20" w:right="20" w:firstLine="860"/>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 xml:space="preserve">Управленческие решения, направленные на совершенствование системы мониторинга качества дошкольного образования на территории </w:t>
      </w:r>
      <w:r w:rsidR="002636C6" w:rsidRPr="000638DB">
        <w:rPr>
          <w:rFonts w:ascii="Times New Roman" w:eastAsia="Times New Roman" w:hAnsi="Times New Roman" w:cs="Times New Roman"/>
          <w:color w:val="000000"/>
          <w:spacing w:val="3"/>
          <w:sz w:val="24"/>
          <w:szCs w:val="24"/>
          <w:lang w:eastAsia="ru-RU" w:bidi="ru-RU"/>
        </w:rPr>
        <w:t>Шатковского муниципального района:</w:t>
      </w:r>
    </w:p>
    <w:p w14:paraId="60973C78" w14:textId="77777777" w:rsidR="002F37DE" w:rsidRPr="000638DB" w:rsidRDefault="002F37DE" w:rsidP="000638DB">
      <w:pPr>
        <w:widowControl w:val="0"/>
        <w:numPr>
          <w:ilvl w:val="0"/>
          <w:numId w:val="26"/>
        </w:numPr>
        <w:spacing w:after="0" w:line="240" w:lineRule="auto"/>
        <w:ind w:right="20"/>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 xml:space="preserve"> внесение изменений в </w:t>
      </w:r>
      <w:r w:rsidR="002636C6" w:rsidRPr="000638DB">
        <w:rPr>
          <w:rFonts w:ascii="Times New Roman" w:eastAsia="Times New Roman" w:hAnsi="Times New Roman" w:cs="Times New Roman"/>
          <w:color w:val="000000"/>
          <w:spacing w:val="3"/>
          <w:sz w:val="24"/>
          <w:szCs w:val="24"/>
          <w:lang w:eastAsia="ru-RU" w:bidi="ru-RU"/>
        </w:rPr>
        <w:t>муниципальную</w:t>
      </w:r>
      <w:r w:rsidRPr="000638DB">
        <w:rPr>
          <w:rFonts w:ascii="Times New Roman" w:eastAsia="Times New Roman" w:hAnsi="Times New Roman" w:cs="Times New Roman"/>
          <w:color w:val="000000"/>
          <w:spacing w:val="3"/>
          <w:sz w:val="24"/>
          <w:szCs w:val="24"/>
          <w:lang w:eastAsia="ru-RU" w:bidi="ru-RU"/>
        </w:rPr>
        <w:t xml:space="preserve"> программу «Развитие образования в </w:t>
      </w:r>
      <w:r w:rsidR="002636C6" w:rsidRPr="000638DB">
        <w:rPr>
          <w:rFonts w:ascii="Times New Roman" w:eastAsia="Times New Roman" w:hAnsi="Times New Roman" w:cs="Times New Roman"/>
          <w:color w:val="000000"/>
          <w:spacing w:val="3"/>
          <w:sz w:val="24"/>
          <w:szCs w:val="24"/>
          <w:lang w:eastAsia="ru-RU" w:bidi="ru-RU"/>
        </w:rPr>
        <w:t>Шатковском районе</w:t>
      </w:r>
      <w:r w:rsidRPr="000638DB">
        <w:rPr>
          <w:rFonts w:ascii="Times New Roman" w:eastAsia="Times New Roman" w:hAnsi="Times New Roman" w:cs="Times New Roman"/>
          <w:color w:val="000000"/>
          <w:spacing w:val="3"/>
          <w:sz w:val="24"/>
          <w:szCs w:val="24"/>
          <w:lang w:eastAsia="ru-RU" w:bidi="ru-RU"/>
        </w:rPr>
        <w:t>»;</w:t>
      </w:r>
    </w:p>
    <w:p w14:paraId="24F7C074" w14:textId="77777777" w:rsidR="002F37DE" w:rsidRPr="000638DB" w:rsidRDefault="002F37DE" w:rsidP="000638DB">
      <w:pPr>
        <w:widowControl w:val="0"/>
        <w:numPr>
          <w:ilvl w:val="0"/>
          <w:numId w:val="26"/>
        </w:numPr>
        <w:spacing w:after="0" w:line="240" w:lineRule="auto"/>
        <w:ind w:right="20"/>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 xml:space="preserve">совершенствование нормативно-правовых актов в части реализации системы </w:t>
      </w:r>
      <w:r w:rsidRPr="000638DB">
        <w:rPr>
          <w:rFonts w:ascii="Times New Roman" w:eastAsia="Times New Roman" w:hAnsi="Times New Roman" w:cs="Times New Roman"/>
          <w:color w:val="000000"/>
          <w:spacing w:val="3"/>
          <w:sz w:val="24"/>
          <w:szCs w:val="24"/>
          <w:lang w:eastAsia="ru-RU" w:bidi="ru-RU"/>
        </w:rPr>
        <w:lastRenderedPageBreak/>
        <w:t xml:space="preserve">мониторинга качества дошкольного образования в </w:t>
      </w:r>
      <w:r w:rsidR="002636C6" w:rsidRPr="000638DB">
        <w:rPr>
          <w:rFonts w:ascii="Times New Roman" w:eastAsia="Times New Roman" w:hAnsi="Times New Roman" w:cs="Times New Roman"/>
          <w:color w:val="000000"/>
          <w:spacing w:val="3"/>
          <w:sz w:val="24"/>
          <w:szCs w:val="24"/>
          <w:lang w:eastAsia="ru-RU" w:bidi="ru-RU"/>
        </w:rPr>
        <w:t>Шатковском районе</w:t>
      </w:r>
      <w:r w:rsidRPr="000638DB">
        <w:rPr>
          <w:rFonts w:ascii="Times New Roman" w:eastAsia="Times New Roman" w:hAnsi="Times New Roman" w:cs="Times New Roman"/>
          <w:color w:val="000000"/>
          <w:spacing w:val="3"/>
          <w:sz w:val="24"/>
          <w:szCs w:val="24"/>
          <w:lang w:eastAsia="ru-RU" w:bidi="ru-RU"/>
        </w:rPr>
        <w:t>;</w:t>
      </w:r>
    </w:p>
    <w:p w14:paraId="4F9EFB74" w14:textId="77777777" w:rsidR="002F37DE" w:rsidRPr="000638DB" w:rsidRDefault="002F37DE" w:rsidP="000638DB">
      <w:pPr>
        <w:widowControl w:val="0"/>
        <w:numPr>
          <w:ilvl w:val="0"/>
          <w:numId w:val="26"/>
        </w:numPr>
        <w:spacing w:after="0" w:line="240" w:lineRule="auto"/>
        <w:ind w:right="20"/>
        <w:jc w:val="both"/>
        <w:rPr>
          <w:rFonts w:ascii="Times New Roman" w:eastAsia="Times New Roman" w:hAnsi="Times New Roman" w:cs="Times New Roman"/>
          <w:color w:val="000000"/>
          <w:spacing w:val="3"/>
          <w:sz w:val="24"/>
          <w:szCs w:val="24"/>
          <w:lang w:eastAsia="ru-RU" w:bidi="ru-RU"/>
        </w:rPr>
      </w:pPr>
      <w:r w:rsidRPr="000638DB">
        <w:rPr>
          <w:rFonts w:ascii="Times New Roman" w:eastAsia="Times New Roman" w:hAnsi="Times New Roman" w:cs="Times New Roman"/>
          <w:color w:val="000000"/>
          <w:spacing w:val="3"/>
          <w:sz w:val="24"/>
          <w:szCs w:val="24"/>
          <w:lang w:eastAsia="ru-RU" w:bidi="ru-RU"/>
        </w:rPr>
        <w:t xml:space="preserve"> внесение изменений в содержание дополнительных профессиональных программ (программ повышения квалификации и профессиональной переподготовки).</w:t>
      </w:r>
    </w:p>
    <w:p w14:paraId="21217EC3" w14:textId="77777777" w:rsidR="002F37DE" w:rsidRPr="000638DB" w:rsidRDefault="002636C6" w:rsidP="000638DB">
      <w:pPr>
        <w:widowControl w:val="0"/>
        <w:spacing w:after="0" w:line="240" w:lineRule="auto"/>
        <w:ind w:left="23" w:right="522" w:firstLine="539"/>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6.8.9.</w:t>
      </w:r>
      <w:r w:rsidRPr="000638DB">
        <w:rPr>
          <w:rFonts w:ascii="Times New Roman" w:eastAsia="Times New Roman" w:hAnsi="Times New Roman" w:cs="Times New Roman"/>
          <w:spacing w:val="3"/>
          <w:sz w:val="24"/>
          <w:szCs w:val="24"/>
          <w:lang w:eastAsia="ru-RU" w:bidi="ru-RU"/>
        </w:rPr>
        <w:tab/>
        <w:t xml:space="preserve"> Анализ эффективности принятых мер</w:t>
      </w:r>
    </w:p>
    <w:p w14:paraId="1D08CEB7" w14:textId="77777777" w:rsidR="002636C6" w:rsidRPr="000638DB" w:rsidRDefault="002636C6" w:rsidP="000638DB">
      <w:pPr>
        <w:widowControl w:val="0"/>
        <w:spacing w:after="0" w:line="240" w:lineRule="auto"/>
        <w:ind w:left="23" w:firstLine="539"/>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Анализ эффективности принятых управленческих решений и мер направлен на оценку и последующий анализ эффективности принятых мер и управленческих решений, направленных на совершенствование системы мониторинга качества дошкольного образования Нижегородской области.</w:t>
      </w:r>
    </w:p>
    <w:p w14:paraId="75EF0E15" w14:textId="77777777" w:rsidR="002636C6" w:rsidRPr="000638DB" w:rsidRDefault="002636C6" w:rsidP="000638DB">
      <w:pPr>
        <w:widowControl w:val="0"/>
        <w:spacing w:after="0" w:line="240" w:lineRule="auto"/>
        <w:ind w:left="23" w:firstLine="539"/>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мер в течение календарного года, следующего за отчетным периодом.</w:t>
      </w:r>
    </w:p>
    <w:p w14:paraId="6EFC2008" w14:textId="77777777" w:rsidR="002636C6" w:rsidRPr="000638DB" w:rsidRDefault="002636C6" w:rsidP="000638DB">
      <w:pPr>
        <w:widowControl w:val="0"/>
        <w:spacing w:after="0" w:line="240" w:lineRule="auto"/>
        <w:ind w:left="23" w:firstLine="539"/>
        <w:jc w:val="both"/>
        <w:rPr>
          <w:rFonts w:ascii="Times New Roman" w:eastAsia="Times New Roman" w:hAnsi="Times New Roman" w:cs="Times New Roman"/>
          <w:spacing w:val="3"/>
          <w:sz w:val="24"/>
          <w:szCs w:val="24"/>
          <w:lang w:eastAsia="ru-RU" w:bidi="ru-RU"/>
        </w:rPr>
      </w:pPr>
      <w:r w:rsidRPr="000638DB">
        <w:rPr>
          <w:rFonts w:ascii="Times New Roman" w:eastAsia="Times New Roman" w:hAnsi="Times New Roman" w:cs="Times New Roman"/>
          <w:spacing w:val="3"/>
          <w:sz w:val="24"/>
          <w:szCs w:val="24"/>
          <w:lang w:eastAsia="ru-RU" w:bidi="ru-RU"/>
        </w:rPr>
        <w:t>Результаты анализа выявляют эффективность принятых управленческих решений и мер, направленных на совершенствование системы мониторинга качества дошкольного образования Нижегородской области, и приводят к корректировке имеющихся и/или постановке новых целей системы мониторинга качества дошкольного образования.</w:t>
      </w:r>
    </w:p>
    <w:p w14:paraId="5965BC08" w14:textId="77777777" w:rsidR="002F37DE" w:rsidRPr="000638DB" w:rsidRDefault="002F37DE" w:rsidP="000638DB">
      <w:pPr>
        <w:widowControl w:val="0"/>
        <w:spacing w:after="0" w:line="240" w:lineRule="auto"/>
        <w:ind w:left="20" w:right="520" w:firstLine="540"/>
        <w:jc w:val="both"/>
        <w:rPr>
          <w:rFonts w:ascii="Times New Roman" w:eastAsia="Times New Roman" w:hAnsi="Times New Roman" w:cs="Times New Roman"/>
          <w:spacing w:val="3"/>
          <w:sz w:val="24"/>
          <w:szCs w:val="24"/>
          <w:lang w:eastAsia="ru-RU" w:bidi="ru-RU"/>
        </w:rPr>
      </w:pPr>
    </w:p>
    <w:p w14:paraId="2EEB52C1" w14:textId="77777777" w:rsidR="002F37DE" w:rsidRPr="000638DB" w:rsidRDefault="002F37DE" w:rsidP="000638DB">
      <w:pPr>
        <w:pStyle w:val="5"/>
        <w:shd w:val="clear" w:color="auto" w:fill="auto"/>
        <w:spacing w:before="0" w:after="0" w:line="240" w:lineRule="auto"/>
        <w:ind w:right="119" w:firstLine="0"/>
        <w:rPr>
          <w:sz w:val="24"/>
          <w:szCs w:val="24"/>
        </w:rPr>
      </w:pPr>
    </w:p>
    <w:sectPr w:rsidR="002F37DE" w:rsidRPr="000638DB" w:rsidSect="000638DB">
      <w:footerReference w:type="default" r:id="rId7"/>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E540F" w14:textId="77777777" w:rsidR="0027516B" w:rsidRDefault="0027516B" w:rsidP="00E3734B">
      <w:pPr>
        <w:spacing w:after="0" w:line="240" w:lineRule="auto"/>
      </w:pPr>
      <w:r>
        <w:separator/>
      </w:r>
    </w:p>
  </w:endnote>
  <w:endnote w:type="continuationSeparator" w:id="0">
    <w:p w14:paraId="241B5E4E" w14:textId="77777777" w:rsidR="0027516B" w:rsidRDefault="0027516B" w:rsidP="00E37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231029"/>
      <w:docPartObj>
        <w:docPartGallery w:val="Page Numbers (Bottom of Page)"/>
        <w:docPartUnique/>
      </w:docPartObj>
    </w:sdtPr>
    <w:sdtEndPr/>
    <w:sdtContent>
      <w:p w14:paraId="3C52658C" w14:textId="0723819A" w:rsidR="00E3734B" w:rsidRDefault="00E3734B">
        <w:pPr>
          <w:pStyle w:val="a7"/>
          <w:jc w:val="center"/>
        </w:pPr>
        <w:r>
          <w:fldChar w:fldCharType="begin"/>
        </w:r>
        <w:r>
          <w:instrText>PAGE   \* MERGEFORMAT</w:instrText>
        </w:r>
        <w:r>
          <w:fldChar w:fldCharType="separate"/>
        </w:r>
        <w:r>
          <w:rPr>
            <w:noProof/>
          </w:rPr>
          <w:t>1</w:t>
        </w:r>
        <w:r>
          <w:fldChar w:fldCharType="end"/>
        </w:r>
      </w:p>
    </w:sdtContent>
  </w:sdt>
  <w:p w14:paraId="10968B41" w14:textId="77777777" w:rsidR="00E3734B" w:rsidRDefault="00E3734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F9794" w14:textId="77777777" w:rsidR="0027516B" w:rsidRDefault="0027516B" w:rsidP="00E3734B">
      <w:pPr>
        <w:spacing w:after="0" w:line="240" w:lineRule="auto"/>
      </w:pPr>
      <w:r>
        <w:separator/>
      </w:r>
    </w:p>
  </w:footnote>
  <w:footnote w:type="continuationSeparator" w:id="0">
    <w:p w14:paraId="4EDDEE00" w14:textId="77777777" w:rsidR="0027516B" w:rsidRDefault="0027516B" w:rsidP="00E373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30D6F"/>
    <w:multiLevelType w:val="multilevel"/>
    <w:tmpl w:val="F9C6A520"/>
    <w:lvl w:ilvl="0">
      <w:start w:val="6"/>
      <w:numFmt w:val="decimal"/>
      <w:lvlText w:val="%1."/>
      <w:lvlJc w:val="left"/>
      <w:pPr>
        <w:ind w:left="504" w:hanging="504"/>
      </w:pPr>
      <w:rPr>
        <w:rFonts w:hint="default"/>
      </w:rPr>
    </w:lvl>
    <w:lvl w:ilvl="1">
      <w:start w:val="4"/>
      <w:numFmt w:val="decimal"/>
      <w:lvlText w:val="%1.%2."/>
      <w:lvlJc w:val="left"/>
      <w:pPr>
        <w:ind w:left="514" w:hanging="504"/>
      </w:pPr>
      <w:rPr>
        <w:rFonts w:hint="default"/>
      </w:rPr>
    </w:lvl>
    <w:lvl w:ilvl="2">
      <w:start w:val="2"/>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 w15:restartNumberingAfterBreak="0">
    <w:nsid w:val="0AED58D9"/>
    <w:multiLevelType w:val="multilevel"/>
    <w:tmpl w:val="54EC7940"/>
    <w:lvl w:ilvl="0">
      <w:start w:val="4"/>
      <w:numFmt w:val="decimal"/>
      <w:lvlText w:val="6.%1."/>
      <w:lvlJc w:val="left"/>
      <w:rPr>
        <w:rFonts w:ascii="Times New Roman" w:eastAsia="Times New Roman" w:hAnsi="Times New Roman" w:cs="Times New Roman"/>
        <w:b/>
        <w:bCs/>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A061F3"/>
    <w:multiLevelType w:val="multilevel"/>
    <w:tmpl w:val="CB122DB8"/>
    <w:lvl w:ilvl="0">
      <w:start w:val="5"/>
      <w:numFmt w:val="decimal"/>
      <w:lvlText w:val="6.%1."/>
      <w:lvlJc w:val="left"/>
      <w:rPr>
        <w:rFonts w:ascii="Times New Roman" w:eastAsia="Times New Roman" w:hAnsi="Times New Roman" w:cs="Times New Roman"/>
        <w:b/>
        <w:bCs/>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993925"/>
    <w:multiLevelType w:val="multilevel"/>
    <w:tmpl w:val="E1C603B6"/>
    <w:lvl w:ilvl="0">
      <w:start w:val="2"/>
      <w:numFmt w:val="decimal"/>
      <w:lvlText w:val="6.8.%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8F2F2E"/>
    <w:multiLevelType w:val="multilevel"/>
    <w:tmpl w:val="79D45048"/>
    <w:lvl w:ilvl="0">
      <w:start w:val="8"/>
      <w:numFmt w:val="decimal"/>
      <w:lvlText w:val="6.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E16C2A"/>
    <w:multiLevelType w:val="multilevel"/>
    <w:tmpl w:val="96001E1C"/>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B97555"/>
    <w:multiLevelType w:val="multilevel"/>
    <w:tmpl w:val="0E38E8B8"/>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1E62F8"/>
    <w:multiLevelType w:val="multilevel"/>
    <w:tmpl w:val="FD7282FC"/>
    <w:lvl w:ilvl="0">
      <w:start w:val="3"/>
      <w:numFmt w:val="decimal"/>
      <w:lvlText w:val="6.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106620"/>
    <w:multiLevelType w:val="multilevel"/>
    <w:tmpl w:val="6290B828"/>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7E1CC5"/>
    <w:multiLevelType w:val="multilevel"/>
    <w:tmpl w:val="B6E2AD1C"/>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D804FE"/>
    <w:multiLevelType w:val="multilevel"/>
    <w:tmpl w:val="83BC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5E0374"/>
    <w:multiLevelType w:val="multilevel"/>
    <w:tmpl w:val="49EC632C"/>
    <w:lvl w:ilvl="0">
      <w:start w:val="2"/>
      <w:numFmt w:val="decimal"/>
      <w:lvlText w:val="6.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9B0526"/>
    <w:multiLevelType w:val="multilevel"/>
    <w:tmpl w:val="7534E91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F14871"/>
    <w:multiLevelType w:val="multilevel"/>
    <w:tmpl w:val="C21AD3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364666"/>
    <w:multiLevelType w:val="multilevel"/>
    <w:tmpl w:val="FBEC23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163676"/>
    <w:multiLevelType w:val="multilevel"/>
    <w:tmpl w:val="02500758"/>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053D82"/>
    <w:multiLevelType w:val="multilevel"/>
    <w:tmpl w:val="B616076C"/>
    <w:lvl w:ilvl="0">
      <w:start w:val="3"/>
      <w:numFmt w:val="decimal"/>
      <w:lvlText w:val="6.4.%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E70F10"/>
    <w:multiLevelType w:val="multilevel"/>
    <w:tmpl w:val="21CA86D2"/>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B56295"/>
    <w:multiLevelType w:val="multilevel"/>
    <w:tmpl w:val="638E9B0A"/>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D86E0C"/>
    <w:multiLevelType w:val="multilevel"/>
    <w:tmpl w:val="10E46C3E"/>
    <w:lvl w:ilvl="0">
      <w:start w:val="1"/>
      <w:numFmt w:val="decimal"/>
      <w:lvlText w:val="6.7.%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C67F44"/>
    <w:multiLevelType w:val="multilevel"/>
    <w:tmpl w:val="5874C1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599B4C83"/>
    <w:multiLevelType w:val="multilevel"/>
    <w:tmpl w:val="15A24C3C"/>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B95D49"/>
    <w:multiLevelType w:val="multilevel"/>
    <w:tmpl w:val="F306F680"/>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D850EB"/>
    <w:multiLevelType w:val="multilevel"/>
    <w:tmpl w:val="3690C04E"/>
    <w:lvl w:ilvl="0">
      <w:start w:val="1"/>
      <w:numFmt w:val="decimal"/>
      <w:lvlText w:val="6.5.%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93E3D72"/>
    <w:multiLevelType w:val="multilevel"/>
    <w:tmpl w:val="05BC45AA"/>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2"/>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6EB775E"/>
    <w:multiLevelType w:val="multilevel"/>
    <w:tmpl w:val="2BEA1C62"/>
    <w:lvl w:ilvl="0">
      <w:start w:val="1"/>
      <w:numFmt w:val="decimal"/>
      <w:lvlText w:val="6.5.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88008FA"/>
    <w:multiLevelType w:val="multilevel"/>
    <w:tmpl w:val="0E44B9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103592"/>
    <w:multiLevelType w:val="multilevel"/>
    <w:tmpl w:val="DFAC51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F246754"/>
    <w:multiLevelType w:val="multilevel"/>
    <w:tmpl w:val="0E38E8B8"/>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6"/>
  </w:num>
  <w:num w:numId="3">
    <w:abstractNumId w:val="14"/>
  </w:num>
  <w:num w:numId="4">
    <w:abstractNumId w:val="28"/>
  </w:num>
  <w:num w:numId="5">
    <w:abstractNumId w:val="22"/>
  </w:num>
  <w:num w:numId="6">
    <w:abstractNumId w:val="26"/>
  </w:num>
  <w:num w:numId="7">
    <w:abstractNumId w:val="24"/>
  </w:num>
  <w:num w:numId="8">
    <w:abstractNumId w:val="8"/>
  </w:num>
  <w:num w:numId="9">
    <w:abstractNumId w:val="21"/>
  </w:num>
  <w:num w:numId="10">
    <w:abstractNumId w:val="9"/>
  </w:num>
  <w:num w:numId="11">
    <w:abstractNumId w:val="17"/>
  </w:num>
  <w:num w:numId="12">
    <w:abstractNumId w:val="1"/>
  </w:num>
  <w:num w:numId="13">
    <w:abstractNumId w:val="18"/>
  </w:num>
  <w:num w:numId="14">
    <w:abstractNumId w:val="15"/>
  </w:num>
  <w:num w:numId="15">
    <w:abstractNumId w:val="0"/>
  </w:num>
  <w:num w:numId="16">
    <w:abstractNumId w:val="16"/>
  </w:num>
  <w:num w:numId="17">
    <w:abstractNumId w:val="11"/>
  </w:num>
  <w:num w:numId="18">
    <w:abstractNumId w:val="4"/>
  </w:num>
  <w:num w:numId="19">
    <w:abstractNumId w:val="2"/>
  </w:num>
  <w:num w:numId="20">
    <w:abstractNumId w:val="23"/>
  </w:num>
  <w:num w:numId="21">
    <w:abstractNumId w:val="25"/>
  </w:num>
  <w:num w:numId="22">
    <w:abstractNumId w:val="7"/>
  </w:num>
  <w:num w:numId="23">
    <w:abstractNumId w:val="5"/>
  </w:num>
  <w:num w:numId="24">
    <w:abstractNumId w:val="12"/>
  </w:num>
  <w:num w:numId="25">
    <w:abstractNumId w:val="20"/>
  </w:num>
  <w:num w:numId="26">
    <w:abstractNumId w:val="27"/>
  </w:num>
  <w:num w:numId="27">
    <w:abstractNumId w:val="19"/>
  </w:num>
  <w:num w:numId="28">
    <w:abstractNumId w:val="3"/>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47F0"/>
    <w:rsid w:val="000504E9"/>
    <w:rsid w:val="000638DB"/>
    <w:rsid w:val="00067631"/>
    <w:rsid w:val="00095C22"/>
    <w:rsid w:val="000E3184"/>
    <w:rsid w:val="000F46E4"/>
    <w:rsid w:val="001040E6"/>
    <w:rsid w:val="001761D5"/>
    <w:rsid w:val="001B6B82"/>
    <w:rsid w:val="001B77F9"/>
    <w:rsid w:val="001C05F4"/>
    <w:rsid w:val="001C0FD8"/>
    <w:rsid w:val="001D7383"/>
    <w:rsid w:val="00211CB7"/>
    <w:rsid w:val="00216426"/>
    <w:rsid w:val="00232A3A"/>
    <w:rsid w:val="00232D80"/>
    <w:rsid w:val="00260E4A"/>
    <w:rsid w:val="002636C6"/>
    <w:rsid w:val="00264F16"/>
    <w:rsid w:val="0027516B"/>
    <w:rsid w:val="002A7157"/>
    <w:rsid w:val="002F291B"/>
    <w:rsid w:val="002F37DE"/>
    <w:rsid w:val="00306F38"/>
    <w:rsid w:val="00314765"/>
    <w:rsid w:val="003255CA"/>
    <w:rsid w:val="003409C0"/>
    <w:rsid w:val="003462EA"/>
    <w:rsid w:val="00380FBC"/>
    <w:rsid w:val="003B37DF"/>
    <w:rsid w:val="003F0126"/>
    <w:rsid w:val="003F1F81"/>
    <w:rsid w:val="003F268F"/>
    <w:rsid w:val="004211AF"/>
    <w:rsid w:val="00442ED5"/>
    <w:rsid w:val="00476682"/>
    <w:rsid w:val="00483C4C"/>
    <w:rsid w:val="004967DA"/>
    <w:rsid w:val="004C2649"/>
    <w:rsid w:val="004E2B9B"/>
    <w:rsid w:val="004F14AB"/>
    <w:rsid w:val="0053130A"/>
    <w:rsid w:val="00560C50"/>
    <w:rsid w:val="005625B3"/>
    <w:rsid w:val="005C1E88"/>
    <w:rsid w:val="005C3892"/>
    <w:rsid w:val="006203D8"/>
    <w:rsid w:val="006349F4"/>
    <w:rsid w:val="00694E61"/>
    <w:rsid w:val="006A5DD5"/>
    <w:rsid w:val="006A6A37"/>
    <w:rsid w:val="006C3982"/>
    <w:rsid w:val="00714304"/>
    <w:rsid w:val="00717032"/>
    <w:rsid w:val="00722D17"/>
    <w:rsid w:val="0074543A"/>
    <w:rsid w:val="00751EFC"/>
    <w:rsid w:val="00787A17"/>
    <w:rsid w:val="007A4012"/>
    <w:rsid w:val="007C1A9A"/>
    <w:rsid w:val="007D4AC3"/>
    <w:rsid w:val="007E0751"/>
    <w:rsid w:val="00851EFA"/>
    <w:rsid w:val="008765DB"/>
    <w:rsid w:val="008C10D5"/>
    <w:rsid w:val="008C414F"/>
    <w:rsid w:val="008E2C70"/>
    <w:rsid w:val="008E2F92"/>
    <w:rsid w:val="00915FB7"/>
    <w:rsid w:val="009342CB"/>
    <w:rsid w:val="00954F81"/>
    <w:rsid w:val="00961C92"/>
    <w:rsid w:val="00965F78"/>
    <w:rsid w:val="009A0B62"/>
    <w:rsid w:val="009B1905"/>
    <w:rsid w:val="009E08A4"/>
    <w:rsid w:val="009F2E12"/>
    <w:rsid w:val="00A01C96"/>
    <w:rsid w:val="00A13D2F"/>
    <w:rsid w:val="00A92D94"/>
    <w:rsid w:val="00AB041A"/>
    <w:rsid w:val="00AF2F39"/>
    <w:rsid w:val="00B47A27"/>
    <w:rsid w:val="00B66ABC"/>
    <w:rsid w:val="00B81301"/>
    <w:rsid w:val="00B81EF0"/>
    <w:rsid w:val="00BC2C7E"/>
    <w:rsid w:val="00BE4B4B"/>
    <w:rsid w:val="00C04745"/>
    <w:rsid w:val="00C12DFA"/>
    <w:rsid w:val="00C41EED"/>
    <w:rsid w:val="00C5479D"/>
    <w:rsid w:val="00C547F0"/>
    <w:rsid w:val="00CC01E9"/>
    <w:rsid w:val="00D21CBE"/>
    <w:rsid w:val="00D3118B"/>
    <w:rsid w:val="00D40FB0"/>
    <w:rsid w:val="00D45C93"/>
    <w:rsid w:val="00D80D5D"/>
    <w:rsid w:val="00D871F8"/>
    <w:rsid w:val="00DA0707"/>
    <w:rsid w:val="00DA7F00"/>
    <w:rsid w:val="00DB6C38"/>
    <w:rsid w:val="00DB7DA3"/>
    <w:rsid w:val="00DC7860"/>
    <w:rsid w:val="00DE1F3B"/>
    <w:rsid w:val="00DE6196"/>
    <w:rsid w:val="00DF069F"/>
    <w:rsid w:val="00DF2508"/>
    <w:rsid w:val="00DF75BE"/>
    <w:rsid w:val="00E06800"/>
    <w:rsid w:val="00E3734B"/>
    <w:rsid w:val="00E55B61"/>
    <w:rsid w:val="00E6044B"/>
    <w:rsid w:val="00E7122B"/>
    <w:rsid w:val="00E83D5C"/>
    <w:rsid w:val="00E928AA"/>
    <w:rsid w:val="00E959D3"/>
    <w:rsid w:val="00EA6CB6"/>
    <w:rsid w:val="00EC496D"/>
    <w:rsid w:val="00ED44C8"/>
    <w:rsid w:val="00ED4F8E"/>
    <w:rsid w:val="00EF73CF"/>
    <w:rsid w:val="00F23FE9"/>
    <w:rsid w:val="00F70F15"/>
    <w:rsid w:val="00F77088"/>
    <w:rsid w:val="00F957C8"/>
    <w:rsid w:val="00F97D60"/>
    <w:rsid w:val="00FC4BA4"/>
    <w:rsid w:val="00FC65C2"/>
    <w:rsid w:val="00FE11C2"/>
    <w:rsid w:val="00FE267C"/>
    <w:rsid w:val="00FE48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22695"/>
  <w15:docId w15:val="{590A014D-CD59-4205-8FFE-130A63B0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5"/>
    <w:rsid w:val="00C547F0"/>
    <w:rPr>
      <w:rFonts w:ascii="Times New Roman" w:eastAsia="Times New Roman" w:hAnsi="Times New Roman" w:cs="Times New Roman"/>
      <w:spacing w:val="2"/>
      <w:shd w:val="clear" w:color="auto" w:fill="FFFFFF"/>
    </w:rPr>
  </w:style>
  <w:style w:type="character" w:customStyle="1" w:styleId="1">
    <w:name w:val="Основной текст1"/>
    <w:basedOn w:val="a3"/>
    <w:rsid w:val="00C547F0"/>
    <w:rPr>
      <w:rFonts w:ascii="Times New Roman" w:eastAsia="Times New Roman" w:hAnsi="Times New Roman" w:cs="Times New Roman"/>
      <w:color w:val="000000"/>
      <w:spacing w:val="2"/>
      <w:w w:val="100"/>
      <w:position w:val="0"/>
      <w:sz w:val="24"/>
      <w:szCs w:val="24"/>
      <w:shd w:val="clear" w:color="auto" w:fill="FFFFFF"/>
      <w:lang w:val="ru-RU" w:eastAsia="ru-RU" w:bidi="ru-RU"/>
    </w:rPr>
  </w:style>
  <w:style w:type="paragraph" w:customStyle="1" w:styleId="5">
    <w:name w:val="Основной текст5"/>
    <w:basedOn w:val="a"/>
    <w:link w:val="a3"/>
    <w:rsid w:val="00C547F0"/>
    <w:pPr>
      <w:widowControl w:val="0"/>
      <w:shd w:val="clear" w:color="auto" w:fill="FFFFFF"/>
      <w:spacing w:before="600" w:after="780" w:line="0" w:lineRule="atLeast"/>
      <w:ind w:hanging="320"/>
      <w:jc w:val="both"/>
    </w:pPr>
    <w:rPr>
      <w:rFonts w:ascii="Times New Roman" w:eastAsia="Times New Roman" w:hAnsi="Times New Roman" w:cs="Times New Roman"/>
      <w:spacing w:val="2"/>
    </w:rPr>
  </w:style>
  <w:style w:type="character" w:customStyle="1" w:styleId="2">
    <w:name w:val="Основной текст2"/>
    <w:basedOn w:val="a3"/>
    <w:rsid w:val="00EF73CF"/>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 w:type="paragraph" w:styleId="a4">
    <w:name w:val="List Paragraph"/>
    <w:basedOn w:val="a"/>
    <w:uiPriority w:val="34"/>
    <w:qFormat/>
    <w:rsid w:val="00C41EED"/>
    <w:pPr>
      <w:ind w:left="720"/>
      <w:contextualSpacing/>
    </w:pPr>
  </w:style>
  <w:style w:type="character" w:customStyle="1" w:styleId="20">
    <w:name w:val="Заголовок №2_"/>
    <w:basedOn w:val="a0"/>
    <w:link w:val="21"/>
    <w:rsid w:val="00442ED5"/>
    <w:rPr>
      <w:rFonts w:ascii="Times New Roman" w:eastAsia="Times New Roman" w:hAnsi="Times New Roman" w:cs="Times New Roman"/>
      <w:b/>
      <w:bCs/>
      <w:spacing w:val="2"/>
      <w:sz w:val="26"/>
      <w:szCs w:val="26"/>
      <w:shd w:val="clear" w:color="auto" w:fill="FFFFFF"/>
    </w:rPr>
  </w:style>
  <w:style w:type="paragraph" w:customStyle="1" w:styleId="21">
    <w:name w:val="Заголовок №2"/>
    <w:basedOn w:val="a"/>
    <w:link w:val="20"/>
    <w:rsid w:val="00442ED5"/>
    <w:pPr>
      <w:widowControl w:val="0"/>
      <w:shd w:val="clear" w:color="auto" w:fill="FFFFFF"/>
      <w:spacing w:after="600" w:line="326" w:lineRule="exact"/>
      <w:outlineLvl w:val="1"/>
    </w:pPr>
    <w:rPr>
      <w:rFonts w:ascii="Times New Roman" w:eastAsia="Times New Roman" w:hAnsi="Times New Roman" w:cs="Times New Roman"/>
      <w:b/>
      <w:bCs/>
      <w:spacing w:val="2"/>
      <w:sz w:val="26"/>
      <w:szCs w:val="26"/>
    </w:rPr>
  </w:style>
  <w:style w:type="character" w:customStyle="1" w:styleId="22">
    <w:name w:val="Основной текст (2)_"/>
    <w:basedOn w:val="a0"/>
    <w:link w:val="23"/>
    <w:rsid w:val="00442ED5"/>
    <w:rPr>
      <w:rFonts w:ascii="Times New Roman" w:eastAsia="Times New Roman" w:hAnsi="Times New Roman" w:cs="Times New Roman"/>
      <w:b/>
      <w:bCs/>
      <w:spacing w:val="-3"/>
      <w:sz w:val="34"/>
      <w:szCs w:val="34"/>
      <w:shd w:val="clear" w:color="auto" w:fill="FFFFFF"/>
    </w:rPr>
  </w:style>
  <w:style w:type="paragraph" w:customStyle="1" w:styleId="23">
    <w:name w:val="Основной текст (2)"/>
    <w:basedOn w:val="a"/>
    <w:link w:val="22"/>
    <w:rsid w:val="00442ED5"/>
    <w:pPr>
      <w:widowControl w:val="0"/>
      <w:shd w:val="clear" w:color="auto" w:fill="FFFFFF"/>
      <w:spacing w:before="60" w:after="360" w:line="413" w:lineRule="exact"/>
      <w:jc w:val="center"/>
    </w:pPr>
    <w:rPr>
      <w:rFonts w:ascii="Times New Roman" w:eastAsia="Times New Roman" w:hAnsi="Times New Roman" w:cs="Times New Roman"/>
      <w:b/>
      <w:bCs/>
      <w:spacing w:val="-3"/>
      <w:sz w:val="34"/>
      <w:szCs w:val="34"/>
    </w:rPr>
  </w:style>
  <w:style w:type="character" w:customStyle="1" w:styleId="4">
    <w:name w:val="Основной текст4"/>
    <w:basedOn w:val="a3"/>
    <w:rsid w:val="00DA7F00"/>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 w:type="character" w:customStyle="1" w:styleId="-1pt">
    <w:name w:val="Основной текст + Интервал -1 pt"/>
    <w:basedOn w:val="a3"/>
    <w:rsid w:val="00F97D60"/>
    <w:rPr>
      <w:rFonts w:ascii="Times New Roman" w:eastAsia="Times New Roman" w:hAnsi="Times New Roman" w:cs="Times New Roman"/>
      <w:b w:val="0"/>
      <w:bCs w:val="0"/>
      <w:i w:val="0"/>
      <w:iCs w:val="0"/>
      <w:smallCaps w:val="0"/>
      <w:strike w:val="0"/>
      <w:color w:val="000000"/>
      <w:spacing w:val="-25"/>
      <w:w w:val="100"/>
      <w:position w:val="0"/>
      <w:sz w:val="24"/>
      <w:szCs w:val="24"/>
      <w:u w:val="none"/>
      <w:shd w:val="clear" w:color="auto" w:fill="FFFFFF"/>
      <w:lang w:val="ru-RU" w:eastAsia="ru-RU" w:bidi="ru-RU"/>
    </w:rPr>
  </w:style>
  <w:style w:type="character" w:customStyle="1" w:styleId="20pt">
    <w:name w:val="Заголовок №2 + Интервал 0 pt"/>
    <w:basedOn w:val="20"/>
    <w:rsid w:val="00D45C93"/>
    <w:rPr>
      <w:rFonts w:ascii="Times New Roman" w:eastAsia="Times New Roman" w:hAnsi="Times New Roman" w:cs="Times New Roman"/>
      <w:b/>
      <w:bCs/>
      <w:i w:val="0"/>
      <w:iCs w:val="0"/>
      <w:smallCaps w:val="0"/>
      <w:strike w:val="0"/>
      <w:color w:val="000000"/>
      <w:spacing w:val="3"/>
      <w:w w:val="100"/>
      <w:position w:val="0"/>
      <w:sz w:val="26"/>
      <w:szCs w:val="26"/>
      <w:u w:val="none"/>
      <w:shd w:val="clear" w:color="auto" w:fill="FFFFFF"/>
      <w:lang w:val="ru-RU" w:eastAsia="ru-RU" w:bidi="ru-RU"/>
    </w:rPr>
  </w:style>
  <w:style w:type="paragraph" w:styleId="a5">
    <w:name w:val="header"/>
    <w:basedOn w:val="a"/>
    <w:link w:val="a6"/>
    <w:uiPriority w:val="99"/>
    <w:unhideWhenUsed/>
    <w:rsid w:val="00E3734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3734B"/>
  </w:style>
  <w:style w:type="paragraph" w:styleId="a7">
    <w:name w:val="footer"/>
    <w:basedOn w:val="a"/>
    <w:link w:val="a8"/>
    <w:uiPriority w:val="99"/>
    <w:unhideWhenUsed/>
    <w:rsid w:val="00E3734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37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42</Pages>
  <Words>21211</Words>
  <Characters>120905</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Николаевна</cp:lastModifiedBy>
  <cp:revision>6</cp:revision>
  <dcterms:created xsi:type="dcterms:W3CDTF">2021-09-06T05:32:00Z</dcterms:created>
  <dcterms:modified xsi:type="dcterms:W3CDTF">2021-09-09T05:17:00Z</dcterms:modified>
</cp:coreProperties>
</file>