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98" w:rsidRPr="005D02B9" w:rsidRDefault="00043298" w:rsidP="0004329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2B9">
        <w:rPr>
          <w:rFonts w:ascii="Times New Roman" w:hAnsi="Times New Roman" w:cs="Times New Roman"/>
          <w:sz w:val="24"/>
          <w:szCs w:val="24"/>
        </w:rPr>
        <w:t>УТВЕРЖДЁН</w:t>
      </w:r>
    </w:p>
    <w:p w:rsidR="00043298" w:rsidRPr="005D02B9" w:rsidRDefault="00043298" w:rsidP="00043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2B9">
        <w:rPr>
          <w:rFonts w:ascii="Times New Roman" w:hAnsi="Times New Roman" w:cs="Times New Roman"/>
          <w:sz w:val="24"/>
          <w:szCs w:val="24"/>
        </w:rPr>
        <w:t xml:space="preserve">Приказом Отдела образования администрации </w:t>
      </w:r>
    </w:p>
    <w:p w:rsidR="00043298" w:rsidRPr="005D02B9" w:rsidRDefault="00043298" w:rsidP="00043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2B9">
        <w:rPr>
          <w:rFonts w:ascii="Times New Roman" w:hAnsi="Times New Roman" w:cs="Times New Roman"/>
          <w:sz w:val="24"/>
          <w:szCs w:val="24"/>
        </w:rPr>
        <w:t>Шатковского муниципального района Нижегородской области</w:t>
      </w:r>
    </w:p>
    <w:p w:rsidR="00043298" w:rsidRPr="005D02B9" w:rsidRDefault="00043298" w:rsidP="00043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2B9">
        <w:rPr>
          <w:rFonts w:ascii="Times New Roman" w:hAnsi="Times New Roman" w:cs="Times New Roman"/>
          <w:sz w:val="24"/>
          <w:szCs w:val="24"/>
        </w:rPr>
        <w:t>_________</w:t>
      </w:r>
      <w:r w:rsidR="0076188B">
        <w:rPr>
          <w:rFonts w:ascii="Times New Roman" w:hAnsi="Times New Roman" w:cs="Times New Roman"/>
          <w:sz w:val="24"/>
          <w:szCs w:val="24"/>
        </w:rPr>
        <w:t>28.12.2018</w:t>
      </w:r>
      <w:r w:rsidRPr="005D02B9">
        <w:rPr>
          <w:rFonts w:ascii="Times New Roman" w:hAnsi="Times New Roman" w:cs="Times New Roman"/>
          <w:sz w:val="24"/>
          <w:szCs w:val="24"/>
        </w:rPr>
        <w:t>_________________№___</w:t>
      </w:r>
      <w:r w:rsidR="0076188B">
        <w:rPr>
          <w:rFonts w:ascii="Times New Roman" w:hAnsi="Times New Roman" w:cs="Times New Roman"/>
          <w:sz w:val="24"/>
          <w:szCs w:val="24"/>
        </w:rPr>
        <w:t>538</w:t>
      </w:r>
      <w:r w:rsidRPr="005D02B9">
        <w:rPr>
          <w:rFonts w:ascii="Times New Roman" w:hAnsi="Times New Roman" w:cs="Times New Roman"/>
          <w:sz w:val="24"/>
          <w:szCs w:val="24"/>
        </w:rPr>
        <w:t>_</w:t>
      </w:r>
      <w:r w:rsidRPr="004D57DF">
        <w:rPr>
          <w:rFonts w:ascii="Times New Roman" w:hAnsi="Times New Roman" w:cs="Times New Roman"/>
          <w:sz w:val="24"/>
          <w:szCs w:val="24"/>
        </w:rPr>
        <w:t>_________</w:t>
      </w:r>
    </w:p>
    <w:p w:rsidR="00043298" w:rsidRDefault="00043298" w:rsidP="0004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A7F" w:rsidRDefault="00043298" w:rsidP="00043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98">
        <w:rPr>
          <w:rFonts w:ascii="Times New Roman" w:hAnsi="Times New Roman" w:cs="Times New Roman"/>
          <w:b/>
          <w:sz w:val="28"/>
          <w:szCs w:val="28"/>
        </w:rPr>
        <w:t>ПЛАН МЕРОПРИЯТИЙ ПО</w:t>
      </w:r>
      <w:r w:rsidR="00272F6D">
        <w:rPr>
          <w:rFonts w:ascii="Times New Roman" w:hAnsi="Times New Roman" w:cs="Times New Roman"/>
          <w:b/>
          <w:sz w:val="28"/>
          <w:szCs w:val="28"/>
        </w:rPr>
        <w:t xml:space="preserve"> УЛУЧШЕНИЮ УСЛОВИЙ И</w:t>
      </w:r>
      <w:r w:rsidR="004D57DF">
        <w:rPr>
          <w:rFonts w:ascii="Times New Roman" w:hAnsi="Times New Roman" w:cs="Times New Roman"/>
          <w:b/>
          <w:sz w:val="28"/>
          <w:szCs w:val="28"/>
        </w:rPr>
        <w:t xml:space="preserve"> ОХРАНЫ</w:t>
      </w:r>
      <w:r w:rsidRPr="00043298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791A7F" w:rsidRPr="00043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298" w:rsidRDefault="00FC6391" w:rsidP="000432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2019</w:t>
      </w:r>
      <w:r w:rsidR="00043298" w:rsidRPr="00043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63A00" w:rsidRPr="00263A00" w:rsidRDefault="00263A00" w:rsidP="00043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A00">
        <w:rPr>
          <w:rFonts w:ascii="Times New Roman" w:hAnsi="Times New Roman" w:cs="Times New Roman"/>
          <w:sz w:val="28"/>
          <w:szCs w:val="28"/>
        </w:rPr>
        <w:t>Цель: Улучшение условий труда работников, снижение уровня производственного травматизма и проф</w:t>
      </w:r>
      <w:r>
        <w:rPr>
          <w:rFonts w:ascii="Times New Roman" w:hAnsi="Times New Roman" w:cs="Times New Roman"/>
          <w:sz w:val="28"/>
          <w:szCs w:val="28"/>
        </w:rPr>
        <w:t>ессиональной заболеваемости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6"/>
        <w:gridCol w:w="7221"/>
        <w:gridCol w:w="2239"/>
        <w:gridCol w:w="2309"/>
        <w:gridCol w:w="2267"/>
      </w:tblGrid>
      <w:tr w:rsidR="004D57DF" w:rsidTr="00043298">
        <w:tc>
          <w:tcPr>
            <w:tcW w:w="959" w:type="dxa"/>
          </w:tcPr>
          <w:p w:rsidR="00791A7F" w:rsidRDefault="00791A7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7513" w:type="dxa"/>
          </w:tcPr>
          <w:p w:rsidR="00791A7F" w:rsidRDefault="00791A7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791A7F" w:rsidRDefault="00791A7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791A7F" w:rsidRDefault="00791A7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791A7F" w:rsidRDefault="00791A7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043298" w:rsidTr="00945B3A">
        <w:tc>
          <w:tcPr>
            <w:tcW w:w="14992" w:type="dxa"/>
            <w:gridSpan w:val="5"/>
          </w:tcPr>
          <w:p w:rsidR="00043298" w:rsidRDefault="00043298" w:rsidP="00043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B4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</w:p>
          <w:p w:rsidR="004D18B4" w:rsidRPr="004D18B4" w:rsidRDefault="004D18B4" w:rsidP="00043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791A7F" w:rsidRDefault="00043298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– семинара с ответственными за организацию работы по охране труда</w:t>
            </w:r>
          </w:p>
        </w:tc>
        <w:tc>
          <w:tcPr>
            <w:tcW w:w="2268" w:type="dxa"/>
          </w:tcPr>
          <w:p w:rsidR="00791A7F" w:rsidRDefault="004D57D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791A7F" w:rsidRDefault="00272F6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91A7F" w:rsidRDefault="00043298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791A7F" w:rsidRDefault="00043298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организации работы по охране труда и профилактике травматизма на совещании руководителей образовательных учреждений</w:t>
            </w:r>
          </w:p>
        </w:tc>
        <w:tc>
          <w:tcPr>
            <w:tcW w:w="2268" w:type="dxa"/>
          </w:tcPr>
          <w:p w:rsidR="00791A7F" w:rsidRDefault="00043298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791A7F" w:rsidRDefault="00272F6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91A7F" w:rsidRDefault="00043298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791A7F" w:rsidRDefault="00244EE2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образовательных учреждений о действующих нормативных правовых актах Российской Федерации</w:t>
            </w:r>
            <w:r w:rsidR="000D14E0">
              <w:rPr>
                <w:rFonts w:ascii="Times New Roman" w:hAnsi="Times New Roman" w:cs="Times New Roman"/>
                <w:sz w:val="28"/>
                <w:szCs w:val="28"/>
              </w:rPr>
              <w:t>, Нижегородской области,Шатковского района</w:t>
            </w:r>
          </w:p>
        </w:tc>
        <w:tc>
          <w:tcPr>
            <w:tcW w:w="2268" w:type="dxa"/>
          </w:tcPr>
          <w:p w:rsidR="00791A7F" w:rsidRDefault="00244EE2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91A7F" w:rsidRDefault="00272F6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91A7F" w:rsidRDefault="00244EE2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791A7F" w:rsidRDefault="00244EE2" w:rsidP="0024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 среди образовательных учреждений района</w:t>
            </w:r>
            <w:r w:rsidR="004D18B4">
              <w:rPr>
                <w:rFonts w:ascii="Times New Roman" w:hAnsi="Times New Roman" w:cs="Times New Roman"/>
                <w:sz w:val="28"/>
                <w:szCs w:val="28"/>
              </w:rPr>
              <w:t xml:space="preserve"> оценки системы управления охраной труда</w:t>
            </w:r>
          </w:p>
        </w:tc>
        <w:tc>
          <w:tcPr>
            <w:tcW w:w="2268" w:type="dxa"/>
          </w:tcPr>
          <w:p w:rsidR="00791A7F" w:rsidRDefault="004D57D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4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91A7F" w:rsidRDefault="00272F6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91A7F" w:rsidRDefault="004D18B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4D57DF" w:rsidRDefault="004D57D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513" w:type="dxa"/>
          </w:tcPr>
          <w:p w:rsidR="004D57DF" w:rsidRDefault="004D57DF" w:rsidP="0024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улучшению материально- технической базы образовательных учреждений</w:t>
            </w:r>
          </w:p>
        </w:tc>
        <w:tc>
          <w:tcPr>
            <w:tcW w:w="2268" w:type="dxa"/>
          </w:tcPr>
          <w:p w:rsidR="004D57DF" w:rsidRDefault="004D57D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4D57DF" w:rsidRDefault="004D57D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4D57DF" w:rsidRDefault="004D57D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</w:tcPr>
          <w:p w:rsidR="004D57DF" w:rsidRDefault="004D57D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федерального, областного бюджетов</w:t>
            </w:r>
          </w:p>
        </w:tc>
      </w:tr>
      <w:tr w:rsidR="004D18B4" w:rsidTr="00064C0D">
        <w:tc>
          <w:tcPr>
            <w:tcW w:w="14992" w:type="dxa"/>
            <w:gridSpan w:val="5"/>
          </w:tcPr>
          <w:p w:rsidR="004D18B4" w:rsidRDefault="004D18B4" w:rsidP="0079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B4">
              <w:rPr>
                <w:rFonts w:ascii="Times New Roman" w:hAnsi="Times New Roman" w:cs="Times New Roman"/>
                <w:b/>
                <w:sz w:val="24"/>
                <w:szCs w:val="24"/>
              </w:rPr>
              <w:t>2.МЕРОПРИЯТИЯ ПО ИЗУЧЕНИЮ ДЕЯТЕЛЬНОСТИ ОБРАЗОВАТЕЛЬНЫХ УЧРЕЖДЕНИЙ ПО ВОПРОСАМ ОХРАНЫ ТРУДА</w:t>
            </w:r>
          </w:p>
          <w:p w:rsidR="004D18B4" w:rsidRPr="004D18B4" w:rsidRDefault="004D18B4" w:rsidP="0079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791A7F" w:rsidRDefault="004D18B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образовательных учреждений  по охране труда</w:t>
            </w:r>
          </w:p>
        </w:tc>
        <w:tc>
          <w:tcPr>
            <w:tcW w:w="2268" w:type="dxa"/>
          </w:tcPr>
          <w:p w:rsidR="00791A7F" w:rsidRDefault="004D18B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4D18B4" w:rsidRDefault="004D18B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791A7F" w:rsidRDefault="00272F6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91A7F" w:rsidRDefault="004D18B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791A7F" w:rsidRDefault="004D18B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работы образовательных учреждений по охране труда</w:t>
            </w:r>
          </w:p>
        </w:tc>
        <w:tc>
          <w:tcPr>
            <w:tcW w:w="2268" w:type="dxa"/>
          </w:tcPr>
          <w:p w:rsidR="00791A7F" w:rsidRPr="00F6551D" w:rsidRDefault="00F6551D" w:rsidP="0079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1D">
              <w:rPr>
                <w:rFonts w:ascii="Times New Roman" w:hAnsi="Times New Roman" w:cs="Times New Roman"/>
                <w:sz w:val="20"/>
                <w:szCs w:val="20"/>
              </w:rPr>
              <w:t>Весь период в соответствии с Планом работы Отдела образования</w:t>
            </w:r>
          </w:p>
        </w:tc>
        <w:tc>
          <w:tcPr>
            <w:tcW w:w="1984" w:type="dxa"/>
          </w:tcPr>
          <w:p w:rsidR="00791A7F" w:rsidRDefault="00272F6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91A7F" w:rsidRDefault="004D18B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4D18B4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4D18B4" w:rsidRDefault="004D18B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ко</w:t>
            </w:r>
            <w:r w:rsidR="00F655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лективных </w:t>
            </w:r>
            <w:r w:rsidR="00F6551D">
              <w:rPr>
                <w:rFonts w:ascii="Times New Roman" w:hAnsi="Times New Roman" w:cs="Times New Roman"/>
                <w:sz w:val="28"/>
                <w:szCs w:val="28"/>
              </w:rPr>
              <w:t>договоров на соответствие требованиям законодательства об охране труда</w:t>
            </w:r>
          </w:p>
        </w:tc>
        <w:tc>
          <w:tcPr>
            <w:tcW w:w="2268" w:type="dxa"/>
          </w:tcPr>
          <w:p w:rsidR="004D18B4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4D18B4" w:rsidRPr="00FC6391" w:rsidRDefault="00FC6391" w:rsidP="007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9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,через управление социальной защиты населения</w:t>
            </w:r>
          </w:p>
        </w:tc>
        <w:tc>
          <w:tcPr>
            <w:tcW w:w="2268" w:type="dxa"/>
          </w:tcPr>
          <w:p w:rsidR="004D18B4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F6551D" w:rsidTr="00725DF0">
        <w:tc>
          <w:tcPr>
            <w:tcW w:w="14992" w:type="dxa"/>
            <w:gridSpan w:val="5"/>
          </w:tcPr>
          <w:p w:rsidR="00F6551D" w:rsidRDefault="00F6551D" w:rsidP="0079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1D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СНИЖЕНИЮ ПРОИЗВОДСТВЕННОГО ТРАВМАТИЗМА И ПРОФЕССИОНАЛЬНЫХ ЗАБОЛЕВАНИЙ</w:t>
            </w:r>
          </w:p>
          <w:p w:rsidR="005D02B9" w:rsidRPr="00F6551D" w:rsidRDefault="005D02B9" w:rsidP="0079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предварительных и периодических медицинских осмотров работников</w:t>
            </w:r>
          </w:p>
        </w:tc>
        <w:tc>
          <w:tcPr>
            <w:tcW w:w="2268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ГБУЗ НО </w:t>
            </w:r>
            <w:r w:rsidR="005D02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ШЦРБ</w:t>
            </w:r>
            <w:r w:rsidR="005D02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 Отдел образования</w:t>
            </w:r>
          </w:p>
        </w:tc>
        <w:tc>
          <w:tcPr>
            <w:tcW w:w="2268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условий труда, производственного травматизма и профессиональных заболеваний. Разработка предложений по улучшению условий труда.</w:t>
            </w:r>
          </w:p>
        </w:tc>
        <w:tc>
          <w:tcPr>
            <w:tcW w:w="2268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791A7F" w:rsidRDefault="00F6551D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13" w:type="dxa"/>
          </w:tcPr>
          <w:p w:rsidR="00791A7F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268" w:type="dxa"/>
          </w:tcPr>
          <w:p w:rsidR="00791A7F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791A7F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268" w:type="dxa"/>
          </w:tcPr>
          <w:p w:rsidR="00791A7F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районного  бюджета</w:t>
            </w:r>
          </w:p>
          <w:p w:rsidR="004D57DF" w:rsidRDefault="004D57DF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2B9" w:rsidTr="0086107F">
        <w:tc>
          <w:tcPr>
            <w:tcW w:w="14992" w:type="dxa"/>
            <w:gridSpan w:val="5"/>
          </w:tcPr>
          <w:p w:rsidR="005D02B9" w:rsidRDefault="005D02B9" w:rsidP="005D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4.ОБУЧЕНИЕ И ПРОФЕССИОНАЛЬНАЯ ПОДГОТОВКА В ОБЛАСТИ ОХРАНЫ ТРУДА</w:t>
            </w:r>
          </w:p>
          <w:p w:rsidR="005D02B9" w:rsidRPr="005D02B9" w:rsidRDefault="005D02B9" w:rsidP="005D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7DF" w:rsidTr="00043298">
        <w:tc>
          <w:tcPr>
            <w:tcW w:w="959" w:type="dxa"/>
          </w:tcPr>
          <w:p w:rsidR="00791A7F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513" w:type="dxa"/>
          </w:tcPr>
          <w:p w:rsidR="00791A7F" w:rsidRDefault="000D14E0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специалистом по труду администрации Шатковского района по организации</w:t>
            </w:r>
            <w:r w:rsidR="0073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2B9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регулярного обучения по охране труда руководителей и специалистов образовательных учреждений в специализированной организации</w:t>
            </w:r>
          </w:p>
        </w:tc>
        <w:tc>
          <w:tcPr>
            <w:tcW w:w="2268" w:type="dxa"/>
          </w:tcPr>
          <w:p w:rsidR="00791A7F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791A7F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91A7F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</w:tr>
      <w:tr w:rsidR="004D57DF" w:rsidTr="00043298">
        <w:tc>
          <w:tcPr>
            <w:tcW w:w="959" w:type="dxa"/>
          </w:tcPr>
          <w:p w:rsidR="005D02B9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5D02B9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обучения по охране труда в образовательных учреждениях </w:t>
            </w:r>
          </w:p>
        </w:tc>
        <w:tc>
          <w:tcPr>
            <w:tcW w:w="2268" w:type="dxa"/>
          </w:tcPr>
          <w:p w:rsidR="005D02B9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5D02B9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5D02B9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5D02B9" w:rsidRDefault="005D02B9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5D02B9" w:rsidRDefault="00733D7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513" w:type="dxa"/>
          </w:tcPr>
          <w:p w:rsidR="005D02B9" w:rsidRDefault="00733D74" w:rsidP="0073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проведением инструктажей по охране труда, обучением работников ОУ по охране труда </w:t>
            </w:r>
          </w:p>
        </w:tc>
        <w:tc>
          <w:tcPr>
            <w:tcW w:w="2268" w:type="dxa"/>
          </w:tcPr>
          <w:p w:rsidR="005D02B9" w:rsidRDefault="00733D7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5D02B9" w:rsidRDefault="00733D7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5D02B9" w:rsidRDefault="00733D7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733D74" w:rsidTr="00275AD2">
        <w:tc>
          <w:tcPr>
            <w:tcW w:w="14992" w:type="dxa"/>
            <w:gridSpan w:val="5"/>
          </w:tcPr>
          <w:p w:rsidR="00733D74" w:rsidRDefault="00733D74" w:rsidP="0073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4">
              <w:rPr>
                <w:rFonts w:ascii="Times New Roman" w:hAnsi="Times New Roman" w:cs="Times New Roman"/>
                <w:b/>
                <w:sz w:val="24"/>
                <w:szCs w:val="24"/>
              </w:rPr>
              <w:t>5.ИНФОРМАЦИОННОЕ ОБЕСПЕЧЕНИЕ</w:t>
            </w:r>
          </w:p>
          <w:p w:rsidR="00BA2E43" w:rsidRPr="00733D74" w:rsidRDefault="00BA2E43" w:rsidP="0073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7DF" w:rsidTr="00043298">
        <w:tc>
          <w:tcPr>
            <w:tcW w:w="959" w:type="dxa"/>
          </w:tcPr>
          <w:p w:rsidR="005D02B9" w:rsidRDefault="00733D7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13" w:type="dxa"/>
          </w:tcPr>
          <w:p w:rsidR="005D02B9" w:rsidRDefault="00733D74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через средства массовой информации, семинары  и совещани</w:t>
            </w:r>
            <w:r w:rsidR="00BA2E43">
              <w:rPr>
                <w:rFonts w:ascii="Times New Roman" w:hAnsi="Times New Roman" w:cs="Times New Roman"/>
                <w:sz w:val="28"/>
                <w:szCs w:val="28"/>
              </w:rPr>
              <w:t>я вопросов обеспечения прав граждан на безопасные условия труда, освещение проблем безопасности и гигиены труда</w:t>
            </w:r>
          </w:p>
        </w:tc>
        <w:tc>
          <w:tcPr>
            <w:tcW w:w="2268" w:type="dxa"/>
          </w:tcPr>
          <w:p w:rsidR="005D02B9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5D02B9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учреждения</w:t>
            </w:r>
          </w:p>
        </w:tc>
        <w:tc>
          <w:tcPr>
            <w:tcW w:w="2268" w:type="dxa"/>
          </w:tcPr>
          <w:p w:rsidR="005D02B9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513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Отдела образования в сети Интернет информации по охране труда, нормативных правовых актов по условиям и охране труда</w:t>
            </w:r>
          </w:p>
        </w:tc>
        <w:tc>
          <w:tcPr>
            <w:tcW w:w="2268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D57DF" w:rsidTr="00043298">
        <w:tc>
          <w:tcPr>
            <w:tcW w:w="959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513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передового опыта учреждений ,внедряющих современные системы управления охраной труда</w:t>
            </w:r>
          </w:p>
        </w:tc>
        <w:tc>
          <w:tcPr>
            <w:tcW w:w="2268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733D74" w:rsidRDefault="00BA2E43" w:rsidP="007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</w:tbl>
    <w:p w:rsidR="00791A7F" w:rsidRPr="00791A7F" w:rsidRDefault="00791A7F" w:rsidP="00791A7F">
      <w:pPr>
        <w:rPr>
          <w:rFonts w:ascii="Times New Roman" w:hAnsi="Times New Roman" w:cs="Times New Roman"/>
          <w:sz w:val="28"/>
          <w:szCs w:val="28"/>
        </w:rPr>
      </w:pPr>
    </w:p>
    <w:sectPr w:rsidR="00791A7F" w:rsidRPr="00791A7F" w:rsidSect="004E7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7F"/>
    <w:rsid w:val="00043298"/>
    <w:rsid w:val="000D14E0"/>
    <w:rsid w:val="00244EE2"/>
    <w:rsid w:val="00263A00"/>
    <w:rsid w:val="00272F6D"/>
    <w:rsid w:val="00374A5F"/>
    <w:rsid w:val="004D18B4"/>
    <w:rsid w:val="004D57DF"/>
    <w:rsid w:val="004E774E"/>
    <w:rsid w:val="005D02B9"/>
    <w:rsid w:val="005F1ACB"/>
    <w:rsid w:val="00733D74"/>
    <w:rsid w:val="0076188B"/>
    <w:rsid w:val="00791A7F"/>
    <w:rsid w:val="00922B5F"/>
    <w:rsid w:val="00973BD4"/>
    <w:rsid w:val="00BA2E43"/>
    <w:rsid w:val="00CD6AC3"/>
    <w:rsid w:val="00F6551D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BA13-E79C-4481-A834-6D8C4BC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Ольга Николаевна</cp:lastModifiedBy>
  <cp:revision>2</cp:revision>
  <cp:lastPrinted>2019-01-17T07:03:00Z</cp:lastPrinted>
  <dcterms:created xsi:type="dcterms:W3CDTF">2019-01-18T06:35:00Z</dcterms:created>
  <dcterms:modified xsi:type="dcterms:W3CDTF">2019-01-18T06:35:00Z</dcterms:modified>
</cp:coreProperties>
</file>