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A9A" w:rsidRDefault="00710A9A" w:rsidP="0053696A">
      <w:pPr>
        <w:jc w:val="center"/>
      </w:pPr>
      <w:bookmarkStart w:id="0" w:name="_GoBack"/>
      <w:bookmarkEnd w:id="0"/>
    </w:p>
    <w:p w:rsidR="00710A9A" w:rsidRPr="00596206" w:rsidRDefault="00710A9A" w:rsidP="00EA1677">
      <w:pPr>
        <w:pStyle w:val="1"/>
        <w:rPr>
          <w:rFonts w:ascii="Arial" w:hAnsi="Arial" w:cs="Arial"/>
        </w:rPr>
      </w:pPr>
      <w:r w:rsidRPr="00596206">
        <w:rPr>
          <w:rFonts w:ascii="Arial" w:hAnsi="Arial" w:cs="Arial"/>
        </w:rPr>
        <w:t>Администрация Шатковского муниципального округа Нижегородской области</w:t>
      </w:r>
    </w:p>
    <w:p w:rsidR="00710A9A" w:rsidRDefault="00710A9A" w:rsidP="00EA1677">
      <w:pPr>
        <w:pStyle w:val="2"/>
        <w:rPr>
          <w:rFonts w:ascii="Arial" w:hAnsi="Arial" w:cs="Arial"/>
          <w:b/>
        </w:rPr>
      </w:pPr>
      <w:r w:rsidRPr="00596206">
        <w:rPr>
          <w:rFonts w:ascii="Arial" w:hAnsi="Arial" w:cs="Arial"/>
          <w:b/>
        </w:rPr>
        <w:t>ПОСТАНОВЛЕНИЕ</w:t>
      </w:r>
    </w:p>
    <w:p w:rsidR="00710A9A" w:rsidRPr="00596206" w:rsidRDefault="00710A9A" w:rsidP="00EA1677"/>
    <w:p w:rsidR="00710A9A" w:rsidRPr="00596206" w:rsidRDefault="00710A9A" w:rsidP="00EA1677">
      <w:pPr>
        <w:pStyle w:val="2"/>
        <w:rPr>
          <w:rFonts w:ascii="Arial" w:hAnsi="Arial" w:cs="Arial"/>
          <w:sz w:val="24"/>
        </w:rPr>
      </w:pPr>
      <w:r>
        <w:rPr>
          <w:rFonts w:ascii="Arial" w:hAnsi="Arial" w:cs="Arial"/>
          <w:sz w:val="24"/>
        </w:rPr>
        <w:t>01</w:t>
      </w:r>
      <w:r w:rsidRPr="00596206">
        <w:rPr>
          <w:rFonts w:ascii="Arial" w:hAnsi="Arial" w:cs="Arial"/>
          <w:sz w:val="24"/>
        </w:rPr>
        <w:t xml:space="preserve"> </w:t>
      </w:r>
      <w:r>
        <w:rPr>
          <w:rFonts w:ascii="Arial" w:hAnsi="Arial" w:cs="Arial"/>
          <w:sz w:val="24"/>
        </w:rPr>
        <w:t>декабря</w:t>
      </w:r>
      <w:r w:rsidRPr="00596206">
        <w:rPr>
          <w:rFonts w:ascii="Arial" w:hAnsi="Arial" w:cs="Arial"/>
          <w:sz w:val="24"/>
        </w:rPr>
        <w:t xml:space="preserve"> 2023 года</w:t>
      </w:r>
      <w:r w:rsidRPr="00596206">
        <w:rPr>
          <w:rFonts w:ascii="Arial" w:hAnsi="Arial" w:cs="Arial"/>
          <w:sz w:val="24"/>
        </w:rPr>
        <w:tab/>
        <w:t xml:space="preserve">                                                                 №13</w:t>
      </w:r>
      <w:r>
        <w:rPr>
          <w:rFonts w:ascii="Arial" w:hAnsi="Arial" w:cs="Arial"/>
          <w:sz w:val="24"/>
        </w:rPr>
        <w:t>84</w:t>
      </w:r>
    </w:p>
    <w:p w:rsidR="00710A9A" w:rsidRDefault="00710A9A" w:rsidP="0053696A">
      <w:pPr>
        <w:tabs>
          <w:tab w:val="left" w:pos="1905"/>
        </w:tabs>
        <w:rPr>
          <w:sz w:val="26"/>
          <w:szCs w:val="26"/>
        </w:rPr>
      </w:pPr>
      <w:r>
        <w:rPr>
          <w:sz w:val="26"/>
          <w:szCs w:val="26"/>
        </w:rPr>
        <w:t xml:space="preserve">                      </w:t>
      </w:r>
    </w:p>
    <w:p w:rsidR="00710A9A" w:rsidRPr="00EA1677" w:rsidRDefault="00710A9A" w:rsidP="0053696A">
      <w:pPr>
        <w:widowControl w:val="0"/>
        <w:suppressAutoHyphens w:val="0"/>
        <w:autoSpaceDE w:val="0"/>
        <w:autoSpaceDN w:val="0"/>
        <w:jc w:val="center"/>
        <w:rPr>
          <w:rFonts w:ascii="Arial" w:hAnsi="Arial" w:cs="Arial"/>
          <w:b/>
          <w:sz w:val="32"/>
          <w:szCs w:val="32"/>
          <w:lang w:eastAsia="ru-RU"/>
        </w:rPr>
      </w:pPr>
      <w:r w:rsidRPr="00EA1677">
        <w:rPr>
          <w:rFonts w:ascii="Arial" w:hAnsi="Arial" w:cs="Arial"/>
          <w:b/>
          <w:sz w:val="32"/>
          <w:szCs w:val="32"/>
          <w:lang w:eastAsia="ru-RU"/>
        </w:rPr>
        <w:t xml:space="preserve">Об утверждении Положения о формировании муниципального </w:t>
      </w:r>
    </w:p>
    <w:p w:rsidR="00710A9A" w:rsidRPr="00EA1677" w:rsidRDefault="00710A9A" w:rsidP="0053696A">
      <w:pPr>
        <w:widowControl w:val="0"/>
        <w:suppressAutoHyphens w:val="0"/>
        <w:autoSpaceDE w:val="0"/>
        <w:autoSpaceDN w:val="0"/>
        <w:jc w:val="center"/>
        <w:rPr>
          <w:rFonts w:ascii="Arial" w:hAnsi="Arial" w:cs="Arial"/>
          <w:b/>
          <w:sz w:val="32"/>
          <w:szCs w:val="32"/>
          <w:lang w:eastAsia="ru-RU"/>
        </w:rPr>
      </w:pPr>
      <w:r w:rsidRPr="00EA1677">
        <w:rPr>
          <w:rFonts w:ascii="Arial" w:hAnsi="Arial" w:cs="Arial"/>
          <w:b/>
          <w:sz w:val="32"/>
          <w:szCs w:val="32"/>
          <w:lang w:eastAsia="ru-RU"/>
        </w:rPr>
        <w:t xml:space="preserve">задания на оказание муниципальных услуг (выполнение работ) </w:t>
      </w:r>
    </w:p>
    <w:p w:rsidR="00710A9A" w:rsidRPr="00EA1677" w:rsidRDefault="00710A9A" w:rsidP="0053696A">
      <w:pPr>
        <w:widowControl w:val="0"/>
        <w:suppressAutoHyphens w:val="0"/>
        <w:autoSpaceDE w:val="0"/>
        <w:autoSpaceDN w:val="0"/>
        <w:jc w:val="center"/>
        <w:rPr>
          <w:rFonts w:ascii="Arial" w:hAnsi="Arial" w:cs="Arial"/>
          <w:b/>
          <w:sz w:val="32"/>
          <w:szCs w:val="32"/>
          <w:lang w:eastAsia="ru-RU"/>
        </w:rPr>
      </w:pPr>
      <w:r w:rsidRPr="00EA1677">
        <w:rPr>
          <w:rFonts w:ascii="Arial" w:hAnsi="Arial" w:cs="Arial"/>
          <w:b/>
          <w:sz w:val="32"/>
          <w:szCs w:val="32"/>
          <w:lang w:eastAsia="ru-RU"/>
        </w:rPr>
        <w:t xml:space="preserve">в отношении муниципальных учреждений Шатковского </w:t>
      </w:r>
    </w:p>
    <w:p w:rsidR="00710A9A" w:rsidRPr="00EA1677" w:rsidRDefault="00710A9A" w:rsidP="0053696A">
      <w:pPr>
        <w:widowControl w:val="0"/>
        <w:suppressAutoHyphens w:val="0"/>
        <w:autoSpaceDE w:val="0"/>
        <w:autoSpaceDN w:val="0"/>
        <w:jc w:val="center"/>
        <w:rPr>
          <w:rFonts w:ascii="Arial" w:hAnsi="Arial" w:cs="Arial"/>
          <w:b/>
          <w:sz w:val="32"/>
          <w:szCs w:val="32"/>
          <w:lang w:eastAsia="ru-RU"/>
        </w:rPr>
      </w:pPr>
      <w:r w:rsidRPr="00EA1677">
        <w:rPr>
          <w:rFonts w:ascii="Arial" w:hAnsi="Arial" w:cs="Arial"/>
          <w:b/>
          <w:sz w:val="32"/>
          <w:szCs w:val="32"/>
          <w:lang w:eastAsia="ru-RU"/>
        </w:rPr>
        <w:t xml:space="preserve">муниципального округа Нижегородской области и </w:t>
      </w:r>
    </w:p>
    <w:p w:rsidR="00710A9A" w:rsidRPr="00EA1677" w:rsidRDefault="00710A9A" w:rsidP="0053696A">
      <w:pPr>
        <w:widowControl w:val="0"/>
        <w:suppressAutoHyphens w:val="0"/>
        <w:autoSpaceDE w:val="0"/>
        <w:autoSpaceDN w:val="0"/>
        <w:jc w:val="center"/>
        <w:rPr>
          <w:rFonts w:ascii="Arial" w:hAnsi="Arial" w:cs="Arial"/>
          <w:b/>
          <w:sz w:val="32"/>
          <w:szCs w:val="32"/>
          <w:lang w:eastAsia="ru-RU"/>
        </w:rPr>
      </w:pPr>
      <w:r w:rsidRPr="00EA1677">
        <w:rPr>
          <w:rFonts w:ascii="Arial" w:hAnsi="Arial" w:cs="Arial"/>
          <w:b/>
          <w:sz w:val="32"/>
          <w:szCs w:val="32"/>
          <w:lang w:eastAsia="ru-RU"/>
        </w:rPr>
        <w:t>финансовом обеспечении выполнения муниципального задания</w:t>
      </w:r>
    </w:p>
    <w:p w:rsidR="00710A9A" w:rsidRPr="00EA1677" w:rsidRDefault="00710A9A" w:rsidP="0053696A">
      <w:pPr>
        <w:tabs>
          <w:tab w:val="left" w:pos="1905"/>
        </w:tabs>
        <w:jc w:val="center"/>
        <w:rPr>
          <w:rFonts w:ascii="Arial" w:hAnsi="Arial" w:cs="Arial"/>
          <w:sz w:val="26"/>
          <w:szCs w:val="26"/>
        </w:rPr>
      </w:pPr>
    </w:p>
    <w:p w:rsidR="00710A9A" w:rsidRPr="00EA1677" w:rsidRDefault="00710A9A" w:rsidP="0053696A">
      <w:pPr>
        <w:jc w:val="both"/>
        <w:rPr>
          <w:rFonts w:ascii="Arial" w:hAnsi="Arial" w:cs="Arial"/>
          <w:sz w:val="26"/>
          <w:szCs w:val="26"/>
        </w:rPr>
      </w:pPr>
      <w:r w:rsidRPr="00EA1677">
        <w:rPr>
          <w:rFonts w:ascii="Arial" w:hAnsi="Arial" w:cs="Arial"/>
          <w:sz w:val="26"/>
          <w:szCs w:val="26"/>
        </w:rPr>
        <w:t xml:space="preserve">    </w:t>
      </w:r>
    </w:p>
    <w:p w:rsidR="00710A9A" w:rsidRPr="00EA1677" w:rsidRDefault="00710A9A" w:rsidP="0053696A">
      <w:pPr>
        <w:jc w:val="both"/>
        <w:rPr>
          <w:rFonts w:ascii="Arial" w:hAnsi="Arial" w:cs="Arial"/>
          <w:sz w:val="26"/>
          <w:szCs w:val="26"/>
        </w:rPr>
      </w:pPr>
      <w:r w:rsidRPr="00EA1677">
        <w:rPr>
          <w:rFonts w:ascii="Arial" w:hAnsi="Arial" w:cs="Arial"/>
          <w:sz w:val="26"/>
          <w:szCs w:val="26"/>
        </w:rPr>
        <w:t xml:space="preserve">         В соответствии с </w:t>
      </w:r>
      <w:hyperlink r:id="rId5" w:history="1">
        <w:r w:rsidRPr="00EA1677">
          <w:rPr>
            <w:rFonts w:ascii="Arial" w:hAnsi="Arial" w:cs="Arial"/>
            <w:sz w:val="26"/>
            <w:szCs w:val="26"/>
          </w:rPr>
          <w:t>пунктами 3</w:t>
        </w:r>
      </w:hyperlink>
      <w:r w:rsidRPr="00EA1677">
        <w:rPr>
          <w:rFonts w:ascii="Arial" w:hAnsi="Arial" w:cs="Arial"/>
          <w:sz w:val="26"/>
          <w:szCs w:val="26"/>
        </w:rPr>
        <w:t xml:space="preserve"> и </w:t>
      </w:r>
      <w:hyperlink r:id="rId6" w:history="1">
        <w:r w:rsidRPr="00EA1677">
          <w:rPr>
            <w:rFonts w:ascii="Arial" w:hAnsi="Arial" w:cs="Arial"/>
            <w:sz w:val="26"/>
            <w:szCs w:val="26"/>
          </w:rPr>
          <w:t>4 статьи 69.2</w:t>
        </w:r>
      </w:hyperlink>
      <w:r w:rsidRPr="00EA1677">
        <w:rPr>
          <w:rFonts w:ascii="Arial" w:hAnsi="Arial" w:cs="Arial"/>
          <w:sz w:val="26"/>
          <w:szCs w:val="26"/>
        </w:rPr>
        <w:t xml:space="preserve"> Бюджетного кодекса Российской Федерации, </w:t>
      </w:r>
      <w:hyperlink r:id="rId7" w:history="1">
        <w:r w:rsidRPr="00EA1677">
          <w:rPr>
            <w:rFonts w:ascii="Arial" w:hAnsi="Arial" w:cs="Arial"/>
            <w:sz w:val="26"/>
            <w:szCs w:val="26"/>
          </w:rPr>
          <w:t>подпунктом 3 пункта 7 статьи 9.2</w:t>
        </w:r>
      </w:hyperlink>
      <w:r w:rsidRPr="00EA1677">
        <w:rPr>
          <w:rFonts w:ascii="Arial" w:hAnsi="Arial" w:cs="Arial"/>
          <w:sz w:val="26"/>
          <w:szCs w:val="26"/>
        </w:rPr>
        <w:t xml:space="preserve"> Федерального закона от 12.01.1996 № 7-ФЗ </w:t>
      </w:r>
      <w:r w:rsidRPr="00EA1677">
        <w:rPr>
          <w:rFonts w:ascii="Arial" w:hAnsi="Arial" w:cs="Arial"/>
          <w:sz w:val="28"/>
          <w:szCs w:val="28"/>
          <w:lang w:eastAsia="en-US"/>
        </w:rPr>
        <w:t>"</w:t>
      </w:r>
      <w:r w:rsidRPr="00EA1677">
        <w:rPr>
          <w:rFonts w:ascii="Arial" w:hAnsi="Arial" w:cs="Arial"/>
          <w:sz w:val="26"/>
          <w:szCs w:val="26"/>
        </w:rPr>
        <w:t>О некоммерческих организациях</w:t>
      </w:r>
      <w:r w:rsidRPr="00EA1677">
        <w:rPr>
          <w:rFonts w:ascii="Arial" w:hAnsi="Arial" w:cs="Arial"/>
          <w:sz w:val="28"/>
          <w:szCs w:val="28"/>
          <w:lang w:eastAsia="en-US"/>
        </w:rPr>
        <w:t>",</w:t>
      </w:r>
      <w:r w:rsidRPr="00EA1677">
        <w:rPr>
          <w:rFonts w:ascii="Arial" w:hAnsi="Arial" w:cs="Arial"/>
          <w:sz w:val="26"/>
          <w:szCs w:val="26"/>
        </w:rPr>
        <w:t xml:space="preserve"> </w:t>
      </w:r>
      <w:hyperlink r:id="rId8" w:history="1">
        <w:r w:rsidRPr="00EA1677">
          <w:rPr>
            <w:rFonts w:ascii="Arial" w:hAnsi="Arial" w:cs="Arial"/>
            <w:sz w:val="26"/>
            <w:szCs w:val="26"/>
          </w:rPr>
          <w:t>подпунктом 3 пункта 5 статьи 4</w:t>
        </w:r>
      </w:hyperlink>
      <w:r w:rsidRPr="00EA1677">
        <w:rPr>
          <w:rFonts w:ascii="Arial" w:hAnsi="Arial" w:cs="Arial"/>
          <w:sz w:val="26"/>
          <w:szCs w:val="26"/>
        </w:rPr>
        <w:t xml:space="preserve"> Федерального закона от 03.11.2006 № 174-ФЗ </w:t>
      </w:r>
      <w:r w:rsidRPr="00EA1677">
        <w:rPr>
          <w:rFonts w:ascii="Arial" w:hAnsi="Arial" w:cs="Arial"/>
          <w:sz w:val="28"/>
          <w:szCs w:val="28"/>
          <w:lang w:eastAsia="en-US"/>
        </w:rPr>
        <w:t>"</w:t>
      </w:r>
      <w:r w:rsidRPr="00EA1677">
        <w:rPr>
          <w:rFonts w:ascii="Arial" w:hAnsi="Arial" w:cs="Arial"/>
          <w:sz w:val="26"/>
          <w:szCs w:val="26"/>
        </w:rPr>
        <w:t>Об автономных учреждениях</w:t>
      </w:r>
      <w:r w:rsidRPr="00EA1677">
        <w:rPr>
          <w:rFonts w:ascii="Arial" w:hAnsi="Arial" w:cs="Arial"/>
          <w:sz w:val="28"/>
          <w:szCs w:val="28"/>
          <w:lang w:eastAsia="en-US"/>
        </w:rPr>
        <w:t>"</w:t>
      </w:r>
      <w:r w:rsidRPr="00EA1677">
        <w:rPr>
          <w:rFonts w:ascii="Arial" w:hAnsi="Arial" w:cs="Arial"/>
          <w:sz w:val="26"/>
          <w:szCs w:val="26"/>
        </w:rPr>
        <w:t>, решением Совета депутатов Шатковского муниципального округа Нижегородской области от 26.09.2022  № 10-</w:t>
      </w:r>
      <w:r w:rsidRPr="00EA1677">
        <w:rPr>
          <w:rFonts w:ascii="Arial" w:hAnsi="Arial" w:cs="Arial"/>
          <w:sz w:val="26"/>
          <w:szCs w:val="26"/>
          <w:lang w:val="en-US"/>
        </w:rPr>
        <w:t>I</w:t>
      </w:r>
      <w:r w:rsidRPr="00EA1677">
        <w:rPr>
          <w:rFonts w:ascii="Arial" w:hAnsi="Arial" w:cs="Arial"/>
          <w:sz w:val="26"/>
          <w:szCs w:val="26"/>
        </w:rPr>
        <w:t xml:space="preserve">  </w:t>
      </w:r>
      <w:r w:rsidRPr="00EA1677">
        <w:rPr>
          <w:rFonts w:ascii="Arial" w:hAnsi="Arial" w:cs="Arial"/>
          <w:sz w:val="28"/>
          <w:szCs w:val="28"/>
          <w:lang w:eastAsia="en-US"/>
        </w:rPr>
        <w:t>"</w:t>
      </w:r>
      <w:r w:rsidRPr="00EA1677">
        <w:rPr>
          <w:rFonts w:ascii="Arial" w:hAnsi="Arial" w:cs="Arial"/>
          <w:sz w:val="26"/>
          <w:szCs w:val="26"/>
        </w:rPr>
        <w:t>О правопреемстве Шатковского муниципального округа Нижегородской области</w:t>
      </w:r>
      <w:r w:rsidRPr="00EA1677">
        <w:rPr>
          <w:rFonts w:ascii="Arial" w:hAnsi="Arial" w:cs="Arial"/>
          <w:sz w:val="28"/>
          <w:szCs w:val="28"/>
          <w:lang w:eastAsia="en-US"/>
        </w:rPr>
        <w:t>"</w:t>
      </w:r>
      <w:r w:rsidRPr="00EA1677">
        <w:rPr>
          <w:rFonts w:ascii="Arial" w:hAnsi="Arial" w:cs="Arial"/>
          <w:sz w:val="26"/>
          <w:szCs w:val="26"/>
        </w:rPr>
        <w:t xml:space="preserve"> администрация Шатковского муниципального  округа Нижегородской области  постановляет:</w:t>
      </w:r>
    </w:p>
    <w:p w:rsidR="00710A9A" w:rsidRPr="00EA1677" w:rsidRDefault="00710A9A" w:rsidP="0053696A">
      <w:pPr>
        <w:ind w:firstLine="567"/>
        <w:jc w:val="both"/>
        <w:rPr>
          <w:rFonts w:ascii="Arial" w:hAnsi="Arial" w:cs="Arial"/>
          <w:sz w:val="26"/>
          <w:szCs w:val="26"/>
        </w:rPr>
      </w:pPr>
      <w:r w:rsidRPr="00EA1677">
        <w:rPr>
          <w:rFonts w:ascii="Arial" w:hAnsi="Arial" w:cs="Arial"/>
          <w:sz w:val="26"/>
          <w:szCs w:val="26"/>
        </w:rPr>
        <w:t xml:space="preserve">1. Утвердить прилагаемое </w:t>
      </w:r>
      <w:hyperlink w:anchor="P75" w:history="1">
        <w:r w:rsidRPr="00EA1677">
          <w:rPr>
            <w:rFonts w:ascii="Arial" w:hAnsi="Arial" w:cs="Arial"/>
            <w:sz w:val="26"/>
            <w:szCs w:val="26"/>
          </w:rPr>
          <w:t>Положение</w:t>
        </w:r>
      </w:hyperlink>
      <w:r w:rsidRPr="00EA1677">
        <w:rPr>
          <w:rFonts w:ascii="Arial" w:hAnsi="Arial" w:cs="Arial"/>
          <w:sz w:val="26"/>
          <w:szCs w:val="26"/>
        </w:rPr>
        <w:t xml:space="preserve"> о формировании муниципального задания на оказание муниципальных услуг (выполнение работ) в отношении муниципальных учреждений Шатковского муниципального округа Нижегородской области и финансовом обеспечении выполнения муниципального задания.</w:t>
      </w:r>
    </w:p>
    <w:p w:rsidR="00710A9A" w:rsidRPr="00EA1677" w:rsidRDefault="00710A9A" w:rsidP="0053696A">
      <w:pPr>
        <w:ind w:firstLine="567"/>
        <w:jc w:val="both"/>
        <w:rPr>
          <w:rFonts w:ascii="Arial" w:hAnsi="Arial" w:cs="Arial"/>
          <w:sz w:val="26"/>
          <w:szCs w:val="26"/>
        </w:rPr>
      </w:pPr>
      <w:r w:rsidRPr="00EA1677">
        <w:rPr>
          <w:rFonts w:ascii="Arial" w:hAnsi="Arial" w:cs="Arial"/>
          <w:sz w:val="26"/>
          <w:szCs w:val="26"/>
        </w:rPr>
        <w:t>2. Признать утратившими силу:</w:t>
      </w:r>
    </w:p>
    <w:p w:rsidR="00710A9A" w:rsidRPr="00EA1677" w:rsidRDefault="00710A9A" w:rsidP="0053696A">
      <w:pPr>
        <w:jc w:val="both"/>
        <w:rPr>
          <w:rFonts w:ascii="Arial" w:hAnsi="Arial" w:cs="Arial"/>
          <w:sz w:val="26"/>
          <w:szCs w:val="26"/>
        </w:rPr>
      </w:pPr>
      <w:r w:rsidRPr="00EA1677">
        <w:rPr>
          <w:rFonts w:ascii="Arial" w:hAnsi="Arial" w:cs="Arial"/>
          <w:sz w:val="26"/>
          <w:szCs w:val="26"/>
        </w:rPr>
        <w:t xml:space="preserve">             </w:t>
      </w:r>
      <w:hyperlink r:id="rId9" w:history="1">
        <w:r w:rsidRPr="00EA1677">
          <w:rPr>
            <w:rFonts w:ascii="Arial" w:hAnsi="Arial" w:cs="Arial"/>
            <w:sz w:val="26"/>
            <w:szCs w:val="26"/>
          </w:rPr>
          <w:t>постановление</w:t>
        </w:r>
      </w:hyperlink>
      <w:r w:rsidRPr="00EA1677">
        <w:rPr>
          <w:rFonts w:ascii="Arial" w:hAnsi="Arial" w:cs="Arial"/>
          <w:sz w:val="26"/>
          <w:szCs w:val="26"/>
        </w:rPr>
        <w:t xml:space="preserve"> администрации Шатковского муниципального района Нижегородской области  от 18.03.2019 № 178 </w:t>
      </w:r>
      <w:r w:rsidRPr="00EA1677">
        <w:rPr>
          <w:rFonts w:ascii="Arial" w:hAnsi="Arial" w:cs="Arial"/>
          <w:sz w:val="28"/>
          <w:szCs w:val="28"/>
          <w:lang w:eastAsia="en-US"/>
        </w:rPr>
        <w:t>"</w:t>
      </w:r>
      <w:r w:rsidRPr="00EA1677">
        <w:rPr>
          <w:rFonts w:ascii="Arial" w:hAnsi="Arial" w:cs="Arial"/>
          <w:sz w:val="26"/>
          <w:szCs w:val="26"/>
        </w:rPr>
        <w:t>Об утверждении положения о формировании муниципального задания на оказание муниципальных услуг (выполнение работ) в отношении муниципальных  учреждений Шатковского муниципального района Нижегородской области и финансовом обеспечении выполнения муниципального задания</w:t>
      </w:r>
      <w:r w:rsidRPr="00EA1677">
        <w:rPr>
          <w:rFonts w:ascii="Arial" w:hAnsi="Arial" w:cs="Arial"/>
          <w:sz w:val="28"/>
          <w:szCs w:val="28"/>
          <w:lang w:eastAsia="en-US"/>
        </w:rPr>
        <w:t>"</w:t>
      </w:r>
      <w:r w:rsidRPr="00EA1677">
        <w:rPr>
          <w:rFonts w:ascii="Arial" w:hAnsi="Arial" w:cs="Arial"/>
          <w:sz w:val="26"/>
          <w:szCs w:val="26"/>
        </w:rPr>
        <w:t>;</w:t>
      </w:r>
    </w:p>
    <w:p w:rsidR="00710A9A" w:rsidRPr="00EA1677" w:rsidRDefault="00710A9A" w:rsidP="0053696A">
      <w:pPr>
        <w:ind w:left="29" w:right="-115" w:firstLine="709"/>
        <w:jc w:val="both"/>
        <w:rPr>
          <w:rFonts w:ascii="Arial" w:hAnsi="Arial" w:cs="Arial"/>
          <w:sz w:val="26"/>
          <w:szCs w:val="26"/>
        </w:rPr>
      </w:pPr>
      <w:r w:rsidRPr="00EA1677">
        <w:rPr>
          <w:rFonts w:ascii="Arial" w:hAnsi="Arial" w:cs="Arial"/>
          <w:sz w:val="26"/>
          <w:szCs w:val="26"/>
        </w:rPr>
        <w:t xml:space="preserve">постановление администрации Шатковского муниципального района Нижегородской области  от 28.08.2020 № 549 </w:t>
      </w:r>
      <w:r w:rsidRPr="00EA1677">
        <w:rPr>
          <w:rFonts w:ascii="Arial" w:hAnsi="Arial" w:cs="Arial"/>
          <w:sz w:val="28"/>
          <w:szCs w:val="28"/>
          <w:lang w:eastAsia="en-US"/>
        </w:rPr>
        <w:t>"</w:t>
      </w:r>
      <w:r w:rsidRPr="00EA1677">
        <w:rPr>
          <w:rFonts w:ascii="Arial" w:hAnsi="Arial" w:cs="Arial"/>
          <w:color w:val="000000"/>
          <w:sz w:val="26"/>
          <w:szCs w:val="26"/>
          <w:lang w:eastAsia="zh-CN"/>
        </w:rPr>
        <w:t xml:space="preserve">О внесении изменений в </w:t>
      </w:r>
      <w:hyperlink w:anchor="P75" w:history="1">
        <w:r w:rsidRPr="00EA1677">
          <w:rPr>
            <w:rFonts w:ascii="Arial" w:hAnsi="Arial" w:cs="Arial"/>
            <w:sz w:val="26"/>
            <w:szCs w:val="26"/>
            <w:lang w:eastAsia="zh-CN"/>
          </w:rPr>
          <w:t>Положение</w:t>
        </w:r>
      </w:hyperlink>
      <w:r w:rsidRPr="00EA1677">
        <w:rPr>
          <w:rFonts w:ascii="Arial" w:hAnsi="Arial" w:cs="Arial"/>
          <w:sz w:val="26"/>
          <w:szCs w:val="26"/>
          <w:lang w:eastAsia="zh-CN"/>
        </w:rPr>
        <w:t xml:space="preserve"> о формировании муниципального задания на оказание муниципальных услуг (выполнение работ) в отношении муниципальных учреждений Шатковского муниципального района Нижегородской области и финансовом обеспечении выполнения муниципального задания, утвержденное</w:t>
      </w:r>
      <w:r w:rsidRPr="00EA1677">
        <w:rPr>
          <w:rFonts w:ascii="Arial" w:hAnsi="Arial" w:cs="Arial"/>
          <w:color w:val="000000"/>
          <w:sz w:val="26"/>
          <w:szCs w:val="26"/>
          <w:lang w:eastAsia="zh-CN"/>
        </w:rPr>
        <w:t xml:space="preserve"> постановлением администрации Шатковского муниципального района Нижегородской области от 18.03.2019  № 178</w:t>
      </w:r>
      <w:r w:rsidRPr="00EA1677">
        <w:rPr>
          <w:rFonts w:ascii="Arial" w:hAnsi="Arial" w:cs="Arial"/>
          <w:sz w:val="28"/>
          <w:szCs w:val="28"/>
          <w:lang w:eastAsia="en-US"/>
        </w:rPr>
        <w:t>"</w:t>
      </w:r>
      <w:r w:rsidRPr="00EA1677">
        <w:rPr>
          <w:rFonts w:ascii="Arial" w:hAnsi="Arial" w:cs="Arial"/>
          <w:sz w:val="26"/>
          <w:szCs w:val="26"/>
        </w:rPr>
        <w:t xml:space="preserve">. </w:t>
      </w:r>
    </w:p>
    <w:p w:rsidR="00710A9A" w:rsidRPr="00EA1677" w:rsidRDefault="00710A9A" w:rsidP="0053696A">
      <w:pPr>
        <w:ind w:firstLine="567"/>
        <w:jc w:val="both"/>
        <w:rPr>
          <w:rFonts w:ascii="Arial" w:hAnsi="Arial" w:cs="Arial"/>
          <w:sz w:val="26"/>
          <w:szCs w:val="26"/>
        </w:rPr>
      </w:pPr>
      <w:r w:rsidRPr="00EA1677">
        <w:rPr>
          <w:rFonts w:ascii="Arial" w:hAnsi="Arial" w:cs="Arial"/>
          <w:sz w:val="26"/>
          <w:szCs w:val="26"/>
        </w:rPr>
        <w:lastRenderedPageBreak/>
        <w:t xml:space="preserve">3. Разместить настоящее постановление на официальном сайте Шатковского муниципального округа Нижегородской области в информационно-телекоммуникационной сети </w:t>
      </w:r>
      <w:r w:rsidRPr="00EA1677">
        <w:rPr>
          <w:rFonts w:ascii="Arial" w:hAnsi="Arial" w:cs="Arial"/>
          <w:sz w:val="28"/>
          <w:szCs w:val="28"/>
          <w:lang w:eastAsia="en-US"/>
        </w:rPr>
        <w:t>"</w:t>
      </w:r>
      <w:r w:rsidRPr="00EA1677">
        <w:rPr>
          <w:rFonts w:ascii="Arial" w:hAnsi="Arial" w:cs="Arial"/>
          <w:sz w:val="26"/>
          <w:szCs w:val="26"/>
        </w:rPr>
        <w:t>Интернет</w:t>
      </w:r>
      <w:r w:rsidRPr="00EA1677">
        <w:rPr>
          <w:rFonts w:ascii="Arial" w:hAnsi="Arial" w:cs="Arial"/>
          <w:sz w:val="28"/>
          <w:szCs w:val="28"/>
          <w:lang w:eastAsia="en-US"/>
        </w:rPr>
        <w:t>"</w:t>
      </w:r>
      <w:r w:rsidRPr="00EA1677">
        <w:rPr>
          <w:rFonts w:ascii="Arial" w:hAnsi="Arial" w:cs="Arial"/>
          <w:sz w:val="26"/>
          <w:szCs w:val="26"/>
        </w:rPr>
        <w:t>.</w:t>
      </w:r>
    </w:p>
    <w:p w:rsidR="00710A9A" w:rsidRPr="00EA1677" w:rsidRDefault="00710A9A" w:rsidP="0053696A">
      <w:pPr>
        <w:ind w:firstLine="567"/>
        <w:jc w:val="both"/>
        <w:rPr>
          <w:rFonts w:ascii="Arial" w:hAnsi="Arial" w:cs="Arial"/>
          <w:sz w:val="26"/>
          <w:szCs w:val="26"/>
        </w:rPr>
      </w:pPr>
    </w:p>
    <w:p w:rsidR="00710A9A" w:rsidRPr="00EA1677" w:rsidRDefault="00710A9A" w:rsidP="0053696A">
      <w:pPr>
        <w:ind w:firstLine="567"/>
        <w:jc w:val="both"/>
        <w:rPr>
          <w:rFonts w:ascii="Arial" w:hAnsi="Arial" w:cs="Arial"/>
          <w:sz w:val="26"/>
          <w:szCs w:val="26"/>
        </w:rPr>
      </w:pPr>
      <w:r w:rsidRPr="00EA1677">
        <w:rPr>
          <w:rFonts w:ascii="Arial" w:hAnsi="Arial" w:cs="Arial"/>
          <w:sz w:val="26"/>
          <w:szCs w:val="26"/>
        </w:rPr>
        <w:t>4. Контроль за исполнением настоящего постановления возложить на начальника управления финансов администрации Шатковского муниципального округа Нижегородской области  О. И. Саразову.</w:t>
      </w:r>
    </w:p>
    <w:p w:rsidR="00710A9A" w:rsidRPr="00EA1677" w:rsidRDefault="00710A9A" w:rsidP="0053696A">
      <w:pPr>
        <w:ind w:firstLine="567"/>
        <w:jc w:val="both"/>
        <w:rPr>
          <w:rFonts w:ascii="Arial" w:hAnsi="Arial" w:cs="Arial"/>
          <w:sz w:val="26"/>
          <w:szCs w:val="26"/>
        </w:rPr>
      </w:pPr>
    </w:p>
    <w:p w:rsidR="00710A9A" w:rsidRPr="00EA1677" w:rsidRDefault="00710A9A" w:rsidP="00EA1677">
      <w:pPr>
        <w:widowControl w:val="0"/>
        <w:tabs>
          <w:tab w:val="left" w:pos="1276"/>
        </w:tabs>
        <w:autoSpaceDE w:val="0"/>
        <w:rPr>
          <w:rFonts w:ascii="Arial" w:hAnsi="Arial" w:cs="Arial"/>
          <w:sz w:val="26"/>
          <w:szCs w:val="26"/>
        </w:rPr>
      </w:pPr>
      <w:r w:rsidRPr="00EA1677">
        <w:rPr>
          <w:rFonts w:ascii="Arial" w:hAnsi="Arial" w:cs="Arial"/>
          <w:sz w:val="26"/>
          <w:szCs w:val="26"/>
        </w:rPr>
        <w:t xml:space="preserve">Глава местного самоуправления </w:t>
      </w:r>
    </w:p>
    <w:p w:rsidR="00710A9A" w:rsidRPr="00EA1677" w:rsidRDefault="00710A9A" w:rsidP="00EA1677">
      <w:pPr>
        <w:widowControl w:val="0"/>
        <w:tabs>
          <w:tab w:val="left" w:pos="1276"/>
        </w:tabs>
        <w:autoSpaceDE w:val="0"/>
        <w:rPr>
          <w:rFonts w:ascii="Arial" w:hAnsi="Arial" w:cs="Arial"/>
          <w:sz w:val="26"/>
          <w:szCs w:val="26"/>
        </w:rPr>
      </w:pPr>
      <w:r w:rsidRPr="00EA1677">
        <w:rPr>
          <w:rFonts w:ascii="Arial" w:hAnsi="Arial" w:cs="Arial"/>
          <w:sz w:val="26"/>
          <w:szCs w:val="26"/>
        </w:rPr>
        <w:t xml:space="preserve">Шатковского муниципального округа </w:t>
      </w:r>
    </w:p>
    <w:p w:rsidR="00710A9A" w:rsidRPr="00EA1677" w:rsidRDefault="00710A9A" w:rsidP="00EA1677">
      <w:pPr>
        <w:suppressAutoHyphens w:val="0"/>
        <w:spacing w:after="200" w:line="276" w:lineRule="auto"/>
        <w:rPr>
          <w:rFonts w:ascii="Arial" w:hAnsi="Arial" w:cs="Arial"/>
          <w:sz w:val="22"/>
          <w:szCs w:val="22"/>
          <w:lang w:eastAsia="en-US"/>
        </w:rPr>
      </w:pPr>
      <w:r w:rsidRPr="00EA1677">
        <w:rPr>
          <w:rFonts w:ascii="Arial" w:hAnsi="Arial" w:cs="Arial"/>
          <w:sz w:val="26"/>
          <w:szCs w:val="26"/>
        </w:rPr>
        <w:t xml:space="preserve">Нижегородской области                                               </w:t>
      </w:r>
      <w:r>
        <w:rPr>
          <w:rFonts w:ascii="Arial" w:hAnsi="Arial" w:cs="Arial"/>
          <w:sz w:val="26"/>
          <w:szCs w:val="26"/>
        </w:rPr>
        <w:t xml:space="preserve">      </w:t>
      </w:r>
      <w:r w:rsidRPr="00EA1677">
        <w:rPr>
          <w:rFonts w:ascii="Arial" w:hAnsi="Arial" w:cs="Arial"/>
          <w:sz w:val="26"/>
          <w:szCs w:val="26"/>
        </w:rPr>
        <w:t xml:space="preserve">                М.Н. Межевов</w:t>
      </w:r>
    </w:p>
    <w:p w:rsidR="00710A9A" w:rsidRPr="00EA1677" w:rsidRDefault="00710A9A" w:rsidP="0053696A">
      <w:pPr>
        <w:jc w:val="both"/>
        <w:rPr>
          <w:rFonts w:ascii="Arial" w:hAnsi="Arial" w:cs="Arial"/>
          <w:sz w:val="26"/>
          <w:szCs w:val="26"/>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pPr>
        <w:rPr>
          <w:rFonts w:ascii="Arial" w:hAnsi="Arial" w:cs="Arial"/>
        </w:rPr>
      </w:pPr>
    </w:p>
    <w:p w:rsidR="00710A9A" w:rsidRPr="00EA1677" w:rsidRDefault="00710A9A" w:rsidP="00EA1677">
      <w:pPr>
        <w:widowControl w:val="0"/>
        <w:tabs>
          <w:tab w:val="left" w:pos="1276"/>
        </w:tabs>
        <w:suppressAutoHyphens w:val="0"/>
        <w:autoSpaceDE w:val="0"/>
        <w:autoSpaceDN w:val="0"/>
        <w:jc w:val="right"/>
        <w:rPr>
          <w:rFonts w:ascii="Arial" w:hAnsi="Arial" w:cs="Arial"/>
          <w:b/>
          <w:sz w:val="32"/>
          <w:szCs w:val="32"/>
          <w:lang w:eastAsia="ru-RU"/>
        </w:rPr>
      </w:pPr>
      <w:bookmarkStart w:id="1" w:name="P75"/>
      <w:bookmarkEnd w:id="1"/>
      <w:r w:rsidRPr="00EA1677">
        <w:rPr>
          <w:rFonts w:ascii="Arial" w:hAnsi="Arial" w:cs="Arial"/>
          <w:b/>
          <w:sz w:val="32"/>
          <w:szCs w:val="32"/>
          <w:lang w:eastAsia="ru-RU"/>
        </w:rPr>
        <w:t xml:space="preserve">                                                                   Утверждено</w:t>
      </w:r>
    </w:p>
    <w:p w:rsidR="00710A9A" w:rsidRPr="00EA1677" w:rsidRDefault="00710A9A" w:rsidP="00EA1677">
      <w:pPr>
        <w:widowControl w:val="0"/>
        <w:tabs>
          <w:tab w:val="left" w:pos="0"/>
        </w:tabs>
        <w:suppressAutoHyphens w:val="0"/>
        <w:autoSpaceDE w:val="0"/>
        <w:autoSpaceDN w:val="0"/>
        <w:jc w:val="right"/>
        <w:rPr>
          <w:rFonts w:ascii="Arial" w:hAnsi="Arial" w:cs="Arial"/>
          <w:lang w:eastAsia="ru-RU"/>
        </w:rPr>
      </w:pPr>
      <w:r w:rsidRPr="00EA1677">
        <w:rPr>
          <w:rFonts w:ascii="Arial" w:hAnsi="Arial" w:cs="Arial"/>
          <w:lang w:eastAsia="ru-RU"/>
        </w:rPr>
        <w:t>постановлением  администрации</w:t>
      </w:r>
    </w:p>
    <w:p w:rsidR="00710A9A" w:rsidRPr="00EA1677" w:rsidRDefault="00710A9A" w:rsidP="00EA1677">
      <w:pPr>
        <w:widowControl w:val="0"/>
        <w:tabs>
          <w:tab w:val="left" w:pos="0"/>
        </w:tabs>
        <w:suppressAutoHyphens w:val="0"/>
        <w:autoSpaceDE w:val="0"/>
        <w:autoSpaceDN w:val="0"/>
        <w:jc w:val="right"/>
        <w:rPr>
          <w:rFonts w:ascii="Arial" w:hAnsi="Arial" w:cs="Arial"/>
          <w:lang w:eastAsia="ru-RU"/>
        </w:rPr>
      </w:pPr>
      <w:r w:rsidRPr="00EA1677">
        <w:rPr>
          <w:rFonts w:ascii="Arial" w:hAnsi="Arial" w:cs="Arial"/>
          <w:lang w:eastAsia="ru-RU"/>
        </w:rPr>
        <w:t xml:space="preserve">                                                                                         Шатковского муниципального            </w:t>
      </w:r>
    </w:p>
    <w:p w:rsidR="00710A9A" w:rsidRPr="00EA1677" w:rsidRDefault="00710A9A" w:rsidP="00EA1677">
      <w:pPr>
        <w:widowControl w:val="0"/>
        <w:tabs>
          <w:tab w:val="left" w:pos="0"/>
        </w:tabs>
        <w:suppressAutoHyphens w:val="0"/>
        <w:autoSpaceDE w:val="0"/>
        <w:autoSpaceDN w:val="0"/>
        <w:jc w:val="right"/>
        <w:rPr>
          <w:rFonts w:ascii="Arial" w:hAnsi="Arial" w:cs="Arial"/>
          <w:lang w:eastAsia="ru-RU"/>
        </w:rPr>
      </w:pPr>
      <w:r>
        <w:rPr>
          <w:rFonts w:ascii="Arial" w:hAnsi="Arial" w:cs="Arial"/>
          <w:lang w:eastAsia="ru-RU"/>
        </w:rPr>
        <w:t>о</w:t>
      </w:r>
      <w:r w:rsidRPr="00EA1677">
        <w:rPr>
          <w:rFonts w:ascii="Arial" w:hAnsi="Arial" w:cs="Arial"/>
          <w:lang w:eastAsia="ru-RU"/>
        </w:rPr>
        <w:t>круга</w:t>
      </w:r>
      <w:r>
        <w:rPr>
          <w:rFonts w:ascii="Arial" w:hAnsi="Arial" w:cs="Arial"/>
          <w:lang w:eastAsia="ru-RU"/>
        </w:rPr>
        <w:t xml:space="preserve"> </w:t>
      </w:r>
      <w:r w:rsidRPr="00EA1677">
        <w:rPr>
          <w:rFonts w:ascii="Arial" w:hAnsi="Arial" w:cs="Arial"/>
          <w:lang w:eastAsia="ru-RU"/>
        </w:rPr>
        <w:t>Нижегородской области</w:t>
      </w:r>
    </w:p>
    <w:p w:rsidR="00710A9A" w:rsidRPr="00EA1677" w:rsidRDefault="00710A9A" w:rsidP="00EA1677">
      <w:pPr>
        <w:widowControl w:val="0"/>
        <w:tabs>
          <w:tab w:val="left" w:pos="0"/>
        </w:tabs>
        <w:suppressAutoHyphens w:val="0"/>
        <w:autoSpaceDE w:val="0"/>
        <w:autoSpaceDN w:val="0"/>
        <w:jc w:val="right"/>
        <w:rPr>
          <w:rFonts w:ascii="Arial" w:hAnsi="Arial" w:cs="Arial"/>
          <w:lang w:eastAsia="ru-RU"/>
        </w:rPr>
      </w:pPr>
      <w:r w:rsidRPr="00EA1677">
        <w:rPr>
          <w:rFonts w:ascii="Arial" w:hAnsi="Arial" w:cs="Arial"/>
          <w:lang w:eastAsia="ru-RU"/>
        </w:rPr>
        <w:t xml:space="preserve">                                                                                         </w:t>
      </w:r>
      <w:r>
        <w:rPr>
          <w:rFonts w:ascii="Arial" w:hAnsi="Arial" w:cs="Arial"/>
          <w:lang w:eastAsia="ru-RU"/>
        </w:rPr>
        <w:t>о</w:t>
      </w:r>
      <w:r w:rsidRPr="00EA1677">
        <w:rPr>
          <w:rFonts w:ascii="Arial" w:hAnsi="Arial" w:cs="Arial"/>
          <w:lang w:eastAsia="ru-RU"/>
        </w:rPr>
        <w:t>т</w:t>
      </w:r>
      <w:r w:rsidRPr="00EA1677">
        <w:rPr>
          <w:rFonts w:ascii="Arial" w:hAnsi="Arial" w:cs="Arial"/>
          <w:lang w:eastAsia="en-US"/>
        </w:rPr>
        <w:t xml:space="preserve"> 01 декабря 2023 года </w:t>
      </w:r>
      <w:r w:rsidRPr="00EA1677">
        <w:rPr>
          <w:rFonts w:ascii="Arial" w:hAnsi="Arial" w:cs="Arial"/>
          <w:lang w:eastAsia="ru-RU"/>
        </w:rPr>
        <w:t xml:space="preserve"> №</w:t>
      </w:r>
      <w:r>
        <w:rPr>
          <w:rFonts w:ascii="Arial" w:hAnsi="Arial" w:cs="Arial"/>
          <w:lang w:eastAsia="ru-RU"/>
        </w:rPr>
        <w:t>1384</w:t>
      </w:r>
      <w:r w:rsidRPr="00EA1677">
        <w:rPr>
          <w:rFonts w:ascii="Arial" w:hAnsi="Arial" w:cs="Arial"/>
          <w:lang w:eastAsia="ru-RU"/>
        </w:rPr>
        <w:t xml:space="preserve">   </w:t>
      </w:r>
    </w:p>
    <w:p w:rsidR="00710A9A" w:rsidRPr="00EA1677" w:rsidRDefault="00710A9A" w:rsidP="0053696A">
      <w:pPr>
        <w:widowControl w:val="0"/>
        <w:tabs>
          <w:tab w:val="left" w:pos="1276"/>
        </w:tabs>
        <w:suppressAutoHyphens w:val="0"/>
        <w:autoSpaceDE w:val="0"/>
        <w:autoSpaceDN w:val="0"/>
        <w:jc w:val="right"/>
        <w:rPr>
          <w:rFonts w:ascii="Arial" w:hAnsi="Arial" w:cs="Arial"/>
          <w:b/>
          <w:sz w:val="26"/>
          <w:szCs w:val="26"/>
          <w:lang w:eastAsia="ru-RU"/>
        </w:rPr>
      </w:pPr>
    </w:p>
    <w:p w:rsidR="00710A9A" w:rsidRPr="00EA1677" w:rsidRDefault="00710A9A" w:rsidP="0053696A">
      <w:pPr>
        <w:widowControl w:val="0"/>
        <w:tabs>
          <w:tab w:val="left" w:pos="1276"/>
        </w:tabs>
        <w:suppressAutoHyphens w:val="0"/>
        <w:autoSpaceDE w:val="0"/>
        <w:autoSpaceDN w:val="0"/>
        <w:jc w:val="center"/>
        <w:rPr>
          <w:rFonts w:ascii="Arial" w:hAnsi="Arial" w:cs="Arial"/>
          <w:b/>
          <w:sz w:val="26"/>
          <w:szCs w:val="26"/>
          <w:lang w:eastAsia="ru-RU"/>
        </w:rPr>
      </w:pPr>
    </w:p>
    <w:p w:rsidR="00710A9A" w:rsidRPr="00EA1677" w:rsidRDefault="00710A9A" w:rsidP="0053696A">
      <w:pPr>
        <w:widowControl w:val="0"/>
        <w:tabs>
          <w:tab w:val="left" w:pos="1276"/>
        </w:tabs>
        <w:suppressAutoHyphens w:val="0"/>
        <w:autoSpaceDE w:val="0"/>
        <w:autoSpaceDN w:val="0"/>
        <w:jc w:val="center"/>
        <w:rPr>
          <w:rFonts w:ascii="Arial" w:hAnsi="Arial" w:cs="Arial"/>
          <w:b/>
          <w:sz w:val="32"/>
          <w:szCs w:val="32"/>
          <w:lang w:eastAsia="ru-RU"/>
        </w:rPr>
      </w:pPr>
      <w:r w:rsidRPr="00EA1677">
        <w:rPr>
          <w:rFonts w:ascii="Arial" w:hAnsi="Arial" w:cs="Arial"/>
          <w:b/>
          <w:sz w:val="32"/>
          <w:szCs w:val="32"/>
          <w:lang w:eastAsia="ru-RU"/>
        </w:rPr>
        <w:t>ПОЛОЖЕНИЕ</w:t>
      </w:r>
    </w:p>
    <w:p w:rsidR="00710A9A" w:rsidRPr="00EA1677" w:rsidRDefault="00710A9A" w:rsidP="0053696A">
      <w:pPr>
        <w:widowControl w:val="0"/>
        <w:tabs>
          <w:tab w:val="left" w:pos="1276"/>
        </w:tabs>
        <w:suppressAutoHyphens w:val="0"/>
        <w:autoSpaceDE w:val="0"/>
        <w:autoSpaceDN w:val="0"/>
        <w:jc w:val="center"/>
        <w:rPr>
          <w:rFonts w:ascii="Arial" w:hAnsi="Arial" w:cs="Arial"/>
          <w:b/>
          <w:sz w:val="32"/>
          <w:szCs w:val="32"/>
          <w:lang w:eastAsia="ru-RU"/>
        </w:rPr>
      </w:pPr>
      <w:r w:rsidRPr="00EA1677">
        <w:rPr>
          <w:rFonts w:ascii="Arial" w:hAnsi="Arial" w:cs="Arial"/>
          <w:b/>
          <w:sz w:val="32"/>
          <w:szCs w:val="32"/>
          <w:lang w:eastAsia="ru-RU"/>
        </w:rPr>
        <w:t>о формировании муниципального задания на оказание</w:t>
      </w:r>
    </w:p>
    <w:p w:rsidR="00710A9A" w:rsidRPr="00EA1677" w:rsidRDefault="00710A9A" w:rsidP="0053696A">
      <w:pPr>
        <w:widowControl w:val="0"/>
        <w:tabs>
          <w:tab w:val="left" w:pos="1276"/>
        </w:tabs>
        <w:suppressAutoHyphens w:val="0"/>
        <w:autoSpaceDE w:val="0"/>
        <w:autoSpaceDN w:val="0"/>
        <w:jc w:val="center"/>
        <w:rPr>
          <w:rFonts w:ascii="Arial" w:hAnsi="Arial" w:cs="Arial"/>
          <w:b/>
          <w:sz w:val="32"/>
          <w:szCs w:val="32"/>
          <w:lang w:eastAsia="ru-RU"/>
        </w:rPr>
      </w:pPr>
      <w:r w:rsidRPr="00EA1677">
        <w:rPr>
          <w:rFonts w:ascii="Arial" w:hAnsi="Arial" w:cs="Arial"/>
          <w:b/>
          <w:sz w:val="32"/>
          <w:szCs w:val="32"/>
          <w:lang w:eastAsia="ru-RU"/>
        </w:rPr>
        <w:t>муниципальных услуг (выполнение работ) в отношении</w:t>
      </w:r>
    </w:p>
    <w:p w:rsidR="00710A9A" w:rsidRPr="00EA1677" w:rsidRDefault="00710A9A" w:rsidP="0053696A">
      <w:pPr>
        <w:widowControl w:val="0"/>
        <w:tabs>
          <w:tab w:val="left" w:pos="1276"/>
        </w:tabs>
        <w:suppressAutoHyphens w:val="0"/>
        <w:autoSpaceDE w:val="0"/>
        <w:autoSpaceDN w:val="0"/>
        <w:jc w:val="center"/>
        <w:rPr>
          <w:rFonts w:ascii="Arial" w:hAnsi="Arial" w:cs="Arial"/>
          <w:b/>
          <w:sz w:val="32"/>
          <w:szCs w:val="32"/>
          <w:lang w:eastAsia="ru-RU"/>
        </w:rPr>
      </w:pPr>
      <w:r w:rsidRPr="00EA1677">
        <w:rPr>
          <w:rFonts w:ascii="Arial" w:hAnsi="Arial" w:cs="Arial"/>
          <w:b/>
          <w:sz w:val="32"/>
          <w:szCs w:val="32"/>
          <w:lang w:eastAsia="ru-RU"/>
        </w:rPr>
        <w:t>муниципальных учреждений Шатковского муниципального округа нижегородской области и финансовом обеспечении выполнения муниципального задания</w:t>
      </w:r>
    </w:p>
    <w:p w:rsidR="00710A9A" w:rsidRPr="00EA1677" w:rsidRDefault="00710A9A" w:rsidP="0053696A">
      <w:pPr>
        <w:tabs>
          <w:tab w:val="left" w:pos="1276"/>
        </w:tabs>
        <w:spacing w:after="1"/>
        <w:jc w:val="center"/>
        <w:rPr>
          <w:rFonts w:ascii="Arial" w:hAnsi="Arial" w:cs="Arial"/>
          <w:sz w:val="26"/>
          <w:szCs w:val="26"/>
        </w:rPr>
      </w:pPr>
      <w:r w:rsidRPr="00EA1677">
        <w:rPr>
          <w:rFonts w:ascii="Arial" w:hAnsi="Arial" w:cs="Arial"/>
          <w:sz w:val="26"/>
          <w:szCs w:val="26"/>
        </w:rPr>
        <w:t>(</w:t>
      </w:r>
      <w:r w:rsidRPr="00EA1677">
        <w:rPr>
          <w:rFonts w:ascii="Arial" w:hAnsi="Arial" w:cs="Arial"/>
          <w:b/>
          <w:sz w:val="26"/>
          <w:szCs w:val="26"/>
        </w:rPr>
        <w:t>далее – Положение</w:t>
      </w:r>
      <w:r w:rsidRPr="00EA1677">
        <w:rPr>
          <w:rFonts w:ascii="Arial" w:hAnsi="Arial" w:cs="Arial"/>
          <w:sz w:val="26"/>
          <w:szCs w:val="26"/>
        </w:rPr>
        <w:t>)</w:t>
      </w: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Default="00710A9A" w:rsidP="0053696A">
      <w:pPr>
        <w:widowControl w:val="0"/>
        <w:tabs>
          <w:tab w:val="left" w:pos="1276"/>
        </w:tabs>
        <w:autoSpaceDE w:val="0"/>
        <w:ind w:firstLine="540"/>
        <w:jc w:val="both"/>
        <w:rPr>
          <w:rFonts w:ascii="Arial" w:hAnsi="Arial" w:cs="Arial"/>
          <w:sz w:val="26"/>
          <w:szCs w:val="26"/>
        </w:rPr>
      </w:pPr>
      <w:r w:rsidRPr="00EA1677">
        <w:rPr>
          <w:rFonts w:ascii="Arial" w:hAnsi="Arial" w:cs="Arial"/>
          <w:sz w:val="26"/>
          <w:szCs w:val="26"/>
        </w:rPr>
        <w:t>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Шатковского муниципального округа Нижегородской области (далее - муниципальные бюджетные учреждения), муниципальными автономными учреждениями Шатковского муниципального округа Нижегородской области, созданными на базе  имущества, находящегося  в муниципальной собственности (далее – муниципальные автономные учреждения), а также муниципальными казенными учреждениями Шатковского муниципального округа Нижегородской области, определенными правовыми актами главных распорядителей средств бюджета Шатковского муниципального округа Нижегородской области, в ведении которых находятся муниципальные казенные учреждения (далее - муниципальные казенные учреждения).</w:t>
      </w: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Pr="00EA1677" w:rsidRDefault="00710A9A" w:rsidP="0053696A">
      <w:pPr>
        <w:widowControl w:val="0"/>
        <w:tabs>
          <w:tab w:val="left" w:pos="1276"/>
        </w:tabs>
        <w:suppressAutoHyphens w:val="0"/>
        <w:autoSpaceDE w:val="0"/>
        <w:autoSpaceDN w:val="0"/>
        <w:jc w:val="center"/>
        <w:outlineLvl w:val="1"/>
        <w:rPr>
          <w:rFonts w:ascii="Arial" w:hAnsi="Arial" w:cs="Arial"/>
          <w:b/>
          <w:sz w:val="30"/>
          <w:szCs w:val="26"/>
          <w:lang w:eastAsia="ru-RU"/>
        </w:rPr>
      </w:pPr>
      <w:r w:rsidRPr="00EA1677">
        <w:rPr>
          <w:rFonts w:ascii="Arial" w:hAnsi="Arial" w:cs="Arial"/>
          <w:b/>
          <w:sz w:val="30"/>
          <w:szCs w:val="26"/>
          <w:lang w:eastAsia="ru-RU"/>
        </w:rPr>
        <w:t>I. Формирование (изменение) муниципального задания</w:t>
      </w:r>
    </w:p>
    <w:p w:rsidR="00710A9A" w:rsidRPr="00EA1677" w:rsidRDefault="00710A9A" w:rsidP="0053696A">
      <w:pPr>
        <w:widowControl w:val="0"/>
        <w:tabs>
          <w:tab w:val="left" w:pos="1276"/>
        </w:tabs>
        <w:autoSpaceDE w:val="0"/>
        <w:ind w:firstLine="540"/>
        <w:jc w:val="both"/>
        <w:rPr>
          <w:rFonts w:ascii="Arial" w:hAnsi="Arial" w:cs="Arial"/>
          <w:sz w:val="26"/>
          <w:szCs w:val="26"/>
          <w:lang w:eastAsia="zh-CN"/>
        </w:rPr>
      </w:pPr>
      <w:r w:rsidRPr="00EA1677">
        <w:rPr>
          <w:rFonts w:ascii="Arial" w:hAnsi="Arial" w:cs="Arial"/>
          <w:sz w:val="26"/>
          <w:szCs w:val="26"/>
          <w:lang w:eastAsia="zh-CN"/>
        </w:rPr>
        <w:t>2. Муниципальное задание формируется в соответствии с основными видами деятельности, предусмотренными учредительными документами муниципального казенного, бюджетного или автономного учреждения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710A9A" w:rsidRPr="00EA1677" w:rsidRDefault="00710A9A" w:rsidP="0053696A">
      <w:pPr>
        <w:widowControl w:val="0"/>
        <w:tabs>
          <w:tab w:val="left" w:pos="1276"/>
        </w:tabs>
        <w:autoSpaceDE w:val="0"/>
        <w:spacing w:before="220"/>
        <w:ind w:firstLine="539"/>
        <w:jc w:val="both"/>
        <w:rPr>
          <w:rFonts w:ascii="Arial" w:hAnsi="Arial" w:cs="Arial"/>
          <w:sz w:val="26"/>
          <w:szCs w:val="26"/>
          <w:lang w:eastAsia="zh-CN"/>
        </w:rPr>
      </w:pPr>
      <w:r w:rsidRPr="00EA1677">
        <w:rPr>
          <w:rFonts w:ascii="Arial" w:hAnsi="Arial" w:cs="Arial"/>
          <w:sz w:val="26"/>
          <w:szCs w:val="26"/>
          <w:lang w:eastAsia="zh-CN"/>
        </w:rPr>
        <w:t>3. Муниципальное задание содержит:</w:t>
      </w:r>
    </w:p>
    <w:p w:rsidR="00710A9A" w:rsidRPr="00EA1677" w:rsidRDefault="00710A9A" w:rsidP="0053696A">
      <w:pPr>
        <w:widowControl w:val="0"/>
        <w:tabs>
          <w:tab w:val="left" w:pos="1276"/>
        </w:tabs>
        <w:autoSpaceDE w:val="0"/>
        <w:spacing w:before="220"/>
        <w:ind w:firstLine="539"/>
        <w:jc w:val="both"/>
        <w:rPr>
          <w:rFonts w:ascii="Arial" w:hAnsi="Arial" w:cs="Arial"/>
          <w:sz w:val="26"/>
          <w:szCs w:val="26"/>
          <w:lang w:eastAsia="zh-CN"/>
        </w:rPr>
      </w:pPr>
      <w:r w:rsidRPr="00EA1677">
        <w:rPr>
          <w:rFonts w:ascii="Arial" w:hAnsi="Arial" w:cs="Arial"/>
          <w:sz w:val="26"/>
          <w:szCs w:val="26"/>
          <w:lang w:eastAsia="zh-CN"/>
        </w:rPr>
        <w:t xml:space="preserve">- показатели, характеризующие качество и (или) объем (содержание) муниципальной услуги (работы); </w:t>
      </w:r>
    </w:p>
    <w:p w:rsidR="00710A9A" w:rsidRPr="00EA1677" w:rsidRDefault="00710A9A" w:rsidP="0053696A">
      <w:pPr>
        <w:widowControl w:val="0"/>
        <w:tabs>
          <w:tab w:val="left" w:pos="1276"/>
        </w:tabs>
        <w:autoSpaceDE w:val="0"/>
        <w:spacing w:before="220"/>
        <w:ind w:firstLine="539"/>
        <w:jc w:val="both"/>
        <w:rPr>
          <w:rFonts w:ascii="Arial" w:hAnsi="Arial" w:cs="Arial"/>
          <w:sz w:val="26"/>
          <w:szCs w:val="26"/>
          <w:lang w:eastAsia="zh-CN"/>
        </w:rPr>
      </w:pPr>
      <w:r w:rsidRPr="00EA1677">
        <w:rPr>
          <w:rFonts w:ascii="Arial" w:hAnsi="Arial" w:cs="Arial"/>
          <w:sz w:val="26"/>
          <w:szCs w:val="26"/>
          <w:lang w:eastAsia="zh-CN"/>
        </w:rPr>
        <w:t xml:space="preserve">- определение категорий физических и (или) юридических лиц, </w:t>
      </w:r>
      <w:r w:rsidRPr="00EA1677">
        <w:rPr>
          <w:rFonts w:ascii="Arial" w:hAnsi="Arial" w:cs="Arial"/>
          <w:sz w:val="26"/>
          <w:szCs w:val="26"/>
          <w:lang w:eastAsia="zh-CN"/>
        </w:rPr>
        <w:lastRenderedPageBreak/>
        <w:t xml:space="preserve">являющихся потребителями соответствующих услуг (работ); </w:t>
      </w:r>
    </w:p>
    <w:p w:rsidR="00710A9A" w:rsidRPr="00EA1677" w:rsidRDefault="00710A9A" w:rsidP="0053696A">
      <w:pPr>
        <w:widowControl w:val="0"/>
        <w:tabs>
          <w:tab w:val="left" w:pos="1276"/>
        </w:tabs>
        <w:autoSpaceDE w:val="0"/>
        <w:spacing w:before="220"/>
        <w:ind w:firstLine="539"/>
        <w:jc w:val="both"/>
        <w:rPr>
          <w:rFonts w:ascii="Arial" w:hAnsi="Arial" w:cs="Arial"/>
          <w:sz w:val="26"/>
          <w:szCs w:val="26"/>
          <w:lang w:eastAsia="zh-CN"/>
        </w:rPr>
      </w:pPr>
      <w:r w:rsidRPr="00EA1677">
        <w:rPr>
          <w:rFonts w:ascii="Arial" w:hAnsi="Arial" w:cs="Arial"/>
          <w:sz w:val="26"/>
          <w:szCs w:val="26"/>
          <w:lang w:eastAsia="zh-CN"/>
        </w:rPr>
        <w:t xml:space="preserve">-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w:t>
      </w:r>
    </w:p>
    <w:p w:rsidR="00710A9A" w:rsidRPr="00EA1677" w:rsidRDefault="00710A9A" w:rsidP="0053696A">
      <w:pPr>
        <w:widowControl w:val="0"/>
        <w:tabs>
          <w:tab w:val="left" w:pos="1276"/>
        </w:tabs>
        <w:autoSpaceDE w:val="0"/>
        <w:spacing w:before="220"/>
        <w:ind w:firstLine="539"/>
        <w:jc w:val="both"/>
        <w:rPr>
          <w:rFonts w:ascii="Arial" w:hAnsi="Arial" w:cs="Arial"/>
          <w:sz w:val="26"/>
          <w:szCs w:val="26"/>
          <w:lang w:eastAsia="zh-CN"/>
        </w:rPr>
      </w:pPr>
      <w:r w:rsidRPr="00EA1677">
        <w:rPr>
          <w:rFonts w:ascii="Arial" w:hAnsi="Arial" w:cs="Arial"/>
          <w:sz w:val="26"/>
          <w:szCs w:val="26"/>
          <w:lang w:eastAsia="zh-CN"/>
        </w:rPr>
        <w:t>- порядок контроля за исполнением муниципального задания;</w:t>
      </w:r>
    </w:p>
    <w:p w:rsidR="00710A9A" w:rsidRPr="00EA1677" w:rsidRDefault="00710A9A" w:rsidP="0053696A">
      <w:pPr>
        <w:widowControl w:val="0"/>
        <w:tabs>
          <w:tab w:val="left" w:pos="1276"/>
        </w:tabs>
        <w:autoSpaceDE w:val="0"/>
        <w:spacing w:before="220"/>
        <w:ind w:firstLine="539"/>
        <w:jc w:val="both"/>
        <w:rPr>
          <w:rFonts w:ascii="Arial" w:hAnsi="Arial" w:cs="Arial"/>
          <w:sz w:val="26"/>
          <w:szCs w:val="26"/>
          <w:lang w:eastAsia="zh-CN"/>
        </w:rPr>
      </w:pPr>
      <w:r w:rsidRPr="00EA1677">
        <w:rPr>
          <w:rFonts w:ascii="Arial" w:hAnsi="Arial" w:cs="Arial"/>
          <w:sz w:val="26"/>
          <w:szCs w:val="26"/>
          <w:lang w:eastAsia="zh-CN"/>
        </w:rPr>
        <w:t>- требования к отчетности о выполнении муниципального задания.</w:t>
      </w:r>
    </w:p>
    <w:p w:rsidR="00710A9A" w:rsidRPr="00EA1677" w:rsidRDefault="007F1CD1" w:rsidP="0053696A">
      <w:pPr>
        <w:widowControl w:val="0"/>
        <w:tabs>
          <w:tab w:val="left" w:pos="1276"/>
        </w:tabs>
        <w:autoSpaceDE w:val="0"/>
        <w:spacing w:before="220"/>
        <w:ind w:firstLine="540"/>
        <w:jc w:val="both"/>
        <w:rPr>
          <w:rFonts w:ascii="Arial" w:hAnsi="Arial" w:cs="Arial"/>
          <w:sz w:val="26"/>
          <w:szCs w:val="26"/>
          <w:lang w:eastAsia="zh-CN"/>
        </w:rPr>
      </w:pPr>
      <w:hyperlink r:id="rId10" w:anchor="P407" w:history="1">
        <w:r w:rsidR="00710A9A" w:rsidRPr="00EA1677">
          <w:rPr>
            <w:rFonts w:ascii="Arial" w:hAnsi="Arial" w:cs="Arial"/>
            <w:sz w:val="26"/>
            <w:szCs w:val="26"/>
            <w:lang w:eastAsia="zh-CN"/>
          </w:rPr>
          <w:t>Муниципальное задание</w:t>
        </w:r>
      </w:hyperlink>
      <w:r w:rsidR="00710A9A" w:rsidRPr="00EA1677">
        <w:rPr>
          <w:rFonts w:ascii="Arial" w:hAnsi="Arial" w:cs="Arial"/>
          <w:sz w:val="26"/>
          <w:szCs w:val="26"/>
          <w:lang w:eastAsia="zh-CN"/>
        </w:rPr>
        <w:t xml:space="preserve"> формируется по форме согласно приложению № 1 к настоящему Положению.</w:t>
      </w:r>
    </w:p>
    <w:p w:rsidR="00710A9A" w:rsidRPr="00EA1677" w:rsidRDefault="00710A9A" w:rsidP="0053696A">
      <w:pPr>
        <w:widowControl w:val="0"/>
        <w:suppressAutoHyphens w:val="0"/>
        <w:autoSpaceDE w:val="0"/>
        <w:autoSpaceDN w:val="0"/>
        <w:ind w:left="118" w:right="163" w:firstLine="566"/>
        <w:jc w:val="both"/>
        <w:rPr>
          <w:rFonts w:ascii="Arial" w:hAnsi="Arial" w:cs="Arial"/>
          <w:sz w:val="26"/>
          <w:szCs w:val="26"/>
          <w:lang w:eastAsia="en-US"/>
        </w:rPr>
      </w:pPr>
      <w:r w:rsidRPr="00EA1677">
        <w:rPr>
          <w:rFonts w:ascii="Arial" w:hAnsi="Arial" w:cs="Arial"/>
          <w:color w:val="000009"/>
          <w:sz w:val="26"/>
          <w:szCs w:val="26"/>
          <w:lang w:eastAsia="en-US"/>
        </w:rPr>
        <w:t>При установлении муниципальному учреждению муниципального задания на оказание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нескольких муниципальных услуг (выполнение нескольких работ) муниципальное задание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формируется из нескольких разделов, каждый из которых содержит требования к оказанию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одной муниципальной</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услуги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(выполнению одной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работы).</w:t>
      </w:r>
    </w:p>
    <w:p w:rsidR="00710A9A" w:rsidRPr="00EA1677" w:rsidRDefault="00710A9A" w:rsidP="0053696A">
      <w:pPr>
        <w:widowControl w:val="0"/>
        <w:suppressAutoHyphens w:val="0"/>
        <w:autoSpaceDE w:val="0"/>
        <w:autoSpaceDN w:val="0"/>
        <w:ind w:left="118" w:right="163" w:firstLine="566"/>
        <w:jc w:val="both"/>
        <w:rPr>
          <w:rFonts w:ascii="Arial" w:hAnsi="Arial" w:cs="Arial"/>
          <w:sz w:val="26"/>
          <w:szCs w:val="26"/>
          <w:lang w:eastAsia="en-US"/>
        </w:rPr>
      </w:pPr>
      <w:r w:rsidRPr="00EA1677">
        <w:rPr>
          <w:rFonts w:ascii="Arial" w:hAnsi="Arial" w:cs="Arial"/>
          <w:color w:val="000009"/>
          <w:sz w:val="26"/>
          <w:szCs w:val="26"/>
          <w:lang w:eastAsia="en-US"/>
        </w:rPr>
        <w:t>При установлении муниципальному учреждению муниципального задания на оказание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работы</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формируется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из</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2</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частей,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каждая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из</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которых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должна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содержать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отдельно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требования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оказанию</w:t>
      </w:r>
      <w:r w:rsidRPr="00EA1677">
        <w:rPr>
          <w:rFonts w:ascii="Arial" w:hAnsi="Arial" w:cs="Arial"/>
          <w:color w:val="000009"/>
          <w:spacing w:val="35"/>
          <w:sz w:val="26"/>
          <w:szCs w:val="26"/>
          <w:lang w:eastAsia="en-US"/>
        </w:rPr>
        <w:t xml:space="preserve"> </w:t>
      </w:r>
      <w:r w:rsidRPr="00EA1677">
        <w:rPr>
          <w:rFonts w:ascii="Arial" w:hAnsi="Arial" w:cs="Arial"/>
          <w:color w:val="000009"/>
          <w:sz w:val="26"/>
          <w:szCs w:val="26"/>
          <w:lang w:eastAsia="en-US"/>
        </w:rPr>
        <w:t>муниципальной</w:t>
      </w:r>
      <w:r w:rsidRPr="00EA1677">
        <w:rPr>
          <w:rFonts w:ascii="Arial" w:hAnsi="Arial" w:cs="Arial"/>
          <w:color w:val="000009"/>
          <w:spacing w:val="36"/>
          <w:sz w:val="26"/>
          <w:szCs w:val="26"/>
          <w:lang w:eastAsia="en-US"/>
        </w:rPr>
        <w:t xml:space="preserve"> </w:t>
      </w:r>
      <w:r w:rsidRPr="00EA1677">
        <w:rPr>
          <w:rFonts w:ascii="Arial" w:hAnsi="Arial" w:cs="Arial"/>
          <w:color w:val="000009"/>
          <w:sz w:val="26"/>
          <w:szCs w:val="26"/>
          <w:lang w:eastAsia="en-US"/>
        </w:rPr>
        <w:t>услуги</w:t>
      </w:r>
      <w:r w:rsidRPr="00EA1677">
        <w:rPr>
          <w:rFonts w:ascii="Arial" w:hAnsi="Arial" w:cs="Arial"/>
          <w:color w:val="000009"/>
          <w:spacing w:val="36"/>
          <w:sz w:val="26"/>
          <w:szCs w:val="26"/>
          <w:lang w:eastAsia="en-US"/>
        </w:rPr>
        <w:t xml:space="preserve"> </w:t>
      </w:r>
      <w:r w:rsidRPr="00EA1677">
        <w:rPr>
          <w:rFonts w:ascii="Arial" w:hAnsi="Arial" w:cs="Arial"/>
          <w:color w:val="000009"/>
          <w:sz w:val="26"/>
          <w:szCs w:val="26"/>
          <w:lang w:eastAsia="en-US"/>
        </w:rPr>
        <w:t>(услуг)</w:t>
      </w:r>
      <w:r w:rsidRPr="00EA1677">
        <w:rPr>
          <w:rFonts w:ascii="Arial" w:hAnsi="Arial" w:cs="Arial"/>
          <w:color w:val="000009"/>
          <w:spacing w:val="34"/>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36"/>
          <w:sz w:val="26"/>
          <w:szCs w:val="26"/>
          <w:lang w:eastAsia="en-US"/>
        </w:rPr>
        <w:t xml:space="preserve"> </w:t>
      </w:r>
      <w:r w:rsidRPr="00EA1677">
        <w:rPr>
          <w:rFonts w:ascii="Arial" w:hAnsi="Arial" w:cs="Arial"/>
          <w:color w:val="000009"/>
          <w:sz w:val="26"/>
          <w:szCs w:val="26"/>
          <w:lang w:eastAsia="en-US"/>
        </w:rPr>
        <w:t>выполнению</w:t>
      </w:r>
      <w:r w:rsidRPr="00EA1677">
        <w:rPr>
          <w:rFonts w:ascii="Arial" w:hAnsi="Arial" w:cs="Arial"/>
          <w:color w:val="000009"/>
          <w:spacing w:val="35"/>
          <w:sz w:val="26"/>
          <w:szCs w:val="26"/>
          <w:lang w:eastAsia="en-US"/>
        </w:rPr>
        <w:t xml:space="preserve"> </w:t>
      </w:r>
      <w:r w:rsidRPr="00EA1677">
        <w:rPr>
          <w:rFonts w:ascii="Arial" w:hAnsi="Arial" w:cs="Arial"/>
          <w:color w:val="000009"/>
          <w:sz w:val="26"/>
          <w:szCs w:val="26"/>
          <w:lang w:eastAsia="en-US"/>
        </w:rPr>
        <w:t>работы</w:t>
      </w:r>
      <w:r w:rsidRPr="00EA1677">
        <w:rPr>
          <w:rFonts w:ascii="Arial" w:hAnsi="Arial" w:cs="Arial"/>
          <w:color w:val="000009"/>
          <w:spacing w:val="32"/>
          <w:sz w:val="26"/>
          <w:szCs w:val="26"/>
          <w:lang w:eastAsia="en-US"/>
        </w:rPr>
        <w:t xml:space="preserve"> </w:t>
      </w:r>
      <w:r w:rsidRPr="00EA1677">
        <w:rPr>
          <w:rFonts w:ascii="Arial" w:hAnsi="Arial" w:cs="Arial"/>
          <w:color w:val="000009"/>
          <w:sz w:val="26"/>
          <w:szCs w:val="26"/>
          <w:lang w:eastAsia="en-US"/>
        </w:rPr>
        <w:t>(работ).</w:t>
      </w:r>
      <w:r w:rsidRPr="00EA1677">
        <w:rPr>
          <w:rFonts w:ascii="Arial" w:hAnsi="Arial" w:cs="Arial"/>
          <w:color w:val="000009"/>
          <w:spacing w:val="35"/>
          <w:sz w:val="26"/>
          <w:szCs w:val="26"/>
          <w:lang w:eastAsia="en-US"/>
        </w:rPr>
        <w:t xml:space="preserve"> </w:t>
      </w:r>
      <w:r w:rsidRPr="00EA1677">
        <w:rPr>
          <w:rFonts w:ascii="Arial" w:hAnsi="Arial" w:cs="Arial"/>
          <w:color w:val="000009"/>
          <w:sz w:val="26"/>
          <w:szCs w:val="26"/>
          <w:lang w:eastAsia="en-US"/>
        </w:rPr>
        <w:t>Информация, касающаяся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целом,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включается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3-ю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часть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p>
    <w:p w:rsidR="00710A9A" w:rsidRPr="00EA1677" w:rsidRDefault="00710A9A" w:rsidP="0053696A">
      <w:pPr>
        <w:widowControl w:val="0"/>
        <w:suppressAutoHyphens w:val="0"/>
        <w:autoSpaceDE w:val="0"/>
        <w:autoSpaceDN w:val="0"/>
        <w:ind w:left="118" w:right="166" w:firstLine="566"/>
        <w:jc w:val="both"/>
        <w:rPr>
          <w:rFonts w:ascii="Arial" w:hAnsi="Arial" w:cs="Arial"/>
          <w:color w:val="000009"/>
          <w:sz w:val="26"/>
          <w:szCs w:val="26"/>
          <w:lang w:eastAsia="en-US"/>
        </w:rPr>
      </w:pP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могут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быть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установлены</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допустимые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(возможные)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отклонения в процентах (абсолютных величинах) от установленных значений показателей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качества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если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установлено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действующим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законодательством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отношении отдельной муниципальной услуги (работы), либо общее допустимое (возможное)</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отклонение</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отношении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3"/>
          <w:sz w:val="26"/>
          <w:szCs w:val="26"/>
          <w:lang w:eastAsia="en-US"/>
        </w:rPr>
        <w:t xml:space="preserve"> </w:t>
      </w:r>
      <w:r w:rsidRPr="00EA1677">
        <w:rPr>
          <w:rFonts w:ascii="Arial" w:hAnsi="Arial" w:cs="Arial"/>
          <w:color w:val="000009"/>
          <w:sz w:val="26"/>
          <w:szCs w:val="26"/>
          <w:lang w:eastAsia="en-US"/>
        </w:rPr>
        <w:t>задания или его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части.</w:t>
      </w:r>
    </w:p>
    <w:p w:rsidR="00710A9A" w:rsidRPr="00EA1677" w:rsidRDefault="00710A9A" w:rsidP="0053696A">
      <w:pPr>
        <w:widowControl w:val="0"/>
        <w:suppressAutoHyphens w:val="0"/>
        <w:autoSpaceDE w:val="0"/>
        <w:autoSpaceDN w:val="0"/>
        <w:ind w:left="118" w:right="166" w:firstLine="566"/>
        <w:jc w:val="both"/>
        <w:rPr>
          <w:rFonts w:ascii="Arial" w:hAnsi="Arial" w:cs="Arial"/>
          <w:sz w:val="26"/>
          <w:szCs w:val="26"/>
          <w:lang w:eastAsia="en-US"/>
        </w:rPr>
      </w:pPr>
      <w:r w:rsidRPr="00EA1677">
        <w:rPr>
          <w:rFonts w:ascii="Arial" w:hAnsi="Arial" w:cs="Arial"/>
          <w:color w:val="000009"/>
          <w:sz w:val="26"/>
          <w:szCs w:val="26"/>
          <w:lang w:eastAsia="en-US"/>
        </w:rPr>
        <w:t>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710A9A" w:rsidRPr="00EA1677" w:rsidRDefault="00710A9A" w:rsidP="0053696A">
      <w:pPr>
        <w:widowControl w:val="0"/>
        <w:suppressAutoHyphens w:val="0"/>
        <w:autoSpaceDE w:val="0"/>
        <w:autoSpaceDN w:val="0"/>
        <w:ind w:left="118" w:right="166" w:firstLine="566"/>
        <w:jc w:val="both"/>
        <w:rPr>
          <w:rFonts w:ascii="Arial" w:hAnsi="Arial" w:cs="Arial"/>
          <w:sz w:val="26"/>
          <w:szCs w:val="26"/>
          <w:lang w:eastAsia="en-US"/>
        </w:rPr>
      </w:pPr>
      <w:r w:rsidRPr="00EA1677">
        <w:rPr>
          <w:rFonts w:ascii="Arial" w:hAnsi="Arial" w:cs="Arial"/>
          <w:color w:val="000009"/>
          <w:sz w:val="26"/>
          <w:szCs w:val="26"/>
          <w:lang w:eastAsia="en-US"/>
        </w:rPr>
        <w:t>Порядок определения и применения значений допустимых (возможных) отклонений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устанавливается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правовым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актом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органа,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осуществляющего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функции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полномочия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учредителя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отношении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учреждений.</w:t>
      </w:r>
    </w:p>
    <w:p w:rsidR="00710A9A" w:rsidRPr="00EA1677" w:rsidRDefault="00710A9A" w:rsidP="0053696A">
      <w:pPr>
        <w:suppressAutoHyphens w:val="0"/>
        <w:autoSpaceDE w:val="0"/>
        <w:autoSpaceDN w:val="0"/>
        <w:adjustRightInd w:val="0"/>
        <w:ind w:firstLine="540"/>
        <w:jc w:val="both"/>
        <w:rPr>
          <w:rFonts w:ascii="Arial" w:hAnsi="Arial" w:cs="Arial"/>
          <w:sz w:val="26"/>
          <w:szCs w:val="26"/>
          <w:lang w:eastAsia="ru-RU"/>
        </w:rPr>
      </w:pP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lang w:eastAsia="zh-CN"/>
        </w:rPr>
        <w:t>4. Муниципальное задание формируется в процессе формирования бюджета Шатковского муниципального округа Нижегородской области (далее – бюджет муниципального округа) на очередной финансовый год и плановый период и утверждается не позднее 15 рабочих дней со дня отражения на лицевом счете главного распорядителя бюджетных средств, открытом соответствующему главному распорядителю средств бюджета муниципального округа,  лимитов бюджетных обязательств на финансовое обеспечение выполнения муниципального задания в отношении: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lang w:eastAsia="zh-CN"/>
        </w:rPr>
      </w:pPr>
      <w:r w:rsidRPr="00EA1677">
        <w:rPr>
          <w:rFonts w:ascii="Arial" w:hAnsi="Arial" w:cs="Arial"/>
          <w:sz w:val="26"/>
          <w:szCs w:val="26"/>
          <w:lang w:eastAsia="zh-CN"/>
        </w:rPr>
        <w:t xml:space="preserve">а) муниципальных казенных учреждений - главными распорядителями </w:t>
      </w:r>
      <w:r w:rsidRPr="00EA1677">
        <w:rPr>
          <w:rFonts w:ascii="Arial" w:hAnsi="Arial" w:cs="Arial"/>
          <w:sz w:val="26"/>
          <w:szCs w:val="26"/>
          <w:lang w:eastAsia="zh-CN"/>
        </w:rPr>
        <w:lastRenderedPageBreak/>
        <w:t>средств бюджета муниципального округа, в ведении которых находятся муниципальные казенные учреждения;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lang w:eastAsia="ru-RU"/>
        </w:rPr>
      </w:pPr>
      <w:r w:rsidRPr="00EA1677">
        <w:rPr>
          <w:rFonts w:ascii="Arial" w:hAnsi="Arial" w:cs="Arial"/>
          <w:sz w:val="26"/>
          <w:szCs w:val="26"/>
          <w:lang w:eastAsia="zh-CN"/>
        </w:rPr>
        <w:t xml:space="preserve">б) муниципальных бюджетных или автономных учреждений – </w:t>
      </w:r>
      <w:r w:rsidRPr="00EA1677">
        <w:rPr>
          <w:rFonts w:ascii="Arial" w:hAnsi="Arial" w:cs="Arial"/>
          <w:sz w:val="26"/>
          <w:szCs w:val="26"/>
          <w:lang w:eastAsia="ru-RU"/>
        </w:rPr>
        <w:t>администрацией Шатковского муниципального округа Нижегородской области (далее – администрацией округа), осуществляющей функции и полномочия учредителя в отношении муниципальных бюджетных или автономных учреждений.</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lang w:eastAsia="zh-CN"/>
        </w:rPr>
      </w:pPr>
      <w:r w:rsidRPr="00EA1677">
        <w:rPr>
          <w:rFonts w:ascii="Arial" w:hAnsi="Arial" w:cs="Arial"/>
          <w:sz w:val="26"/>
          <w:szCs w:val="26"/>
          <w:lang w:eastAsia="zh-CN"/>
        </w:rPr>
        <w:t>5. Муниципальное задание утверждается на срок, соответствующий сроку формирования бюджета муниципального округа.</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lang w:eastAsia="zh-CN"/>
        </w:rPr>
      </w:pPr>
      <w:r w:rsidRPr="00EA1677">
        <w:rPr>
          <w:rFonts w:ascii="Arial" w:hAnsi="Arial" w:cs="Arial"/>
          <w:sz w:val="26"/>
          <w:szCs w:val="26"/>
          <w:lang w:eastAsia="zh-CN"/>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710A9A" w:rsidRPr="00EA1677" w:rsidRDefault="00710A9A" w:rsidP="0053696A">
      <w:pPr>
        <w:widowControl w:val="0"/>
        <w:suppressAutoHyphens w:val="0"/>
        <w:autoSpaceDE w:val="0"/>
        <w:autoSpaceDN w:val="0"/>
        <w:ind w:left="118" w:right="163" w:firstLine="566"/>
        <w:jc w:val="both"/>
        <w:rPr>
          <w:rFonts w:ascii="Arial" w:hAnsi="Arial" w:cs="Arial"/>
          <w:sz w:val="26"/>
          <w:szCs w:val="26"/>
          <w:lang w:eastAsia="en-US"/>
        </w:rPr>
      </w:pPr>
      <w:r w:rsidRPr="00EA1677">
        <w:rPr>
          <w:rFonts w:ascii="Arial" w:hAnsi="Arial" w:cs="Arial"/>
          <w:color w:val="000009"/>
          <w:sz w:val="26"/>
          <w:szCs w:val="26"/>
          <w:lang w:eastAsia="en-US"/>
        </w:rPr>
        <w:t>При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изменении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подведомственности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подлежит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изменению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информация,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включенная в 3-ю часть муниципального задания, в том числе в части уточнения положений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 периодичности и сроках представления отчетов о выполнении муниципального 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сроков представления предварительного отчета о выполнении муниципального задания, 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также</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порядка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осуществления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контроля за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выполнением</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муниципального задания.</w:t>
      </w:r>
    </w:p>
    <w:p w:rsidR="00710A9A" w:rsidRPr="00EA1677" w:rsidRDefault="00710A9A" w:rsidP="0053696A">
      <w:pPr>
        <w:widowControl w:val="0"/>
        <w:suppressAutoHyphens w:val="0"/>
        <w:autoSpaceDE w:val="0"/>
        <w:autoSpaceDN w:val="0"/>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t>При реорганизации муниципального учреждения 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 (слияние,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присоединение,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выделение,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разделение)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подлежит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изменению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части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уточнения</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показателей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p>
    <w:p w:rsidR="00710A9A" w:rsidRPr="00EA1677" w:rsidRDefault="00710A9A" w:rsidP="0053696A">
      <w:pPr>
        <w:widowControl w:val="0"/>
        <w:suppressAutoHyphens w:val="0"/>
        <w:autoSpaceDE w:val="0"/>
        <w:autoSpaceDN w:val="0"/>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t>При реорганизации муниципального учреждения 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слияния,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присоединения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учреждений - правопреемников формируются с учетом показателей муниципальных заданий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реорганизуемых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прекращающих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свою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деятельность,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путем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суммирования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(построчного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объединения)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показателей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реорганизованных учреждений.</w:t>
      </w:r>
    </w:p>
    <w:p w:rsidR="00710A9A" w:rsidRPr="00EA1677" w:rsidRDefault="00710A9A" w:rsidP="0053696A">
      <w:pPr>
        <w:widowControl w:val="0"/>
        <w:suppressAutoHyphens w:val="0"/>
        <w:autoSpaceDE w:val="0"/>
        <w:autoSpaceDN w:val="0"/>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t>При реорганизации муниципального учреждения 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 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выделения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реорганизованного путем выделения из него других муниципальных учреждений, подлежат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уменьшению</w:t>
      </w:r>
      <w:r w:rsidRPr="00EA1677">
        <w:rPr>
          <w:rFonts w:ascii="Arial" w:hAnsi="Arial" w:cs="Arial"/>
          <w:color w:val="000009"/>
          <w:spacing w:val="-3"/>
          <w:sz w:val="26"/>
          <w:szCs w:val="26"/>
          <w:lang w:eastAsia="en-US"/>
        </w:rPr>
        <w:t xml:space="preserve"> </w:t>
      </w:r>
      <w:r w:rsidRPr="00EA1677">
        <w:rPr>
          <w:rFonts w:ascii="Arial" w:hAnsi="Arial" w:cs="Arial"/>
          <w:color w:val="000009"/>
          <w:sz w:val="26"/>
          <w:szCs w:val="26"/>
          <w:lang w:eastAsia="en-US"/>
        </w:rPr>
        <w:t>на</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показатели 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заданий вновь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возникших</w:t>
      </w:r>
      <w:r w:rsidRPr="00EA1677">
        <w:rPr>
          <w:rFonts w:ascii="Arial" w:hAnsi="Arial" w:cs="Arial"/>
          <w:color w:val="000009"/>
          <w:spacing w:val="-4"/>
          <w:sz w:val="26"/>
          <w:szCs w:val="26"/>
          <w:lang w:eastAsia="en-US"/>
        </w:rPr>
        <w:t xml:space="preserve"> </w:t>
      </w:r>
      <w:r w:rsidRPr="00EA1677">
        <w:rPr>
          <w:rFonts w:ascii="Arial" w:hAnsi="Arial" w:cs="Arial"/>
          <w:color w:val="000009"/>
          <w:sz w:val="26"/>
          <w:szCs w:val="26"/>
          <w:lang w:eastAsia="en-US"/>
        </w:rPr>
        <w:t>юридических</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лиц.</w:t>
      </w:r>
    </w:p>
    <w:p w:rsidR="00710A9A" w:rsidRPr="00EA1677" w:rsidRDefault="00710A9A" w:rsidP="0053696A">
      <w:pPr>
        <w:widowControl w:val="0"/>
        <w:suppressAutoHyphens w:val="0"/>
        <w:autoSpaceDE w:val="0"/>
        <w:autoSpaceDN w:val="0"/>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t>При реорганизации муниципального учреждения 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 форме разделения показатели муниципальных заданий вновь возникших юридических лиц</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формируются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путем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разделения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соответствующих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показателей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реорганизованного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учреждения, прекращающего</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свою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деятельность.</w:t>
      </w:r>
    </w:p>
    <w:p w:rsidR="00710A9A" w:rsidRPr="00EA1677" w:rsidRDefault="00710A9A" w:rsidP="0053696A">
      <w:pPr>
        <w:widowControl w:val="0"/>
        <w:suppressAutoHyphens w:val="0"/>
        <w:autoSpaceDE w:val="0"/>
        <w:autoSpaceDN w:val="0"/>
        <w:spacing w:before="100"/>
        <w:ind w:left="118" w:right="165" w:firstLine="566"/>
        <w:jc w:val="both"/>
        <w:rPr>
          <w:rFonts w:ascii="Arial" w:hAnsi="Arial" w:cs="Arial"/>
          <w:sz w:val="26"/>
          <w:szCs w:val="26"/>
          <w:lang w:eastAsia="en-US"/>
        </w:rPr>
      </w:pPr>
      <w:r w:rsidRPr="00EA1677">
        <w:rPr>
          <w:rFonts w:ascii="Arial" w:hAnsi="Arial" w:cs="Arial"/>
          <w:color w:val="000009"/>
          <w:sz w:val="26"/>
          <w:szCs w:val="26"/>
          <w:lang w:eastAsia="en-US"/>
        </w:rPr>
        <w:t>Показатели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прекращающих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свою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деятельность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результате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принимают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нулевые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значения.</w:t>
      </w:r>
    </w:p>
    <w:p w:rsidR="00710A9A" w:rsidRPr="00EA1677" w:rsidRDefault="00710A9A" w:rsidP="0053696A">
      <w:pPr>
        <w:widowControl w:val="0"/>
        <w:suppressAutoHyphens w:val="0"/>
        <w:autoSpaceDE w:val="0"/>
        <w:autoSpaceDN w:val="0"/>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lastRenderedPageBreak/>
        <w:t>Показатели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реорганизованных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учреждений</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исключением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 прекращающих свою деятельность, после завершения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реорганизации при суммировании соответствующих показателей должны соответствовать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показателям муниципальных заданий указанных муниципальных учреждений до начала их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реорганизации.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lang w:eastAsia="zh-CN"/>
        </w:rPr>
      </w:pPr>
      <w:r w:rsidRPr="00EA1677">
        <w:rPr>
          <w:rFonts w:ascii="Arial" w:hAnsi="Arial" w:cs="Arial"/>
          <w:sz w:val="26"/>
          <w:szCs w:val="26"/>
          <w:lang w:eastAsia="zh-CN"/>
        </w:rPr>
        <w:t>6.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 подразделениями или внесение изменений в указанные показатели осуществляется в соответствии с положениями настоящего раздела по форме, установленной для муниципального задания, согласно приложению № 1 администрацией Шатковского муниципального округа Нижегородской области осуществляющей функции и полномочия учредителя в отношении муниципальных бюджетных или автономных учреждений или главными распорядителями  средств бюджета муниципального округа, в ведении которых находятся муниципальные казенные учреждения,- в отношении указанных учреждений.</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lang w:eastAsia="zh-CN"/>
        </w:rPr>
      </w:pPr>
      <w:r w:rsidRPr="00EA1677">
        <w:rPr>
          <w:rFonts w:ascii="Arial" w:hAnsi="Arial" w:cs="Arial"/>
          <w:sz w:val="26"/>
          <w:szCs w:val="26"/>
          <w:lang w:eastAsia="zh-CN"/>
        </w:rPr>
        <w:t>По решению указанных в абзаце первом настоящего пункта органа, осуществляющего функции и полномочия учредителя, главного распорядителя средств бюджета муниципального округа соответственно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установленном порядке обособленными подразделениями или внесение изменений в указанные показатели осуществляется самостоятельно муниципальным учреждением в соответствии с положениями настоящего раздела по форме, установленной для муниципального задания, предусмотренной приложением № 1 к настоящему Положению.</w:t>
      </w:r>
    </w:p>
    <w:p w:rsidR="00710A9A" w:rsidRPr="00EA1677" w:rsidRDefault="00710A9A" w:rsidP="0053696A">
      <w:pPr>
        <w:widowControl w:val="0"/>
        <w:tabs>
          <w:tab w:val="left" w:pos="1110"/>
        </w:tabs>
        <w:suppressAutoHyphens w:val="0"/>
        <w:autoSpaceDE w:val="0"/>
        <w:autoSpaceDN w:val="0"/>
        <w:ind w:right="163" w:firstLine="567"/>
        <w:jc w:val="both"/>
        <w:rPr>
          <w:rFonts w:ascii="Arial" w:hAnsi="Arial" w:cs="Arial"/>
          <w:sz w:val="26"/>
          <w:szCs w:val="26"/>
          <w:lang w:eastAsia="en-US"/>
        </w:rPr>
      </w:pPr>
      <w:r w:rsidRPr="00EA1677">
        <w:rPr>
          <w:rFonts w:ascii="Arial" w:hAnsi="Arial" w:cs="Arial"/>
          <w:sz w:val="26"/>
          <w:szCs w:val="26"/>
          <w:lang w:eastAsia="zh-CN"/>
        </w:rPr>
        <w:t xml:space="preserve">7. </w:t>
      </w:r>
      <w:bookmarkStart w:id="2" w:name="P117"/>
      <w:bookmarkEnd w:id="2"/>
      <w:r w:rsidRPr="00EA1677">
        <w:rPr>
          <w:rFonts w:ascii="Arial" w:hAnsi="Arial" w:cs="Arial"/>
          <w:color w:val="000009"/>
          <w:sz w:val="26"/>
          <w:szCs w:val="26"/>
          <w:lang w:eastAsia="en-US"/>
        </w:rPr>
        <w:t>Муниципальное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формируется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оказание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(выполнение работ), определенных в качестве основных видов деятельности муниципальных</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учреждений,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содержащихся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общероссийских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базовых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(отраслевых)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перечнях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(классификаторах)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государственных</w:t>
      </w:r>
      <w:r w:rsidRPr="00EA1677">
        <w:rPr>
          <w:rFonts w:ascii="Arial" w:hAnsi="Arial" w:cs="Arial"/>
          <w:color w:val="000009"/>
          <w:spacing w:val="60"/>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60"/>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оказываемых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физическим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лицам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(далее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общероссийские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базовые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перечни),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региональных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перечнях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(классификаторах)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государственных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включенных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общероссийские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базовые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(отраслевые)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перечни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(классификаторы)</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государственных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 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оказание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выполнение которых предусмотрено нормативно - правовыми актами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Нижегородской области (далее - региональный перечень), утвержденном в установленном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порядке.</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lang w:eastAsia="ru-RU"/>
        </w:rPr>
      </w:pPr>
      <w:r w:rsidRPr="00EA1677">
        <w:rPr>
          <w:rFonts w:ascii="Arial" w:hAnsi="Arial" w:cs="Arial"/>
          <w:sz w:val="26"/>
          <w:szCs w:val="26"/>
          <w:lang w:eastAsia="zh-CN"/>
        </w:rPr>
        <w:t>8. Муниципальное</w:t>
      </w:r>
      <w:r w:rsidRPr="00EA1677">
        <w:rPr>
          <w:rFonts w:ascii="Arial" w:hAnsi="Arial" w:cs="Arial"/>
          <w:sz w:val="26"/>
          <w:szCs w:val="26"/>
          <w:lang w:eastAsia="ru-RU"/>
        </w:rPr>
        <w:t xml:space="preserve"> задание, распределение показателей объема муниципальных услуг (работ), содержащихся в муниципальном задании, утвержденном муниципальному бюджетному учреждению, между созданными им в установленном порядке обособленными подразделениями и отчет о выполнении муниципального задания, формируемый согласно </w:t>
      </w:r>
      <w:hyperlink w:anchor="Par372"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в отношении федеральных бюджетных или автономных учреждений, главным распорядителям средств " w:history="1">
        <w:r w:rsidRPr="00EA1677">
          <w:rPr>
            <w:rFonts w:ascii="Arial" w:hAnsi="Arial" w:cs="Arial"/>
            <w:color w:val="0000FF"/>
            <w:sz w:val="26"/>
            <w:szCs w:val="26"/>
            <w:lang w:eastAsia="ru-RU"/>
          </w:rPr>
          <w:t>пункту 40</w:t>
        </w:r>
      </w:hyperlink>
      <w:r w:rsidRPr="00EA1677">
        <w:rPr>
          <w:rFonts w:ascii="Arial" w:hAnsi="Arial" w:cs="Arial"/>
          <w:sz w:val="26"/>
          <w:szCs w:val="26"/>
          <w:lang w:eastAsia="ru-RU"/>
        </w:rPr>
        <w:t xml:space="preserve"> </w:t>
      </w:r>
      <w:r w:rsidRPr="00EA1677">
        <w:rPr>
          <w:rFonts w:ascii="Arial" w:hAnsi="Arial" w:cs="Arial"/>
          <w:sz w:val="26"/>
          <w:szCs w:val="26"/>
          <w:lang w:eastAsia="ru-RU"/>
        </w:rPr>
        <w:lastRenderedPageBreak/>
        <w:t>настоящего Положения, не содержащие сведений, составляющих государственную тайну,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официальных сайтах в информационно-телекоммуникационной сети "Интернет" главных распорядителей средств бюджета округа, в ведении которых находятся муниципальные казенные учреждения, и органов, осуществляющих функции и полномочия учредителя, и на официальных сайтах в информационно-телекоммуникационной сети "Интернет" муниципальных учреждений.</w:t>
      </w: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Pr="00EA1677" w:rsidRDefault="00710A9A" w:rsidP="0053696A">
      <w:pPr>
        <w:widowControl w:val="0"/>
        <w:tabs>
          <w:tab w:val="left" w:pos="1276"/>
        </w:tabs>
        <w:autoSpaceDE w:val="0"/>
        <w:ind w:firstLine="540"/>
        <w:jc w:val="center"/>
        <w:rPr>
          <w:rFonts w:ascii="Arial" w:hAnsi="Arial" w:cs="Arial"/>
          <w:sz w:val="26"/>
          <w:szCs w:val="26"/>
        </w:rPr>
      </w:pPr>
      <w:r w:rsidRPr="00EA1677">
        <w:rPr>
          <w:rFonts w:ascii="Arial" w:hAnsi="Arial" w:cs="Arial"/>
          <w:sz w:val="26"/>
          <w:szCs w:val="26"/>
        </w:rPr>
        <w:t>II. Финансовое обеспечение выполнения муниципального задания</w:t>
      </w:r>
    </w:p>
    <w:p w:rsidR="00710A9A" w:rsidRPr="00EA1677" w:rsidRDefault="00710A9A" w:rsidP="0053696A">
      <w:pPr>
        <w:widowControl w:val="0"/>
        <w:tabs>
          <w:tab w:val="left" w:pos="1276"/>
        </w:tabs>
        <w:autoSpaceDE w:val="0"/>
        <w:spacing w:before="280"/>
        <w:jc w:val="both"/>
        <w:rPr>
          <w:rFonts w:ascii="Arial" w:hAnsi="Arial" w:cs="Arial"/>
          <w:sz w:val="26"/>
          <w:szCs w:val="26"/>
        </w:rPr>
      </w:pPr>
      <w:r w:rsidRPr="00EA1677">
        <w:rPr>
          <w:rFonts w:ascii="Arial" w:hAnsi="Arial" w:cs="Arial"/>
          <w:sz w:val="26"/>
          <w:szCs w:val="26"/>
        </w:rPr>
        <w:t xml:space="preserve">     9.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муниципальным бюджетным учреждением при выполнении муниципального задания (далее - имущество учреждения), затрат на уплату налогов, в качестве объекта налогообложения по которым признается имущество учреждения.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3" w:name="P124"/>
      <w:bookmarkEnd w:id="3"/>
      <w:r w:rsidRPr="00EA1677">
        <w:rPr>
          <w:rFonts w:ascii="Arial" w:hAnsi="Arial" w:cs="Arial"/>
          <w:sz w:val="26"/>
          <w:szCs w:val="26"/>
        </w:rPr>
        <w:t>10. Объем финансового обеспечения выполнения муниципального задания (R) определяется по формуле:</w:t>
      </w: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Pr="00EA1677" w:rsidRDefault="007F1CD1" w:rsidP="0053696A">
      <w:pPr>
        <w:widowControl w:val="0"/>
        <w:tabs>
          <w:tab w:val="left" w:pos="1276"/>
        </w:tabs>
        <w:autoSpaceDE w:val="0"/>
        <w:spacing w:before="280"/>
        <w:ind w:firstLine="720"/>
        <w:jc w:val="center"/>
        <w:rPr>
          <w:rFonts w:ascii="Arial" w:hAnsi="Arial" w:cs="Arial"/>
          <w:sz w:val="26"/>
          <w:szCs w:val="26"/>
        </w:rPr>
      </w:pPr>
      <w:bookmarkStart w:id="4" w:name="P128"/>
      <w:bookmarkEnd w:id="4"/>
      <w:r>
        <w:rPr>
          <w:rFonts w:ascii="Arial" w:hAnsi="Arial" w:cs="Arial"/>
          <w:noProof/>
          <w:position w:val="-11"/>
          <w:sz w:val="22"/>
          <w:szCs w:val="22"/>
          <w:lang w:eastAsia="ru-RU"/>
        </w:rPr>
        <w:drawing>
          <wp:inline distT="0" distB="0" distL="0" distR="0">
            <wp:extent cx="4143375" cy="2667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3375" cy="266700"/>
                    </a:xfrm>
                    <a:prstGeom prst="rect">
                      <a:avLst/>
                    </a:prstGeom>
                    <a:noFill/>
                    <a:ln>
                      <a:noFill/>
                    </a:ln>
                  </pic:spPr>
                </pic:pic>
              </a:graphicData>
            </a:graphic>
          </wp:inline>
        </w:drawing>
      </w: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Pr="00EA1677" w:rsidRDefault="00710A9A" w:rsidP="0053696A">
      <w:pPr>
        <w:widowControl w:val="0"/>
        <w:tabs>
          <w:tab w:val="left" w:pos="1276"/>
        </w:tabs>
        <w:autoSpaceDE w:val="0"/>
        <w:ind w:firstLine="540"/>
        <w:jc w:val="both"/>
        <w:rPr>
          <w:rFonts w:ascii="Arial" w:hAnsi="Arial" w:cs="Arial"/>
          <w:sz w:val="26"/>
          <w:szCs w:val="26"/>
        </w:rPr>
      </w:pPr>
      <w:r w:rsidRPr="00EA1677">
        <w:rPr>
          <w:rFonts w:ascii="Arial" w:hAnsi="Arial" w:cs="Arial"/>
          <w:sz w:val="26"/>
          <w:szCs w:val="26"/>
        </w:rPr>
        <w:t>где:</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N</w:t>
      </w:r>
      <w:r w:rsidRPr="00EA1677">
        <w:rPr>
          <w:rFonts w:ascii="Arial" w:hAnsi="Arial" w:cs="Arial"/>
          <w:sz w:val="26"/>
          <w:szCs w:val="26"/>
          <w:vertAlign w:val="subscript"/>
        </w:rPr>
        <w:t>i</w:t>
      </w:r>
      <w:r w:rsidRPr="00EA1677">
        <w:rPr>
          <w:rFonts w:ascii="Arial" w:hAnsi="Arial" w:cs="Arial"/>
          <w:sz w:val="26"/>
          <w:szCs w:val="26"/>
        </w:rPr>
        <w:t xml:space="preserve"> - нормативные затраты на оказание i-й муниципальной услуги, установленной муниципальным заданием;</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V</w:t>
      </w:r>
      <w:r w:rsidRPr="00EA1677">
        <w:rPr>
          <w:rFonts w:ascii="Arial" w:hAnsi="Arial" w:cs="Arial"/>
          <w:sz w:val="26"/>
          <w:szCs w:val="26"/>
          <w:vertAlign w:val="subscript"/>
        </w:rPr>
        <w:t>i</w:t>
      </w:r>
      <w:r w:rsidRPr="00EA1677">
        <w:rPr>
          <w:rFonts w:ascii="Arial" w:hAnsi="Arial" w:cs="Arial"/>
          <w:sz w:val="26"/>
          <w:szCs w:val="26"/>
        </w:rPr>
        <w:t xml:space="preserve"> - объем i-й муниципальной услуги, установленной муниципальным заданием;</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5" w:name="P136"/>
      <w:bookmarkEnd w:id="5"/>
      <w:r w:rsidRPr="00EA1677">
        <w:rPr>
          <w:rFonts w:ascii="Arial" w:hAnsi="Arial" w:cs="Arial"/>
          <w:sz w:val="26"/>
          <w:szCs w:val="26"/>
        </w:rPr>
        <w:t>N</w:t>
      </w:r>
      <w:r w:rsidRPr="00EA1677">
        <w:rPr>
          <w:rFonts w:ascii="Arial" w:hAnsi="Arial" w:cs="Arial"/>
          <w:sz w:val="26"/>
          <w:szCs w:val="26"/>
          <w:vertAlign w:val="subscript"/>
        </w:rPr>
        <w:t>w</w:t>
      </w:r>
      <w:r w:rsidRPr="00EA1677">
        <w:rPr>
          <w:rFonts w:ascii="Arial" w:hAnsi="Arial" w:cs="Arial"/>
          <w:sz w:val="26"/>
          <w:szCs w:val="26"/>
        </w:rPr>
        <w:t xml:space="preserve"> - нормативные затраты на выполнение w-й работы, установленной муниципальным заданием;</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Vw - объем w-й работы, установленной муниципальным заданием;</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P</w:t>
      </w:r>
      <w:r w:rsidRPr="00EA1677">
        <w:rPr>
          <w:rFonts w:ascii="Arial" w:hAnsi="Arial" w:cs="Arial"/>
          <w:sz w:val="26"/>
          <w:szCs w:val="26"/>
          <w:vertAlign w:val="subscript"/>
        </w:rPr>
        <w:t>i</w:t>
      </w:r>
      <w:r w:rsidRPr="00EA1677">
        <w:rPr>
          <w:rFonts w:ascii="Arial" w:hAnsi="Arial" w:cs="Arial"/>
          <w:sz w:val="26"/>
          <w:szCs w:val="26"/>
        </w:rPr>
        <w:t xml:space="preserve"> - размер платы (тариф и цена) за оказание i-й муниципальной услуги в соответствии с </w:t>
      </w:r>
      <w:hyperlink w:anchor="P328" w:history="1">
        <w:r w:rsidRPr="00EA1677">
          <w:rPr>
            <w:rFonts w:ascii="Arial" w:hAnsi="Arial" w:cs="Arial"/>
            <w:color w:val="000000"/>
            <w:sz w:val="26"/>
            <w:szCs w:val="26"/>
          </w:rPr>
          <w:t>пунктом 2</w:t>
        </w:r>
      </w:hyperlink>
      <w:r w:rsidRPr="00EA1677">
        <w:rPr>
          <w:rFonts w:ascii="Arial" w:hAnsi="Arial" w:cs="Arial"/>
          <w:color w:val="000000"/>
          <w:sz w:val="26"/>
          <w:szCs w:val="26"/>
        </w:rPr>
        <w:t>9</w:t>
      </w:r>
      <w:r w:rsidRPr="00EA1677">
        <w:rPr>
          <w:rFonts w:ascii="Arial" w:hAnsi="Arial" w:cs="Arial"/>
          <w:sz w:val="26"/>
          <w:szCs w:val="26"/>
        </w:rPr>
        <w:t xml:space="preserve"> настоящего Положения, установленный муниципальным заданием;</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P</w:t>
      </w:r>
      <w:r w:rsidRPr="00EA1677">
        <w:rPr>
          <w:rFonts w:ascii="Arial" w:hAnsi="Arial" w:cs="Arial"/>
          <w:sz w:val="26"/>
          <w:szCs w:val="26"/>
          <w:vertAlign w:val="subscript"/>
          <w:lang w:eastAsia="ru-RU"/>
        </w:rPr>
        <w:t>w</w:t>
      </w:r>
      <w:r w:rsidRPr="00EA1677">
        <w:rPr>
          <w:rFonts w:ascii="Arial" w:hAnsi="Arial" w:cs="Arial"/>
          <w:sz w:val="26"/>
          <w:szCs w:val="26"/>
          <w:lang w:eastAsia="ru-RU"/>
        </w:rPr>
        <w:t xml:space="preserve"> - размер платы (тариф и цена) за выполнение w-й муниципальной работы в соответствии с пунктом 29 настоящего Положения, установленный муниципальным заданием;</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N</w:t>
      </w:r>
      <w:r w:rsidRPr="00EA1677">
        <w:rPr>
          <w:rFonts w:ascii="Arial" w:hAnsi="Arial" w:cs="Arial"/>
          <w:sz w:val="26"/>
          <w:szCs w:val="26"/>
          <w:vertAlign w:val="superscript"/>
        </w:rPr>
        <w:t>УН</w:t>
      </w:r>
      <w:r w:rsidRPr="00EA1677">
        <w:rPr>
          <w:rFonts w:ascii="Arial" w:hAnsi="Arial" w:cs="Arial"/>
          <w:sz w:val="26"/>
          <w:szCs w:val="26"/>
        </w:rPr>
        <w:t xml:space="preserve"> - затраты на уплату налогов, в качестве объекта налогообложения по которым признается имущество учреждения.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6" w:name="P143"/>
      <w:bookmarkStart w:id="7" w:name="P144"/>
      <w:bookmarkEnd w:id="6"/>
      <w:bookmarkEnd w:id="7"/>
      <w:r w:rsidRPr="00EA1677">
        <w:rPr>
          <w:rFonts w:ascii="Arial" w:hAnsi="Arial" w:cs="Arial"/>
          <w:sz w:val="26"/>
          <w:szCs w:val="26"/>
        </w:rPr>
        <w:lastRenderedPageBreak/>
        <w:t>11.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12. Значения нормативных затрат на оказание муниципальной услуги утверждаются в отношении: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а) муниципальных казенных учреждений - главным распорядителем средств бюджета Шатковского муниципального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 xml:space="preserve">б) муниципальных бюджетных или автономных учреждений – </w:t>
      </w:r>
      <w:r w:rsidRPr="00EA1677">
        <w:rPr>
          <w:rFonts w:ascii="Arial" w:hAnsi="Arial" w:cs="Arial"/>
          <w:sz w:val="26"/>
          <w:szCs w:val="26"/>
          <w:lang w:eastAsia="ru-RU"/>
        </w:rPr>
        <w:t>администрацией муниципального округа Нижегородской области</w:t>
      </w:r>
      <w:r w:rsidRPr="00EA1677">
        <w:rPr>
          <w:rFonts w:ascii="Arial" w:hAnsi="Arial" w:cs="Arial"/>
          <w:sz w:val="26"/>
          <w:szCs w:val="26"/>
        </w:rPr>
        <w:t>, осуществляющей функции и полномочия учредителя.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13. Базовый норматив затрат на оказание муниципальной услуги состоит из базового норматива:</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а) затрат, непосредственно связанных с оказанием муниципальной услуги;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б) затрат на общехозяйственные нужды на оказание муниципальной услуги.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p>
    <w:p w:rsidR="00710A9A" w:rsidRPr="00EA1677" w:rsidRDefault="00710A9A" w:rsidP="0053696A">
      <w:pPr>
        <w:widowControl w:val="0"/>
        <w:autoSpaceDE w:val="0"/>
        <w:ind w:firstLine="540"/>
        <w:jc w:val="both"/>
        <w:rPr>
          <w:rFonts w:ascii="Arial" w:hAnsi="Arial" w:cs="Arial"/>
          <w:sz w:val="26"/>
          <w:szCs w:val="26"/>
          <w:lang w:eastAsia="ru-RU"/>
        </w:rPr>
      </w:pPr>
      <w:r w:rsidRPr="00EA1677">
        <w:rPr>
          <w:rFonts w:ascii="Arial" w:hAnsi="Arial" w:cs="Arial"/>
          <w:sz w:val="26"/>
          <w:szCs w:val="26"/>
        </w:rPr>
        <w:t xml:space="preserve">14. 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(или) федеральных  перечнях, отраслевой корректирующий коэффициент при которых принимает значение, равное 1, </w:t>
      </w:r>
      <w:r w:rsidRPr="00EA1677">
        <w:rPr>
          <w:rFonts w:ascii="Arial" w:hAnsi="Arial" w:cs="Arial"/>
          <w:sz w:val="26"/>
          <w:szCs w:val="26"/>
          <w:lang w:eastAsia="ru-RU"/>
        </w:rPr>
        <w:t>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пункта 23 настоящего Положения (далее – показатель отраслевой специфики).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8" w:name="P153"/>
      <w:bookmarkEnd w:id="8"/>
      <w:r w:rsidRPr="00EA1677">
        <w:rPr>
          <w:rFonts w:ascii="Arial" w:hAnsi="Arial" w:cs="Arial"/>
          <w:sz w:val="26"/>
          <w:szCs w:val="26"/>
        </w:rPr>
        <w:t xml:space="preserve">15. При определении базового норматива затрат в части затрат, </w:t>
      </w:r>
      <w:r w:rsidRPr="00EA1677">
        <w:rPr>
          <w:rFonts w:ascii="Arial" w:hAnsi="Arial" w:cs="Arial"/>
          <w:sz w:val="26"/>
          <w:szCs w:val="26"/>
        </w:rPr>
        <w:lastRenderedPageBreak/>
        <w:t xml:space="preserve">указанных в </w:t>
      </w:r>
      <w:hyperlink w:anchor="P156" w:history="1">
        <w:r w:rsidRPr="00EA1677">
          <w:rPr>
            <w:rFonts w:ascii="Arial" w:hAnsi="Arial" w:cs="Arial"/>
            <w:sz w:val="26"/>
            <w:szCs w:val="26"/>
          </w:rPr>
          <w:t>пункте 1</w:t>
        </w:r>
      </w:hyperlink>
      <w:r w:rsidRPr="00EA1677">
        <w:rPr>
          <w:rFonts w:ascii="Arial" w:hAnsi="Arial" w:cs="Arial"/>
          <w:sz w:val="26"/>
          <w:szCs w:val="26"/>
        </w:rPr>
        <w:t>6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 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 установленной сфере (далее - стандарты услуги).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 xml:space="preserve">Затраты, указанные в </w:t>
      </w:r>
      <w:hyperlink w:anchor="P185" w:history="1">
        <w:r w:rsidRPr="00EA1677">
          <w:rPr>
            <w:rFonts w:ascii="Arial" w:hAnsi="Arial" w:cs="Arial"/>
            <w:sz w:val="26"/>
            <w:szCs w:val="26"/>
          </w:rPr>
          <w:t>пункте 1</w:t>
        </w:r>
      </w:hyperlink>
      <w:r w:rsidRPr="00EA1677">
        <w:rPr>
          <w:rFonts w:ascii="Arial" w:hAnsi="Arial" w:cs="Arial"/>
          <w:sz w:val="26"/>
          <w:szCs w:val="26"/>
        </w:rPr>
        <w:t>7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9" w:name="P156"/>
      <w:bookmarkEnd w:id="9"/>
      <w:r w:rsidRPr="00EA1677">
        <w:rPr>
          <w:rFonts w:ascii="Arial" w:hAnsi="Arial" w:cs="Arial"/>
          <w:sz w:val="26"/>
          <w:szCs w:val="26"/>
        </w:rPr>
        <w:t>16. В базовый норматив затрат, непосредственно связанных с оказанием муниципальной услуги, включаются: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Социальный фонд России и Федеральный фонд обязательного медицинского страхования,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10" w:name="P159"/>
      <w:bookmarkEnd w:id="10"/>
      <w:r w:rsidRPr="00EA1677">
        <w:rPr>
          <w:rFonts w:ascii="Arial" w:hAnsi="Arial" w:cs="Arial"/>
          <w:sz w:val="26"/>
          <w:szCs w:val="26"/>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710A9A" w:rsidRPr="00EA1677" w:rsidRDefault="00710A9A" w:rsidP="0053696A">
      <w:pPr>
        <w:widowControl w:val="0"/>
        <w:tabs>
          <w:tab w:val="left" w:pos="1276"/>
        </w:tabs>
        <w:autoSpaceDE w:val="0"/>
        <w:jc w:val="both"/>
        <w:rPr>
          <w:rFonts w:ascii="Arial" w:hAnsi="Arial" w:cs="Arial"/>
          <w:sz w:val="26"/>
          <w:szCs w:val="26"/>
          <w:lang w:eastAsia="en-US"/>
        </w:rPr>
      </w:pPr>
      <w:bookmarkStart w:id="11" w:name="P172"/>
      <w:bookmarkEnd w:id="11"/>
      <w:r w:rsidRPr="00EA1677">
        <w:rPr>
          <w:rFonts w:ascii="Arial" w:hAnsi="Arial" w:cs="Arial"/>
          <w:sz w:val="26"/>
          <w:szCs w:val="26"/>
        </w:rPr>
        <w:t xml:space="preserve">         в) иные затраты, непосредственно связанные с оказанием муниципальной услуги,</w:t>
      </w:r>
      <w:r w:rsidRPr="00EA1677">
        <w:rPr>
          <w:rFonts w:ascii="Arial" w:hAnsi="Arial" w:cs="Arial"/>
          <w:sz w:val="28"/>
          <w:szCs w:val="28"/>
          <w:lang w:eastAsia="en-US"/>
        </w:rPr>
        <w:t xml:space="preserve"> </w:t>
      </w:r>
      <w:r w:rsidRPr="00EA1677">
        <w:rPr>
          <w:rFonts w:ascii="Arial" w:hAnsi="Arial" w:cs="Arial"/>
          <w:sz w:val="26"/>
          <w:szCs w:val="26"/>
          <w:lang w:eastAsia="en-US"/>
        </w:rPr>
        <w:t>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12" w:name="P185"/>
      <w:bookmarkEnd w:id="12"/>
      <w:r w:rsidRPr="00EA1677">
        <w:rPr>
          <w:rFonts w:ascii="Arial" w:hAnsi="Arial" w:cs="Arial"/>
          <w:sz w:val="26"/>
          <w:szCs w:val="26"/>
        </w:rPr>
        <w:t>17. В базовый норматив затрат на общехозяйственные нужды на оказание муниципальной услуги включаются: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13" w:name="P186"/>
      <w:bookmarkEnd w:id="13"/>
      <w:r w:rsidRPr="00EA1677">
        <w:rPr>
          <w:rFonts w:ascii="Arial" w:hAnsi="Arial" w:cs="Arial"/>
          <w:sz w:val="26"/>
          <w:szCs w:val="26"/>
        </w:rPr>
        <w:t>а) затраты на коммунальные услуги за исключением затрат, указанных в подпункте «в» пункта 16 настоящего Положения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14" w:name="P187"/>
      <w:bookmarkEnd w:id="14"/>
      <w:r w:rsidRPr="00EA1677">
        <w:rPr>
          <w:rFonts w:ascii="Arial" w:hAnsi="Arial" w:cs="Arial"/>
          <w:sz w:val="26"/>
          <w:szCs w:val="26"/>
        </w:rPr>
        <w:t xml:space="preserve">б) затраты на содержание объектов недвижимого имущества, а также затраты на аренду указанного имущества, за исключением затрат, указанных </w:t>
      </w:r>
      <w:r w:rsidRPr="00EA1677">
        <w:rPr>
          <w:rFonts w:ascii="Arial" w:hAnsi="Arial" w:cs="Arial"/>
          <w:sz w:val="26"/>
          <w:szCs w:val="26"/>
        </w:rPr>
        <w:lastRenderedPageBreak/>
        <w:t xml:space="preserve">в подпункте «в» пункта 16 настоящего Положения </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15" w:name="P189"/>
      <w:bookmarkEnd w:id="15"/>
      <w:r w:rsidRPr="00EA1677">
        <w:rPr>
          <w:rFonts w:ascii="Arial" w:hAnsi="Arial" w:cs="Arial"/>
          <w:sz w:val="26"/>
          <w:szCs w:val="26"/>
        </w:rPr>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«в» пункта 16 настоящего Положения </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16" w:name="P192"/>
      <w:bookmarkEnd w:id="16"/>
      <w:r w:rsidRPr="00EA1677">
        <w:rPr>
          <w:rFonts w:ascii="Arial" w:hAnsi="Arial" w:cs="Arial"/>
          <w:sz w:val="26"/>
          <w:szCs w:val="26"/>
        </w:rPr>
        <w:t>г) затраты на приобретение услуг связи;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д) затраты на приобретение транспортных услуг;</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е)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ж) затраты на прочие общехозяйственные нужды.</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17" w:name="P199"/>
      <w:bookmarkEnd w:id="17"/>
      <w:r w:rsidRPr="00EA1677">
        <w:rPr>
          <w:rFonts w:ascii="Arial" w:hAnsi="Arial" w:cs="Arial"/>
          <w:sz w:val="26"/>
          <w:szCs w:val="26"/>
        </w:rPr>
        <w:t xml:space="preserve">18. В затраты, указанные в </w:t>
      </w:r>
      <w:hyperlink w:anchor="P186" w:history="1">
        <w:r w:rsidRPr="00EA1677">
          <w:rPr>
            <w:rFonts w:ascii="Arial" w:hAnsi="Arial" w:cs="Arial"/>
            <w:sz w:val="26"/>
            <w:szCs w:val="26"/>
          </w:rPr>
          <w:t>подпунктах "а"</w:t>
        </w:r>
      </w:hyperlink>
      <w:r w:rsidRPr="00EA1677">
        <w:rPr>
          <w:rFonts w:ascii="Arial" w:hAnsi="Arial" w:cs="Arial"/>
          <w:sz w:val="26"/>
          <w:szCs w:val="26"/>
        </w:rPr>
        <w:t xml:space="preserve"> - </w:t>
      </w:r>
      <w:hyperlink w:anchor="P189" w:history="1">
        <w:r w:rsidRPr="00EA1677">
          <w:rPr>
            <w:rFonts w:ascii="Arial" w:hAnsi="Arial" w:cs="Arial"/>
            <w:sz w:val="26"/>
            <w:szCs w:val="26"/>
          </w:rPr>
          <w:t>"в" пункта 1</w:t>
        </w:r>
      </w:hyperlink>
      <w:r w:rsidRPr="00EA1677">
        <w:rPr>
          <w:rFonts w:ascii="Arial" w:hAnsi="Arial" w:cs="Arial"/>
          <w:sz w:val="26"/>
          <w:szCs w:val="26"/>
        </w:rPr>
        <w:t>7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rsidR="00710A9A" w:rsidRPr="00EA1677" w:rsidRDefault="00710A9A" w:rsidP="0053696A">
      <w:pPr>
        <w:widowControl w:val="0"/>
        <w:tabs>
          <w:tab w:val="left" w:pos="1276"/>
        </w:tabs>
        <w:autoSpaceDE w:val="0"/>
        <w:jc w:val="both"/>
        <w:rPr>
          <w:rFonts w:ascii="Arial" w:hAnsi="Arial" w:cs="Arial"/>
          <w:sz w:val="26"/>
          <w:szCs w:val="26"/>
        </w:rPr>
      </w:pPr>
      <w:r w:rsidRPr="00EA1677">
        <w:rPr>
          <w:rFonts w:ascii="Arial" w:hAnsi="Arial" w:cs="Arial"/>
          <w:sz w:val="26"/>
          <w:szCs w:val="26"/>
        </w:rPr>
        <w:t xml:space="preserve">              Затраты на аренду имущества, включенные в затраты, указанные в </w:t>
      </w:r>
      <w:hyperlink w:anchor="P159" w:history="1">
        <w:r w:rsidRPr="00EA1677">
          <w:rPr>
            <w:rFonts w:ascii="Arial" w:hAnsi="Arial" w:cs="Arial"/>
            <w:sz w:val="26"/>
            <w:szCs w:val="26"/>
          </w:rPr>
          <w:t>подпункте "б" пункта 1</w:t>
        </w:r>
      </w:hyperlink>
      <w:r w:rsidRPr="00EA1677">
        <w:rPr>
          <w:rFonts w:ascii="Arial" w:hAnsi="Arial" w:cs="Arial"/>
          <w:sz w:val="26"/>
          <w:szCs w:val="26"/>
        </w:rPr>
        <w:t xml:space="preserve">6 и </w:t>
      </w:r>
      <w:hyperlink w:anchor="P187" w:history="1">
        <w:r w:rsidRPr="00EA1677">
          <w:rPr>
            <w:rFonts w:ascii="Arial" w:hAnsi="Arial" w:cs="Arial"/>
            <w:sz w:val="26"/>
            <w:szCs w:val="26"/>
          </w:rPr>
          <w:t>подпунктах "б"</w:t>
        </w:r>
      </w:hyperlink>
      <w:r w:rsidRPr="00EA1677">
        <w:rPr>
          <w:rFonts w:ascii="Arial" w:hAnsi="Arial" w:cs="Arial"/>
          <w:sz w:val="26"/>
          <w:szCs w:val="26"/>
        </w:rPr>
        <w:t xml:space="preserve"> и </w:t>
      </w:r>
      <w:hyperlink w:anchor="P189" w:history="1">
        <w:r w:rsidRPr="00EA1677">
          <w:rPr>
            <w:rFonts w:ascii="Arial" w:hAnsi="Arial" w:cs="Arial"/>
            <w:sz w:val="26"/>
            <w:szCs w:val="26"/>
          </w:rPr>
          <w:t>"в" пункта 1</w:t>
        </w:r>
      </w:hyperlink>
      <w:r w:rsidRPr="00EA1677">
        <w:rPr>
          <w:rFonts w:ascii="Arial" w:hAnsi="Arial" w:cs="Arial"/>
          <w:sz w:val="26"/>
          <w:szCs w:val="26"/>
        </w:rPr>
        <w:t>7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rsidR="00710A9A" w:rsidRPr="00EA1677" w:rsidRDefault="00710A9A" w:rsidP="0053696A">
      <w:pPr>
        <w:widowControl w:val="0"/>
        <w:autoSpaceDE w:val="0"/>
        <w:spacing w:before="200"/>
        <w:ind w:firstLine="540"/>
        <w:jc w:val="both"/>
        <w:rPr>
          <w:rFonts w:ascii="Arial" w:hAnsi="Arial" w:cs="Arial"/>
          <w:sz w:val="26"/>
          <w:szCs w:val="26"/>
          <w:lang w:eastAsia="ru-RU"/>
        </w:rPr>
      </w:pPr>
      <w:r w:rsidRPr="00EA1677">
        <w:rPr>
          <w:rFonts w:ascii="Arial" w:hAnsi="Arial" w:cs="Arial"/>
          <w:sz w:val="26"/>
          <w:szCs w:val="26"/>
        </w:rPr>
        <w:t xml:space="preserve">19. </w:t>
      </w:r>
      <w:r w:rsidRPr="00EA1677">
        <w:rPr>
          <w:rFonts w:ascii="Arial" w:hAnsi="Arial" w:cs="Arial"/>
          <w:sz w:val="26"/>
          <w:szCs w:val="26"/>
          <w:lang w:eastAsia="ru-RU"/>
        </w:rPr>
        <w:t xml:space="preserve">Значение базового норматива затрат на оказание муниципальной услуги утверждается с </w:t>
      </w:r>
      <w:r w:rsidRPr="00EA1677">
        <w:rPr>
          <w:rFonts w:ascii="Arial" w:hAnsi="Arial" w:cs="Arial"/>
          <w:sz w:val="26"/>
          <w:szCs w:val="26"/>
        </w:rPr>
        <w:t>учетом положения общих требований</w:t>
      </w:r>
      <w:r w:rsidRPr="00EA1677">
        <w:rPr>
          <w:rFonts w:ascii="Arial" w:hAnsi="Arial" w:cs="Arial"/>
          <w:sz w:val="26"/>
          <w:szCs w:val="26"/>
          <w:lang w:eastAsia="ru-RU"/>
        </w:rPr>
        <w:t>, органом осуществляющим функции и полномочия учредителя</w:t>
      </w:r>
      <w:r w:rsidRPr="00EA1677">
        <w:rPr>
          <w:rFonts w:ascii="Arial" w:hAnsi="Arial" w:cs="Arial"/>
          <w:sz w:val="26"/>
          <w:szCs w:val="26"/>
        </w:rPr>
        <w:t xml:space="preserve"> в отношении муниципальных бюджетных или муниципальных автономных учреждений, или  главным распорядителем средств бюджета округа, в ведении которого находятся муниципальные казенные учреждения (в случае принятия им решения о применении нормативных затрат при расчете финансового обеспечения выполнения муниципального задания) </w:t>
      </w:r>
      <w:r w:rsidRPr="00EA1677">
        <w:rPr>
          <w:rFonts w:ascii="Arial" w:hAnsi="Arial" w:cs="Arial"/>
          <w:sz w:val="26"/>
          <w:szCs w:val="26"/>
          <w:lang w:eastAsia="ru-RU"/>
        </w:rPr>
        <w:t xml:space="preserve">общей суммой, с выделением сумм затрат, указанных в </w:t>
      </w:r>
      <w:hyperlink w:anchor="Par187" w:tooltip="19. В базовый норматив затрат, непосредственно связанных с оказанием государственной услуги, включаются:" w:history="1">
        <w:r w:rsidRPr="00EA1677">
          <w:rPr>
            <w:rFonts w:ascii="Arial" w:hAnsi="Arial" w:cs="Arial"/>
            <w:color w:val="0000FF"/>
            <w:sz w:val="26"/>
            <w:szCs w:val="26"/>
            <w:lang w:eastAsia="ru-RU"/>
          </w:rPr>
          <w:t>пунктах 1</w:t>
        </w:r>
      </w:hyperlink>
      <w:r w:rsidRPr="00EA1677">
        <w:rPr>
          <w:rFonts w:ascii="Arial" w:hAnsi="Arial" w:cs="Arial"/>
          <w:color w:val="0000FF"/>
          <w:sz w:val="26"/>
          <w:szCs w:val="26"/>
          <w:lang w:eastAsia="ru-RU"/>
        </w:rPr>
        <w:t>6</w:t>
      </w:r>
      <w:r w:rsidRPr="00EA1677">
        <w:rPr>
          <w:rFonts w:ascii="Arial" w:hAnsi="Arial" w:cs="Arial"/>
          <w:sz w:val="26"/>
          <w:szCs w:val="26"/>
          <w:lang w:eastAsia="ru-RU"/>
        </w:rPr>
        <w:t xml:space="preserve"> и 17 настоящего Положения, используемых при определении значения базового норматива затрат на оказание муниципальной услуги.</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В случае включения в общероссийский базовый перечень, федеральный перечень новой государственной услуги, а так же региональный перечень государственных (муниципальных) услуг (работ) Нижегородской области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данные перечни.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 xml:space="preserve">20. Значение базового норматива затрат на оказание муниципальной </w:t>
      </w:r>
      <w:r w:rsidRPr="00EA1677">
        <w:rPr>
          <w:rFonts w:ascii="Arial" w:hAnsi="Arial" w:cs="Arial"/>
          <w:sz w:val="26"/>
          <w:szCs w:val="26"/>
        </w:rPr>
        <w:lastRenderedPageBreak/>
        <w:t xml:space="preserve">услуги уточняется на очередной финансовый год и плановый период главным распорядителем средств бюджета муниципального округа, в ведении которого находятся муниципальные казенные учреждения, либо </w:t>
      </w:r>
      <w:r w:rsidRPr="00EA1677">
        <w:rPr>
          <w:rFonts w:ascii="Arial" w:hAnsi="Arial" w:cs="Arial"/>
          <w:sz w:val="26"/>
          <w:szCs w:val="26"/>
          <w:lang w:eastAsia="ru-RU"/>
        </w:rPr>
        <w:t>администрацией округа</w:t>
      </w:r>
      <w:r w:rsidRPr="00EA1677">
        <w:rPr>
          <w:rFonts w:ascii="Arial" w:hAnsi="Arial" w:cs="Arial"/>
          <w:sz w:val="26"/>
          <w:szCs w:val="26"/>
        </w:rPr>
        <w:t>, осуществляющей функции и полномочия учредителя в отношении муниципальных бюджетных или автономных учреждений, на прогнозный уровень инфляции (индекс роста потребительских цен) в соответствии с прогнозом социально-экономического развития Российской Федерации на соответствующий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методики 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При необходимости уточнения значений базовых нормативов затрат на оказание муниципальных услуг в иных случаях, предусмотренных нормативными правовыми актами муниципального округа, приводящих к изменению объема финансового обеспечения выполнения муниципального задания, соответствующее уточнение осуществляется в течении 30 рабочих дней со дня принятия (изменения) такого акта.</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 xml:space="preserve">В случае если значения базовых нормативов затрат на оказание муниципальных услуг в соответствии с положением </w:t>
      </w:r>
      <w:hyperlink w:anchor="Par217" w:tooltip="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приводящих к изменению объема финансового обеспечения выполнения государственно" w:history="1">
        <w:r w:rsidRPr="00EA1677">
          <w:rPr>
            <w:rFonts w:ascii="Arial" w:hAnsi="Arial" w:cs="Arial"/>
            <w:color w:val="0000FF"/>
            <w:sz w:val="26"/>
            <w:szCs w:val="26"/>
            <w:lang w:eastAsia="ru-RU"/>
          </w:rPr>
          <w:t>абзаца второго</w:t>
        </w:r>
      </w:hyperlink>
      <w:r w:rsidRPr="00EA1677">
        <w:rPr>
          <w:rFonts w:ascii="Arial" w:hAnsi="Arial" w:cs="Arial"/>
          <w:sz w:val="26"/>
          <w:szCs w:val="26"/>
          <w:lang w:eastAsia="ru-RU"/>
        </w:rPr>
        <w:t xml:space="preserve"> настоящего пункта уточнены в текущем финансовом году после внесения на рассмотрение в Совет депутатов Шатковского муниципального округа Нижегородской области проекта решения о бюджете округа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21.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в отношении муниципальных бюджетных или автономных учреждений из нескольких отраслевых корректирующих коэффициентов, а так же коэффициентов приведения.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22.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 xml:space="preserve">Значение территориального корректирующего коэффициента утверждается главными распорядителями средств бюджета муниципального округа, в ведении которых находятся муниципальные казенные учреждения, органом осуществляющим функции и полномочия учредителя в отношении муниципальных бюджетных или автономных учреждений с учетом условий, обусловленных территориальными особенностями и составом </w:t>
      </w:r>
      <w:r w:rsidRPr="00EA1677">
        <w:rPr>
          <w:rFonts w:ascii="Arial" w:hAnsi="Arial" w:cs="Arial"/>
          <w:sz w:val="26"/>
          <w:szCs w:val="26"/>
        </w:rPr>
        <w:lastRenderedPageBreak/>
        <w:t>имущественного комплекса, необходимого для выполнения муниципального задания, территориальным расположением муниципальных учреждений, и рассчитывается в соответствии с общими требованиями.</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Общими требованиями может устанавливаться, что в состав территориального коэффициента включаются по согласованию с Министерством финансов Российской Федерации иные коэффициенты, отражающие территориальные особенности оказания муниципальной услуги.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23. Отраслевой корректирующий коэффициент учитывает показатели отраслевой специфики, и определяется в соответствии с общими требованиями.</w:t>
      </w:r>
    </w:p>
    <w:p w:rsidR="00710A9A" w:rsidRPr="00EA1677" w:rsidRDefault="00710A9A" w:rsidP="0053696A">
      <w:pPr>
        <w:widowControl w:val="0"/>
        <w:autoSpaceDE w:val="0"/>
        <w:spacing w:before="200"/>
        <w:ind w:firstLine="540"/>
        <w:jc w:val="both"/>
        <w:rPr>
          <w:rFonts w:ascii="Arial" w:hAnsi="Arial" w:cs="Arial"/>
          <w:sz w:val="26"/>
          <w:szCs w:val="26"/>
          <w:lang w:eastAsia="ru-RU"/>
        </w:rPr>
      </w:pPr>
      <w:r w:rsidRPr="00EA1677">
        <w:rPr>
          <w:rFonts w:ascii="Arial" w:hAnsi="Arial" w:cs="Arial"/>
          <w:sz w:val="26"/>
          <w:szCs w:val="26"/>
        </w:rPr>
        <w:t xml:space="preserve">Значение отраслевого корректирующего коэффициента утверждается главным распорядителем средств бюджета муниципального округа, в ведении которого находятся муниципальные казенные учреждения, либо – администрацией Шатковского муниципального округа Нижегородской области, осуществляющей функции и полномочия учредителя в отношении муниципальных бюджетных или автономных учреждений </w:t>
      </w:r>
      <w:r w:rsidRPr="00EA1677">
        <w:rPr>
          <w:rFonts w:ascii="Arial" w:hAnsi="Arial" w:cs="Arial"/>
          <w:sz w:val="26"/>
          <w:szCs w:val="26"/>
          <w:lang w:eastAsia="ru-RU"/>
        </w:rPr>
        <w:t xml:space="preserve">(уточняется при необходимости при формировании обоснований бюджетных ассигнований бюджета округа на очередной финансовый год и плановый период). </w:t>
      </w:r>
    </w:p>
    <w:p w:rsidR="00710A9A" w:rsidRPr="00EA1677" w:rsidRDefault="00710A9A" w:rsidP="0053696A">
      <w:pPr>
        <w:widowControl w:val="0"/>
        <w:autoSpaceDE w:val="0"/>
        <w:spacing w:before="200"/>
        <w:ind w:firstLine="540"/>
        <w:jc w:val="both"/>
        <w:rPr>
          <w:rFonts w:ascii="Arial" w:hAnsi="Arial" w:cs="Arial"/>
          <w:sz w:val="26"/>
          <w:szCs w:val="26"/>
          <w:lang w:eastAsia="ru-RU"/>
        </w:rPr>
      </w:pPr>
      <w:r w:rsidRPr="00EA1677">
        <w:rPr>
          <w:rFonts w:ascii="Arial" w:hAnsi="Arial" w:cs="Arial"/>
          <w:sz w:val="26"/>
          <w:szCs w:val="26"/>
          <w:lang w:eastAsia="ru-RU"/>
        </w:rPr>
        <w:t>В случае необходимости при формировании обоснований бюджетных ассигнований муниципального бюджета на очередной финансовый год и плановый период уточнения  объема финансового обеспечения выполнения муниципального задания на оказание муниципальных услуг в отношении отдельного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такого органа.</w:t>
      </w:r>
    </w:p>
    <w:p w:rsidR="00710A9A" w:rsidRPr="00EA1677" w:rsidRDefault="00710A9A" w:rsidP="0053696A">
      <w:pPr>
        <w:widowControl w:val="0"/>
        <w:autoSpaceDE w:val="0"/>
        <w:spacing w:before="200"/>
        <w:ind w:firstLine="540"/>
        <w:jc w:val="both"/>
        <w:rPr>
          <w:rFonts w:ascii="Arial" w:hAnsi="Arial" w:cs="Arial"/>
          <w:sz w:val="26"/>
          <w:szCs w:val="26"/>
          <w:lang w:eastAsia="ru-RU"/>
        </w:rPr>
      </w:pPr>
      <w:r w:rsidRPr="00EA1677">
        <w:rPr>
          <w:rFonts w:ascii="Arial" w:hAnsi="Arial" w:cs="Arial"/>
          <w:sz w:val="26"/>
          <w:szCs w:val="26"/>
          <w:lang w:eastAsia="ru-RU"/>
        </w:rPr>
        <w:t>Значения базовых нормативов затрат на оказание муниципальных услуг и корректирующих коэффициентов подлежат размещению в порядке, установленном Министерством финансов Российской Федерации,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Pr="00EA1677">
        <w:rPr>
          <w:rFonts w:ascii="Arial" w:hAnsi="Arial" w:cs="Arial"/>
          <w:sz w:val="26"/>
          <w:szCs w:val="26"/>
          <w:lang w:val="en-US" w:eastAsia="ru-RU"/>
        </w:rPr>
        <w:t>www</w:t>
      </w:r>
      <w:r w:rsidRPr="00EA1677">
        <w:rPr>
          <w:rFonts w:ascii="Arial" w:hAnsi="Arial" w:cs="Arial"/>
          <w:sz w:val="26"/>
          <w:szCs w:val="26"/>
          <w:lang w:eastAsia="ru-RU"/>
        </w:rPr>
        <w:t>.</w:t>
      </w:r>
      <w:r w:rsidRPr="00EA1677">
        <w:rPr>
          <w:rFonts w:ascii="Arial" w:hAnsi="Arial" w:cs="Arial"/>
          <w:sz w:val="26"/>
          <w:szCs w:val="26"/>
          <w:lang w:val="en-US" w:eastAsia="ru-RU"/>
        </w:rPr>
        <w:t>bus</w:t>
      </w:r>
      <w:r w:rsidRPr="00EA1677">
        <w:rPr>
          <w:rFonts w:ascii="Arial" w:hAnsi="Arial" w:cs="Arial"/>
          <w:sz w:val="26"/>
          <w:szCs w:val="26"/>
          <w:lang w:eastAsia="ru-RU"/>
        </w:rPr>
        <w:t>.</w:t>
      </w:r>
      <w:r w:rsidRPr="00EA1677">
        <w:rPr>
          <w:rFonts w:ascii="Arial" w:hAnsi="Arial" w:cs="Arial"/>
          <w:sz w:val="26"/>
          <w:szCs w:val="26"/>
          <w:lang w:val="en-US" w:eastAsia="ru-RU"/>
        </w:rPr>
        <w:t>gov</w:t>
      </w:r>
      <w:r w:rsidRPr="00EA1677">
        <w:rPr>
          <w:rFonts w:ascii="Arial" w:hAnsi="Arial" w:cs="Arial"/>
          <w:sz w:val="26"/>
          <w:szCs w:val="26"/>
          <w:lang w:eastAsia="ru-RU"/>
        </w:rPr>
        <w:t>.</w:t>
      </w:r>
      <w:r w:rsidRPr="00EA1677">
        <w:rPr>
          <w:rFonts w:ascii="Arial" w:hAnsi="Arial" w:cs="Arial"/>
          <w:sz w:val="26"/>
          <w:szCs w:val="26"/>
          <w:lang w:val="en-US" w:eastAsia="ru-RU"/>
        </w:rPr>
        <w:t>ru</w:t>
      </w:r>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bookmarkStart w:id="18" w:name="P234"/>
      <w:bookmarkEnd w:id="18"/>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 xml:space="preserve">24.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администрацией Шатковского муниципального округа Нижегородской области, осуществляющей функции и полномочия учредителя в отношении муниципальных бюджетных или автономных учреждений, а также по решению главного распорядителя средств бюджета муниципального округа, в ведении которого находятся муниципальные казенные учреждения. </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 xml:space="preserve">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w:t>
      </w:r>
      <w:r w:rsidRPr="00EA1677">
        <w:rPr>
          <w:rFonts w:ascii="Arial" w:hAnsi="Arial" w:cs="Arial"/>
          <w:sz w:val="26"/>
          <w:szCs w:val="26"/>
        </w:rPr>
        <w:lastRenderedPageBreak/>
        <w:t>порядком.</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25.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 В нормативные затраты на выполнение работы включаются в том числе:</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bookmarkStart w:id="19" w:name="P241"/>
      <w:bookmarkEnd w:id="19"/>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710A9A" w:rsidRPr="00EA1677" w:rsidRDefault="00710A9A" w:rsidP="0053696A">
      <w:pPr>
        <w:widowControl w:val="0"/>
        <w:tabs>
          <w:tab w:val="left" w:pos="1276"/>
        </w:tabs>
        <w:autoSpaceDE w:val="0"/>
        <w:jc w:val="both"/>
        <w:rPr>
          <w:rFonts w:ascii="Arial" w:hAnsi="Arial" w:cs="Arial"/>
          <w:sz w:val="26"/>
          <w:szCs w:val="26"/>
        </w:rPr>
      </w:pPr>
      <w:bookmarkStart w:id="20" w:name="P244"/>
      <w:bookmarkEnd w:id="20"/>
      <w:r w:rsidRPr="00EA1677">
        <w:rPr>
          <w:rFonts w:ascii="Arial" w:hAnsi="Arial" w:cs="Arial"/>
          <w:sz w:val="26"/>
          <w:szCs w:val="26"/>
        </w:rPr>
        <w:t xml:space="preserve">         в) затраты на иные расходы, непосредственно связанные с выполнением работы;</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г) затраты на оплату коммунальных услуг;</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21" w:name="P258"/>
      <w:bookmarkEnd w:id="21"/>
      <w:r w:rsidRPr="00EA1677">
        <w:rPr>
          <w:rFonts w:ascii="Arial" w:hAnsi="Arial" w:cs="Arial"/>
          <w:sz w:val="26"/>
          <w:szCs w:val="26"/>
        </w:rPr>
        <w:t>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22" w:name="P260"/>
      <w:bookmarkEnd w:id="22"/>
      <w:r w:rsidRPr="00EA1677">
        <w:rPr>
          <w:rFonts w:ascii="Arial" w:hAnsi="Arial" w:cs="Arial"/>
          <w:sz w:val="26"/>
          <w:szCs w:val="26"/>
        </w:rPr>
        <w:t>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23" w:name="P263"/>
      <w:bookmarkEnd w:id="23"/>
      <w:r w:rsidRPr="00EA1677">
        <w:rPr>
          <w:rFonts w:ascii="Arial" w:hAnsi="Arial" w:cs="Arial"/>
          <w:sz w:val="26"/>
          <w:szCs w:val="26"/>
        </w:rPr>
        <w:t>ж) затраты на приобретение услуг связи;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з) затраты на приобретение транспортных услуг;</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и)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к) затраты на прочие общехозяйственные нужды.</w:t>
      </w:r>
    </w:p>
    <w:p w:rsidR="00710A9A" w:rsidRPr="00EA1677" w:rsidRDefault="00710A9A" w:rsidP="0053696A">
      <w:pPr>
        <w:widowControl w:val="0"/>
        <w:tabs>
          <w:tab w:val="left" w:pos="1276"/>
        </w:tabs>
        <w:autoSpaceDE w:val="0"/>
        <w:ind w:firstLine="709"/>
        <w:jc w:val="both"/>
        <w:rPr>
          <w:rFonts w:ascii="Arial" w:hAnsi="Arial" w:cs="Arial"/>
          <w:sz w:val="26"/>
          <w:szCs w:val="26"/>
        </w:rPr>
      </w:pPr>
      <w:r w:rsidRPr="00EA1677">
        <w:rPr>
          <w:rFonts w:ascii="Arial" w:hAnsi="Arial" w:cs="Arial"/>
          <w:sz w:val="26"/>
          <w:szCs w:val="26"/>
        </w:rPr>
        <w:t xml:space="preserve">Затраты на аренду имущества, включенные в затраты, указанные в </w:t>
      </w:r>
      <w:hyperlink w:anchor="P241" w:history="1">
        <w:r w:rsidRPr="00EA1677">
          <w:rPr>
            <w:rFonts w:ascii="Arial" w:hAnsi="Arial" w:cs="Arial"/>
            <w:sz w:val="26"/>
            <w:szCs w:val="26"/>
          </w:rPr>
          <w:t>подпунктах "б"</w:t>
        </w:r>
      </w:hyperlink>
      <w:r w:rsidRPr="00EA1677">
        <w:rPr>
          <w:rFonts w:ascii="Arial" w:hAnsi="Arial" w:cs="Arial"/>
          <w:sz w:val="26"/>
          <w:szCs w:val="26"/>
        </w:rPr>
        <w:t xml:space="preserve">, </w:t>
      </w:r>
      <w:hyperlink w:anchor="P258" w:history="1">
        <w:r w:rsidRPr="00EA1677">
          <w:rPr>
            <w:rFonts w:ascii="Arial" w:hAnsi="Arial" w:cs="Arial"/>
            <w:sz w:val="26"/>
            <w:szCs w:val="26"/>
          </w:rPr>
          <w:t>"е"</w:t>
        </w:r>
      </w:hyperlink>
      <w:r w:rsidRPr="00EA1677">
        <w:rPr>
          <w:rFonts w:ascii="Arial" w:hAnsi="Arial" w:cs="Arial"/>
          <w:sz w:val="26"/>
          <w:szCs w:val="26"/>
        </w:rPr>
        <w:t xml:space="preserve"> и </w:t>
      </w:r>
      <w:hyperlink w:anchor="P260" w:history="1">
        <w:r w:rsidRPr="00EA1677">
          <w:rPr>
            <w:rFonts w:ascii="Arial" w:hAnsi="Arial" w:cs="Arial"/>
            <w:sz w:val="26"/>
            <w:szCs w:val="26"/>
          </w:rPr>
          <w:t>"ж" пункта 2</w:t>
        </w:r>
      </w:hyperlink>
      <w:r w:rsidRPr="00EA1677">
        <w:rPr>
          <w:rFonts w:ascii="Arial" w:hAnsi="Arial" w:cs="Arial"/>
          <w:sz w:val="26"/>
          <w:szCs w:val="26"/>
        </w:rPr>
        <w:t>5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24" w:name="P293"/>
      <w:bookmarkEnd w:id="24"/>
      <w:r w:rsidRPr="00EA1677">
        <w:rPr>
          <w:rFonts w:ascii="Arial" w:hAnsi="Arial" w:cs="Arial"/>
          <w:sz w:val="26"/>
          <w:szCs w:val="26"/>
        </w:rPr>
        <w:t xml:space="preserve">26.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w:t>
      </w:r>
      <w:r w:rsidRPr="00EA1677">
        <w:rPr>
          <w:rFonts w:ascii="Arial" w:hAnsi="Arial" w:cs="Arial"/>
          <w:sz w:val="26"/>
          <w:szCs w:val="26"/>
        </w:rPr>
        <w:lastRenderedPageBreak/>
        <w:t xml:space="preserve">порядками, регламентами и паспортами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w:t>
      </w:r>
      <w:hyperlink w:anchor="P235" w:history="1">
        <w:r w:rsidRPr="00EA1677">
          <w:rPr>
            <w:rFonts w:ascii="Arial" w:hAnsi="Arial" w:cs="Arial"/>
            <w:color w:val="000000"/>
            <w:sz w:val="26"/>
            <w:szCs w:val="26"/>
          </w:rPr>
          <w:t>пунктом 2</w:t>
        </w:r>
      </w:hyperlink>
      <w:r w:rsidRPr="00EA1677">
        <w:rPr>
          <w:rFonts w:ascii="Arial" w:hAnsi="Arial" w:cs="Arial"/>
          <w:color w:val="000000"/>
          <w:sz w:val="26"/>
          <w:szCs w:val="26"/>
        </w:rPr>
        <w:t>4</w:t>
      </w:r>
      <w:r w:rsidRPr="00EA1677">
        <w:rPr>
          <w:rFonts w:ascii="Arial" w:hAnsi="Arial" w:cs="Arial"/>
          <w:sz w:val="26"/>
          <w:szCs w:val="26"/>
        </w:rPr>
        <w:t xml:space="preserve"> настоящего Положения.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25" w:name="P295"/>
      <w:bookmarkEnd w:id="25"/>
      <w:r w:rsidRPr="00EA1677">
        <w:rPr>
          <w:rFonts w:ascii="Arial" w:hAnsi="Arial" w:cs="Arial"/>
          <w:sz w:val="26"/>
          <w:szCs w:val="26"/>
        </w:rPr>
        <w:t xml:space="preserve">27. Значения нормативных затрат на выполнение работы утверждаются  администрацией Шатковского муниципального округа Нижегородской области,  осуществляющей функции и полномочия учредителя в отношении муниципальных бюджетных или автономных учреждений, а также главным распорядителем средств  бюджета Шатковского муниципального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w:t>
      </w:r>
      <w:bookmarkStart w:id="26" w:name="P296"/>
      <w:bookmarkEnd w:id="26"/>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28.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p>
    <w:p w:rsidR="00710A9A" w:rsidRPr="00EA1677" w:rsidRDefault="007F1CD1" w:rsidP="0053696A">
      <w:pPr>
        <w:widowControl w:val="0"/>
        <w:tabs>
          <w:tab w:val="left" w:pos="1276"/>
        </w:tabs>
        <w:autoSpaceDE w:val="0"/>
        <w:spacing w:before="220"/>
        <w:ind w:firstLine="540"/>
        <w:jc w:val="center"/>
        <w:rPr>
          <w:rFonts w:ascii="Arial" w:hAnsi="Arial" w:cs="Arial"/>
          <w:sz w:val="26"/>
          <w:szCs w:val="26"/>
        </w:rPr>
      </w:pPr>
      <w:r>
        <w:rPr>
          <w:rFonts w:ascii="Arial" w:hAnsi="Arial" w:cs="Arial"/>
          <w:noProof/>
          <w:position w:val="-10"/>
          <w:sz w:val="22"/>
          <w:szCs w:val="22"/>
          <w:lang w:eastAsia="ru-RU"/>
        </w:rPr>
        <w:drawing>
          <wp:inline distT="0" distB="0" distL="0" distR="0">
            <wp:extent cx="1552575" cy="257175"/>
            <wp:effectExtent l="0" t="0" r="0"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257175"/>
                    </a:xfrm>
                    <a:prstGeom prst="rect">
                      <a:avLst/>
                    </a:prstGeom>
                    <a:noFill/>
                    <a:ln>
                      <a:noFill/>
                    </a:ln>
                  </pic:spPr>
                </pic:pic>
              </a:graphicData>
            </a:graphic>
          </wp:inline>
        </w:drawing>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N</w:t>
      </w:r>
      <w:r w:rsidRPr="00EA1677">
        <w:rPr>
          <w:rFonts w:ascii="Arial" w:hAnsi="Arial" w:cs="Arial"/>
          <w:sz w:val="26"/>
          <w:szCs w:val="26"/>
          <w:vertAlign w:val="superscript"/>
          <w:lang w:eastAsia="ru-RU"/>
        </w:rPr>
        <w:t>УН</w:t>
      </w:r>
      <w:r w:rsidRPr="00EA1677">
        <w:rPr>
          <w:rFonts w:ascii="Arial" w:hAnsi="Arial" w:cs="Arial"/>
          <w:sz w:val="26"/>
          <w:szCs w:val="26"/>
          <w:lang w:eastAsia="ru-RU"/>
        </w:rPr>
        <w:t xml:space="preserve"> - затраты на уплату налогов, в качестве объекта налогообложения по которым признается имущество учреждения;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КПД - коэффициент платной деятельности, значение которого с учетом особенностей, установленных Правительством Российской Федерации,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государственного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Pr="00EA1677" w:rsidRDefault="007F1CD1" w:rsidP="0053696A">
      <w:pPr>
        <w:widowControl w:val="0"/>
        <w:tabs>
          <w:tab w:val="left" w:pos="1276"/>
        </w:tabs>
        <w:autoSpaceDE w:val="0"/>
        <w:ind w:firstLine="720"/>
        <w:jc w:val="center"/>
        <w:rPr>
          <w:rFonts w:ascii="Arial" w:hAnsi="Arial" w:cs="Arial"/>
          <w:sz w:val="26"/>
          <w:szCs w:val="26"/>
        </w:rPr>
      </w:pPr>
      <w:r>
        <w:rPr>
          <w:rFonts w:ascii="Arial" w:hAnsi="Arial" w:cs="Arial"/>
          <w:noProof/>
          <w:position w:val="-23"/>
          <w:sz w:val="22"/>
          <w:szCs w:val="22"/>
          <w:lang w:eastAsia="ru-RU"/>
        </w:rPr>
        <w:drawing>
          <wp:inline distT="0" distB="0" distL="0" distR="0">
            <wp:extent cx="2667000" cy="4191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419100"/>
                    </a:xfrm>
                    <a:prstGeom prst="rect">
                      <a:avLst/>
                    </a:prstGeom>
                    <a:noFill/>
                    <a:ln>
                      <a:noFill/>
                    </a:ln>
                  </pic:spPr>
                </pic:pic>
              </a:graphicData>
            </a:graphic>
          </wp:inline>
        </w:drawing>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bookmarkStart w:id="27" w:name="P307"/>
      <w:bookmarkEnd w:id="27"/>
      <w:r w:rsidRPr="00EA1677">
        <w:rPr>
          <w:rFonts w:ascii="Arial" w:hAnsi="Arial" w:cs="Arial"/>
          <w:sz w:val="26"/>
          <w:szCs w:val="26"/>
          <w:lang w:eastAsia="ru-RU"/>
        </w:rPr>
        <w:t xml:space="preserve">Vпд (план) - объем доходов от платной деятельности, планируемых к </w:t>
      </w:r>
      <w:r w:rsidRPr="00EA1677">
        <w:rPr>
          <w:rFonts w:ascii="Arial" w:hAnsi="Arial" w:cs="Arial"/>
          <w:sz w:val="26"/>
          <w:szCs w:val="26"/>
          <w:lang w:eastAsia="ru-RU"/>
        </w:rPr>
        <w:lastRenderedPageBreak/>
        <w:t>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Vсубсидии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При расчете коэффициента платной деятельности не учитываются поступления в виде целевых субсидий, предоставляемых из федерального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федерального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В случае если при формировании  главным распорядителем средств бюджета округа обоснований бюджетных ассигнований бюджета округа на очередной финансовый год и плановый период объем финансового обеспечения выполнения муниципального задания , рассчитанный в соответствии с настоящим Положением, превышает объем бюджетных ассигнований, предусмотренных главному распорядителю средств бюджета округа на предоставление субсидий на финансовое обеспечение выполнения муниципального задания, применяется коэффициент выравнивания (Квр), значение которого не может превышать единицу и определяется по формуле:</w:t>
      </w:r>
    </w:p>
    <w:p w:rsidR="00710A9A" w:rsidRPr="00EA1677" w:rsidRDefault="007F1CD1" w:rsidP="0053696A">
      <w:pPr>
        <w:widowControl w:val="0"/>
        <w:suppressAutoHyphens w:val="0"/>
        <w:autoSpaceDE w:val="0"/>
        <w:autoSpaceDN w:val="0"/>
        <w:adjustRightInd w:val="0"/>
        <w:spacing w:before="200"/>
        <w:ind w:firstLine="540"/>
        <w:jc w:val="center"/>
        <w:rPr>
          <w:rFonts w:ascii="Arial" w:hAnsi="Arial" w:cs="Arial"/>
          <w:sz w:val="26"/>
          <w:szCs w:val="26"/>
          <w:lang w:eastAsia="ru-RU"/>
        </w:rPr>
      </w:pPr>
      <w:r>
        <w:rPr>
          <w:rFonts w:ascii="Arial" w:hAnsi="Arial" w:cs="Arial"/>
          <w:noProof/>
          <w:position w:val="-10"/>
          <w:sz w:val="22"/>
          <w:szCs w:val="22"/>
          <w:lang w:eastAsia="ru-RU"/>
        </w:rPr>
        <w:drawing>
          <wp:inline distT="0" distB="0" distL="0" distR="0">
            <wp:extent cx="1371600" cy="257175"/>
            <wp:effectExtent l="0" t="0" r="0" b="952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БА - объем бюджетных ассигнований, предусмотренных в очередном финансовом году в бюджете округа главному распорядителю средств  бюджета округа на предоставление субсидий на финансовое обеспечение выполнения муниципального задания;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r w:rsidRPr="00EA1677">
        <w:rPr>
          <w:rFonts w:ascii="Arial" w:hAnsi="Arial" w:cs="Arial"/>
          <w:sz w:val="26"/>
          <w:szCs w:val="26"/>
          <w:lang w:eastAsia="ru-RU"/>
        </w:rPr>
        <w:t>ОФОi - планируемый объем субсидии на финансовое обеспечение выполнения муниципального задания на очередной финансовый год, необходимый i-му муниципальному бюджетному или автономному учреждению для выполнения муниципального задания.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6"/>
          <w:szCs w:val="26"/>
          <w:lang w:eastAsia="ru-RU"/>
        </w:rPr>
      </w:pPr>
    </w:p>
    <w:p w:rsidR="00710A9A" w:rsidRPr="00EA1677" w:rsidRDefault="00710A9A" w:rsidP="0053696A">
      <w:pPr>
        <w:widowControl w:val="0"/>
        <w:tabs>
          <w:tab w:val="left" w:pos="1168"/>
        </w:tabs>
        <w:suppressAutoHyphens w:val="0"/>
        <w:autoSpaceDE w:val="0"/>
        <w:autoSpaceDN w:val="0"/>
        <w:ind w:right="162" w:firstLine="567"/>
        <w:jc w:val="both"/>
        <w:rPr>
          <w:rFonts w:ascii="Arial" w:hAnsi="Arial" w:cs="Arial"/>
          <w:color w:val="000009"/>
          <w:sz w:val="26"/>
          <w:szCs w:val="26"/>
          <w:lang w:eastAsia="en-US"/>
        </w:rPr>
      </w:pPr>
      <w:r w:rsidRPr="00EA1677">
        <w:rPr>
          <w:rFonts w:ascii="Arial" w:hAnsi="Arial" w:cs="Arial"/>
          <w:sz w:val="26"/>
          <w:szCs w:val="26"/>
          <w:lang w:eastAsia="ru-RU"/>
        </w:rPr>
        <w:lastRenderedPageBreak/>
        <w:t xml:space="preserve">29.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случае,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если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автономное</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учреждение осуществляет платную деятельность в рамках установленного 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которому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действующим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законодательством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предусмотрено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взимание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платы,</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финансового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обеспечения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рассчитанный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основе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нормативных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затрат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(затрат),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подлежит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уменьшению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доходов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платной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деятельности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исходя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из</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(работы),</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оказание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которой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предусмотрено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взимание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платы,</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среднего</w:t>
      </w:r>
      <w:r w:rsidRPr="00EA1677">
        <w:rPr>
          <w:rFonts w:ascii="Arial" w:hAnsi="Arial" w:cs="Arial"/>
          <w:color w:val="000009"/>
          <w:spacing w:val="60"/>
          <w:sz w:val="26"/>
          <w:szCs w:val="26"/>
          <w:lang w:eastAsia="en-US"/>
        </w:rPr>
        <w:t xml:space="preserve"> </w:t>
      </w:r>
      <w:r w:rsidRPr="00EA1677">
        <w:rPr>
          <w:rFonts w:ascii="Arial" w:hAnsi="Arial" w:cs="Arial"/>
          <w:color w:val="000009"/>
          <w:sz w:val="26"/>
          <w:szCs w:val="26"/>
          <w:lang w:eastAsia="en-US"/>
        </w:rPr>
        <w:t>значения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размера</w:t>
      </w:r>
      <w:r w:rsidRPr="00EA1677">
        <w:rPr>
          <w:rFonts w:ascii="Arial" w:hAnsi="Arial" w:cs="Arial"/>
          <w:color w:val="000009"/>
          <w:spacing w:val="7"/>
          <w:sz w:val="26"/>
          <w:szCs w:val="26"/>
          <w:lang w:eastAsia="en-US"/>
        </w:rPr>
        <w:t xml:space="preserve"> </w:t>
      </w:r>
      <w:r w:rsidRPr="00EA1677">
        <w:rPr>
          <w:rFonts w:ascii="Arial" w:hAnsi="Arial" w:cs="Arial"/>
          <w:color w:val="000009"/>
          <w:sz w:val="26"/>
          <w:szCs w:val="26"/>
          <w:lang w:eastAsia="en-US"/>
        </w:rPr>
        <w:t>платы</w:t>
      </w:r>
      <w:r w:rsidRPr="00EA1677">
        <w:rPr>
          <w:rFonts w:ascii="Arial" w:hAnsi="Arial" w:cs="Arial"/>
          <w:color w:val="000009"/>
          <w:spacing w:val="8"/>
          <w:sz w:val="26"/>
          <w:szCs w:val="26"/>
          <w:lang w:eastAsia="en-US"/>
        </w:rPr>
        <w:t xml:space="preserve"> </w:t>
      </w:r>
      <w:r w:rsidRPr="00EA1677">
        <w:rPr>
          <w:rFonts w:ascii="Arial" w:hAnsi="Arial" w:cs="Arial"/>
          <w:color w:val="000009"/>
          <w:sz w:val="26"/>
          <w:szCs w:val="26"/>
          <w:lang w:eastAsia="en-US"/>
        </w:rPr>
        <w:t>(цены,</w:t>
      </w:r>
      <w:r w:rsidRPr="00EA1677">
        <w:rPr>
          <w:rFonts w:ascii="Arial" w:hAnsi="Arial" w:cs="Arial"/>
          <w:color w:val="000009"/>
          <w:spacing w:val="8"/>
          <w:sz w:val="26"/>
          <w:szCs w:val="26"/>
          <w:lang w:eastAsia="en-US"/>
        </w:rPr>
        <w:t xml:space="preserve"> </w:t>
      </w:r>
      <w:r w:rsidRPr="00EA1677">
        <w:rPr>
          <w:rFonts w:ascii="Arial" w:hAnsi="Arial" w:cs="Arial"/>
          <w:color w:val="000009"/>
          <w:sz w:val="26"/>
          <w:szCs w:val="26"/>
          <w:lang w:eastAsia="en-US"/>
        </w:rPr>
        <w:t>тарифа),</w:t>
      </w:r>
      <w:r w:rsidRPr="00EA1677">
        <w:rPr>
          <w:rFonts w:ascii="Arial" w:hAnsi="Arial" w:cs="Arial"/>
          <w:color w:val="000009"/>
          <w:spacing w:val="8"/>
          <w:sz w:val="26"/>
          <w:szCs w:val="26"/>
          <w:lang w:eastAsia="en-US"/>
        </w:rPr>
        <w:t xml:space="preserve"> </w:t>
      </w:r>
      <w:r w:rsidRPr="00EA1677">
        <w:rPr>
          <w:rFonts w:ascii="Arial" w:hAnsi="Arial" w:cs="Arial"/>
          <w:color w:val="000009"/>
          <w:sz w:val="26"/>
          <w:szCs w:val="26"/>
          <w:lang w:eastAsia="en-US"/>
        </w:rPr>
        <w:t>установленного</w:t>
      </w:r>
      <w:r w:rsidRPr="00EA1677">
        <w:rPr>
          <w:rFonts w:ascii="Arial" w:hAnsi="Arial" w:cs="Arial"/>
          <w:color w:val="000009"/>
          <w:spacing w:val="8"/>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8"/>
          <w:sz w:val="26"/>
          <w:szCs w:val="26"/>
          <w:lang w:eastAsia="en-US"/>
        </w:rPr>
        <w:t xml:space="preserve"> </w:t>
      </w:r>
      <w:r w:rsidRPr="00EA1677">
        <w:rPr>
          <w:rFonts w:ascii="Arial" w:hAnsi="Arial" w:cs="Arial"/>
          <w:color w:val="000009"/>
          <w:sz w:val="26"/>
          <w:szCs w:val="26"/>
          <w:lang w:eastAsia="en-US"/>
        </w:rPr>
        <w:t>муниципальном</w:t>
      </w:r>
      <w:r w:rsidRPr="00EA1677">
        <w:rPr>
          <w:rFonts w:ascii="Arial" w:hAnsi="Arial" w:cs="Arial"/>
          <w:color w:val="000009"/>
          <w:spacing w:val="7"/>
          <w:sz w:val="26"/>
          <w:szCs w:val="26"/>
          <w:lang w:eastAsia="en-US"/>
        </w:rPr>
        <w:t xml:space="preserve"> </w:t>
      </w:r>
      <w:r w:rsidRPr="00EA1677">
        <w:rPr>
          <w:rFonts w:ascii="Arial" w:hAnsi="Arial" w:cs="Arial"/>
          <w:color w:val="000009"/>
          <w:sz w:val="26"/>
          <w:szCs w:val="26"/>
          <w:lang w:eastAsia="en-US"/>
        </w:rPr>
        <w:t>задании,</w:t>
      </w:r>
      <w:r w:rsidRPr="00EA1677">
        <w:rPr>
          <w:rFonts w:ascii="Arial" w:hAnsi="Arial" w:cs="Arial"/>
          <w:color w:val="000009"/>
          <w:spacing w:val="8"/>
          <w:sz w:val="26"/>
          <w:szCs w:val="26"/>
          <w:lang w:eastAsia="en-US"/>
        </w:rPr>
        <w:t xml:space="preserve"> </w:t>
      </w:r>
      <w:r w:rsidRPr="00EA1677">
        <w:rPr>
          <w:rFonts w:ascii="Arial" w:hAnsi="Arial" w:cs="Arial"/>
          <w:color w:val="000009"/>
          <w:sz w:val="26"/>
          <w:szCs w:val="26"/>
          <w:lang w:eastAsia="en-US"/>
        </w:rPr>
        <w:t>органом, осуществляющим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функции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полномочия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учредителя,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отношении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учетом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положений,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установленных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действующим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законодательством.</w:t>
      </w:r>
    </w:p>
    <w:p w:rsidR="00710A9A" w:rsidRPr="00EA1677" w:rsidRDefault="00710A9A" w:rsidP="0053696A">
      <w:pPr>
        <w:widowControl w:val="0"/>
        <w:tabs>
          <w:tab w:val="left" w:pos="1153"/>
        </w:tabs>
        <w:suppressAutoHyphens w:val="0"/>
        <w:autoSpaceDE w:val="0"/>
        <w:autoSpaceDN w:val="0"/>
        <w:ind w:right="166"/>
        <w:jc w:val="both"/>
        <w:rPr>
          <w:rFonts w:ascii="Arial" w:hAnsi="Arial" w:cs="Arial"/>
          <w:sz w:val="26"/>
          <w:szCs w:val="26"/>
          <w:lang w:eastAsia="en-US"/>
        </w:rPr>
      </w:pPr>
      <w:r w:rsidRPr="00EA1677">
        <w:rPr>
          <w:rFonts w:ascii="Arial" w:hAnsi="Arial" w:cs="Arial"/>
          <w:color w:val="000009"/>
          <w:sz w:val="26"/>
          <w:szCs w:val="26"/>
          <w:lang w:eastAsia="en-US"/>
        </w:rPr>
        <w:t xml:space="preserve">        30. Нормативные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затраты</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(затраты),</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определяемые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настоящим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Положением,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учитываются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формировании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обоснований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ассигнований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бюджета Шатковского муниципального округа Нижегородской области на очередной финансовый год и плановый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период.</w:t>
      </w:r>
    </w:p>
    <w:p w:rsidR="00710A9A" w:rsidRPr="00EA1677" w:rsidRDefault="00710A9A" w:rsidP="0053696A">
      <w:pPr>
        <w:widowControl w:val="0"/>
        <w:tabs>
          <w:tab w:val="left" w:pos="1117"/>
        </w:tabs>
        <w:suppressAutoHyphens w:val="0"/>
        <w:autoSpaceDE w:val="0"/>
        <w:autoSpaceDN w:val="0"/>
        <w:ind w:right="162" w:firstLine="567"/>
        <w:jc w:val="both"/>
        <w:rPr>
          <w:rFonts w:ascii="Arial" w:hAnsi="Arial" w:cs="Arial"/>
          <w:color w:val="000009"/>
          <w:sz w:val="26"/>
          <w:szCs w:val="26"/>
          <w:lang w:eastAsia="en-US"/>
        </w:rPr>
      </w:pPr>
      <w:r w:rsidRPr="00EA1677">
        <w:rPr>
          <w:rFonts w:ascii="Arial" w:hAnsi="Arial" w:cs="Arial"/>
          <w:sz w:val="26"/>
          <w:szCs w:val="26"/>
          <w:lang w:eastAsia="en-US"/>
        </w:rPr>
        <w:t xml:space="preserve">31. </w:t>
      </w:r>
      <w:r w:rsidRPr="00EA1677">
        <w:rPr>
          <w:rFonts w:ascii="Arial" w:hAnsi="Arial" w:cs="Arial"/>
          <w:color w:val="000009"/>
          <w:sz w:val="26"/>
          <w:szCs w:val="26"/>
          <w:lang w:eastAsia="en-US"/>
        </w:rPr>
        <w:t>Финансовое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обеспечение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осуществляется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пределах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ассигнований,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предусмотренных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указанные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цели.</w:t>
      </w:r>
    </w:p>
    <w:p w:rsidR="00710A9A" w:rsidRPr="00EA1677" w:rsidRDefault="00710A9A" w:rsidP="0053696A">
      <w:pPr>
        <w:widowControl w:val="0"/>
        <w:suppressAutoHyphens w:val="0"/>
        <w:autoSpaceDE w:val="0"/>
        <w:autoSpaceDN w:val="0"/>
        <w:ind w:left="118" w:right="165" w:firstLine="566"/>
        <w:jc w:val="both"/>
        <w:rPr>
          <w:rFonts w:ascii="Arial" w:hAnsi="Arial" w:cs="Arial"/>
          <w:color w:val="000009"/>
          <w:sz w:val="26"/>
          <w:szCs w:val="26"/>
          <w:lang w:eastAsia="en-US"/>
        </w:rPr>
      </w:pPr>
      <w:r w:rsidRPr="00EA1677">
        <w:rPr>
          <w:rFonts w:ascii="Arial" w:hAnsi="Arial" w:cs="Arial"/>
          <w:color w:val="000009"/>
          <w:sz w:val="26"/>
          <w:szCs w:val="26"/>
          <w:lang w:eastAsia="en-US"/>
        </w:rPr>
        <w:t>Финансовое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обеспечение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осуществляется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путем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предоставления субсидии.</w:t>
      </w:r>
    </w:p>
    <w:p w:rsidR="00710A9A" w:rsidRPr="00EA1677" w:rsidRDefault="00710A9A" w:rsidP="0053696A">
      <w:pPr>
        <w:widowControl w:val="0"/>
        <w:tabs>
          <w:tab w:val="left" w:pos="1148"/>
        </w:tabs>
        <w:suppressAutoHyphens w:val="0"/>
        <w:autoSpaceDE w:val="0"/>
        <w:autoSpaceDN w:val="0"/>
        <w:ind w:right="165" w:firstLine="567"/>
        <w:jc w:val="both"/>
        <w:rPr>
          <w:rFonts w:ascii="Arial" w:hAnsi="Arial" w:cs="Arial"/>
          <w:sz w:val="26"/>
          <w:szCs w:val="26"/>
          <w:lang w:eastAsia="en-US"/>
        </w:rPr>
      </w:pPr>
      <w:r w:rsidRPr="00EA1677">
        <w:rPr>
          <w:rFonts w:ascii="Arial" w:hAnsi="Arial" w:cs="Arial"/>
          <w:color w:val="000009"/>
          <w:sz w:val="26"/>
          <w:szCs w:val="26"/>
          <w:lang w:eastAsia="en-US"/>
        </w:rPr>
        <w:t>32.</w:t>
      </w:r>
      <w:r w:rsidRPr="00EA1677">
        <w:rPr>
          <w:rFonts w:ascii="Arial" w:hAnsi="Arial" w:cs="Arial"/>
          <w:color w:val="000009"/>
          <w:szCs w:val="22"/>
          <w:lang w:eastAsia="en-US"/>
        </w:rPr>
        <w:t xml:space="preserve"> </w:t>
      </w:r>
      <w:r w:rsidRPr="00EA1677">
        <w:rPr>
          <w:rFonts w:ascii="Arial" w:hAnsi="Arial" w:cs="Arial"/>
          <w:color w:val="000009"/>
          <w:sz w:val="26"/>
          <w:szCs w:val="26"/>
          <w:lang w:eastAsia="en-US"/>
        </w:rPr>
        <w:t>Уменьшение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течение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срока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осуществляется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только</w:t>
      </w:r>
      <w:r w:rsidRPr="00EA1677">
        <w:rPr>
          <w:rFonts w:ascii="Arial" w:hAnsi="Arial" w:cs="Arial"/>
          <w:color w:val="000009"/>
          <w:spacing w:val="-4"/>
          <w:sz w:val="26"/>
          <w:szCs w:val="26"/>
          <w:lang w:eastAsia="en-US"/>
        </w:rPr>
        <w:t xml:space="preserve"> </w:t>
      </w:r>
      <w:r w:rsidRPr="00EA1677">
        <w:rPr>
          <w:rFonts w:ascii="Arial" w:hAnsi="Arial" w:cs="Arial"/>
          <w:color w:val="000009"/>
          <w:sz w:val="26"/>
          <w:szCs w:val="26"/>
          <w:lang w:eastAsia="en-US"/>
        </w:rPr>
        <w:t>при соответствующем</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изменении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p>
    <w:p w:rsidR="00710A9A" w:rsidRPr="00EA1677" w:rsidRDefault="00710A9A" w:rsidP="0053696A">
      <w:pPr>
        <w:widowControl w:val="0"/>
        <w:suppressAutoHyphens w:val="0"/>
        <w:autoSpaceDE w:val="0"/>
        <w:autoSpaceDN w:val="0"/>
        <w:spacing w:before="1"/>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t>Изменение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нормативных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затрат,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определяемых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настоящим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Положением, в течение срока выполнения муниципального задания осуществляется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необходимости) в случаях, предусмотренных нормативными правовыми актами Российской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Федерации,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Нижегородской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области,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w:t>
      </w:r>
      <w:r w:rsidRPr="00EA1677">
        <w:rPr>
          <w:rFonts w:ascii="Arial" w:hAnsi="Arial" w:cs="Arial"/>
          <w:color w:val="000009"/>
          <w:spacing w:val="1"/>
          <w:sz w:val="26"/>
          <w:szCs w:val="26"/>
          <w:lang w:eastAsia="en-US"/>
        </w:rPr>
        <w:t xml:space="preserve"> Нижегородской области </w:t>
      </w:r>
      <w:r w:rsidRPr="00EA1677">
        <w:rPr>
          <w:rFonts w:ascii="Arial" w:hAnsi="Arial" w:cs="Arial"/>
          <w:color w:val="000009"/>
          <w:sz w:val="26"/>
          <w:szCs w:val="26"/>
          <w:lang w:eastAsia="en-US"/>
        </w:rPr>
        <w:t>(включая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внесение изменений в указанные нормативные правовые акты), приводящих к изменению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объема</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финансового обеспечения выполнения</w:t>
      </w:r>
      <w:r w:rsidRPr="00EA1677">
        <w:rPr>
          <w:rFonts w:ascii="Arial" w:hAnsi="Arial" w:cs="Arial"/>
          <w:color w:val="000009"/>
          <w:spacing w:val="-3"/>
          <w:sz w:val="26"/>
          <w:szCs w:val="26"/>
          <w:lang w:eastAsia="en-US"/>
        </w:rPr>
        <w:t xml:space="preserve"> </w:t>
      </w:r>
      <w:r w:rsidRPr="00EA1677">
        <w:rPr>
          <w:rFonts w:ascii="Arial" w:hAnsi="Arial" w:cs="Arial"/>
          <w:color w:val="000009"/>
          <w:sz w:val="26"/>
          <w:szCs w:val="26"/>
          <w:lang w:eastAsia="en-US"/>
        </w:rPr>
        <w:t>муниципального задания.</w:t>
      </w:r>
    </w:p>
    <w:p w:rsidR="00710A9A" w:rsidRPr="00EA1677" w:rsidRDefault="00710A9A" w:rsidP="0053696A">
      <w:pPr>
        <w:widowControl w:val="0"/>
        <w:suppressAutoHyphens w:val="0"/>
        <w:autoSpaceDE w:val="0"/>
        <w:autoSpaceDN w:val="0"/>
        <w:ind w:left="118" w:right="105" w:firstLine="566"/>
        <w:jc w:val="both"/>
        <w:rPr>
          <w:rFonts w:ascii="Arial" w:hAnsi="Arial" w:cs="Arial"/>
          <w:sz w:val="26"/>
          <w:szCs w:val="26"/>
          <w:lang w:eastAsia="en-US"/>
        </w:rPr>
      </w:pPr>
      <w:r w:rsidRPr="00EA1677">
        <w:rPr>
          <w:rFonts w:ascii="Arial" w:hAnsi="Arial" w:cs="Arial"/>
          <w:color w:val="000009"/>
          <w:sz w:val="26"/>
          <w:szCs w:val="26"/>
          <w:lang w:eastAsia="en-US"/>
        </w:rPr>
        <w:t>Объем субсидии может быть изменен в течение срока выполнения 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 в случае изменения состава и стоимости имущества учреждения, признаваемого 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качестве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объекта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налогообложения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налогом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имущество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организации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60"/>
          <w:sz w:val="26"/>
          <w:szCs w:val="26"/>
          <w:lang w:eastAsia="en-US"/>
        </w:rPr>
        <w:t xml:space="preserve"> </w:t>
      </w:r>
      <w:r w:rsidRPr="00EA1677">
        <w:rPr>
          <w:rFonts w:ascii="Arial" w:hAnsi="Arial" w:cs="Arial"/>
          <w:color w:val="000009"/>
          <w:sz w:val="26"/>
          <w:szCs w:val="26"/>
          <w:lang w:eastAsia="en-US"/>
        </w:rPr>
        <w:t>земельным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налогом,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изменения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законодательства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Российской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Федерации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 налогах и сборах,  в том числе в случае отмены ранее установленных налоговых льгот, введения налоговых льгот, а так же в иных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p>
    <w:p w:rsidR="00710A9A" w:rsidRPr="00EA1677" w:rsidRDefault="00710A9A" w:rsidP="0053696A">
      <w:pPr>
        <w:widowControl w:val="0"/>
        <w:suppressAutoHyphens w:val="0"/>
        <w:autoSpaceDE w:val="0"/>
        <w:autoSpaceDN w:val="0"/>
        <w:ind w:left="118" w:right="165" w:firstLine="566"/>
        <w:jc w:val="both"/>
        <w:rPr>
          <w:rFonts w:ascii="Arial" w:hAnsi="Arial" w:cs="Arial"/>
          <w:sz w:val="26"/>
          <w:szCs w:val="26"/>
          <w:lang w:eastAsia="en-US"/>
        </w:rPr>
      </w:pPr>
      <w:r w:rsidRPr="00EA1677">
        <w:rPr>
          <w:rFonts w:ascii="Arial" w:hAnsi="Arial" w:cs="Arial"/>
          <w:color w:val="000009"/>
          <w:sz w:val="26"/>
          <w:szCs w:val="26"/>
          <w:lang w:eastAsia="en-US"/>
        </w:rPr>
        <w:t>При</w:t>
      </w:r>
      <w:r w:rsidRPr="00EA1677">
        <w:rPr>
          <w:rFonts w:ascii="Arial" w:hAnsi="Arial" w:cs="Arial"/>
          <w:color w:val="000009"/>
          <w:spacing w:val="17"/>
          <w:sz w:val="26"/>
          <w:szCs w:val="26"/>
          <w:lang w:eastAsia="en-US"/>
        </w:rPr>
        <w:t xml:space="preserve"> </w:t>
      </w:r>
      <w:r w:rsidRPr="00EA1677">
        <w:rPr>
          <w:rFonts w:ascii="Arial" w:hAnsi="Arial" w:cs="Arial"/>
          <w:color w:val="000009"/>
          <w:sz w:val="26"/>
          <w:szCs w:val="26"/>
          <w:lang w:eastAsia="en-US"/>
        </w:rPr>
        <w:t>досрочном</w:t>
      </w:r>
      <w:r w:rsidRPr="00EA1677">
        <w:rPr>
          <w:rFonts w:ascii="Arial" w:hAnsi="Arial" w:cs="Arial"/>
          <w:color w:val="000009"/>
          <w:spacing w:val="16"/>
          <w:sz w:val="26"/>
          <w:szCs w:val="26"/>
          <w:lang w:eastAsia="en-US"/>
        </w:rPr>
        <w:t xml:space="preserve"> </w:t>
      </w:r>
      <w:r w:rsidRPr="00EA1677">
        <w:rPr>
          <w:rFonts w:ascii="Arial" w:hAnsi="Arial" w:cs="Arial"/>
          <w:color w:val="000009"/>
          <w:sz w:val="26"/>
          <w:szCs w:val="26"/>
          <w:lang w:eastAsia="en-US"/>
        </w:rPr>
        <w:t>прекращении</w:t>
      </w:r>
      <w:r w:rsidRPr="00EA1677">
        <w:rPr>
          <w:rFonts w:ascii="Arial" w:hAnsi="Arial" w:cs="Arial"/>
          <w:color w:val="000009"/>
          <w:spacing w:val="18"/>
          <w:sz w:val="26"/>
          <w:szCs w:val="26"/>
          <w:lang w:eastAsia="en-US"/>
        </w:rPr>
        <w:t xml:space="preserve"> </w:t>
      </w:r>
      <w:r w:rsidRPr="00EA1677">
        <w:rPr>
          <w:rFonts w:ascii="Arial" w:hAnsi="Arial" w:cs="Arial"/>
          <w:color w:val="000009"/>
          <w:sz w:val="26"/>
          <w:szCs w:val="26"/>
          <w:lang w:eastAsia="en-US"/>
        </w:rPr>
        <w:t>выполнения</w:t>
      </w:r>
      <w:r w:rsidRPr="00EA1677">
        <w:rPr>
          <w:rFonts w:ascii="Arial" w:hAnsi="Arial" w:cs="Arial"/>
          <w:color w:val="000009"/>
          <w:spacing w:val="17"/>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7"/>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3"/>
          <w:sz w:val="26"/>
          <w:szCs w:val="26"/>
          <w:lang w:eastAsia="en-US"/>
        </w:rPr>
        <w:t xml:space="preserve"> </w:t>
      </w:r>
      <w:r w:rsidRPr="00EA1677">
        <w:rPr>
          <w:rFonts w:ascii="Arial" w:hAnsi="Arial" w:cs="Arial"/>
          <w:color w:val="000009"/>
          <w:sz w:val="26"/>
          <w:szCs w:val="26"/>
          <w:lang w:eastAsia="en-US"/>
        </w:rPr>
        <w:t>по</w:t>
      </w:r>
      <w:r w:rsidRPr="00EA1677">
        <w:rPr>
          <w:rFonts w:ascii="Arial" w:hAnsi="Arial" w:cs="Arial"/>
          <w:color w:val="000009"/>
          <w:spacing w:val="17"/>
          <w:sz w:val="26"/>
          <w:szCs w:val="26"/>
          <w:lang w:eastAsia="en-US"/>
        </w:rPr>
        <w:t xml:space="preserve"> </w:t>
      </w:r>
      <w:r w:rsidRPr="00EA1677">
        <w:rPr>
          <w:rFonts w:ascii="Arial" w:hAnsi="Arial" w:cs="Arial"/>
          <w:color w:val="000009"/>
          <w:sz w:val="26"/>
          <w:szCs w:val="26"/>
          <w:lang w:eastAsia="en-US"/>
        </w:rPr>
        <w:t>установленным</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основаниям,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неиспользованные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остатки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размере,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соответствующем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 xml:space="preserve">показателям, характеризующим объем </w:t>
      </w:r>
      <w:r w:rsidRPr="00EA1677">
        <w:rPr>
          <w:rFonts w:ascii="Arial" w:hAnsi="Arial" w:cs="Arial"/>
          <w:color w:val="000009"/>
          <w:sz w:val="26"/>
          <w:szCs w:val="26"/>
          <w:lang w:eastAsia="en-US"/>
        </w:rPr>
        <w:lastRenderedPageBreak/>
        <w:t>неоказанных муниципальных услуг (невыполненных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работ), подлежат перечислению в установленном порядке муниципальными бюджетными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 муниципальным автономными учреждениями в бюджет Шатковского 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 xml:space="preserve">округа </w:t>
      </w:r>
      <w:r w:rsidRPr="00EA1677">
        <w:rPr>
          <w:rFonts w:ascii="Arial" w:hAnsi="Arial" w:cs="Arial"/>
          <w:color w:val="000009"/>
          <w:spacing w:val="1"/>
          <w:sz w:val="26"/>
          <w:szCs w:val="26"/>
          <w:lang w:eastAsia="en-US"/>
        </w:rPr>
        <w:t xml:space="preserve">Нижегородской области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учитываются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порядке,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установленном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для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учета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сумм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возврата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дебиторской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задолженности.</w:t>
      </w:r>
    </w:p>
    <w:p w:rsidR="00710A9A" w:rsidRPr="00EA1677" w:rsidRDefault="00710A9A" w:rsidP="0053696A">
      <w:pPr>
        <w:widowControl w:val="0"/>
        <w:suppressAutoHyphens w:val="0"/>
        <w:autoSpaceDE w:val="0"/>
        <w:autoSpaceDN w:val="0"/>
        <w:ind w:left="118" w:right="165" w:firstLine="566"/>
        <w:jc w:val="both"/>
        <w:rPr>
          <w:rFonts w:ascii="Arial" w:hAnsi="Arial" w:cs="Arial"/>
          <w:sz w:val="26"/>
          <w:szCs w:val="26"/>
          <w:lang w:eastAsia="en-US"/>
        </w:rPr>
      </w:pPr>
      <w:r w:rsidRPr="00EA1677">
        <w:rPr>
          <w:rFonts w:ascii="Arial" w:hAnsi="Arial" w:cs="Arial"/>
          <w:color w:val="000009"/>
          <w:sz w:val="26"/>
          <w:szCs w:val="26"/>
          <w:lang w:eastAsia="en-US"/>
        </w:rPr>
        <w:t>При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досрочном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прекращении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связи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реорганизацией муниципального бюджетного или муниципального автономного учреждения</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 xml:space="preserve">округа </w:t>
      </w:r>
      <w:r w:rsidRPr="00EA1677">
        <w:rPr>
          <w:rFonts w:ascii="Arial" w:hAnsi="Arial" w:cs="Arial"/>
          <w:color w:val="000009"/>
          <w:spacing w:val="1"/>
          <w:sz w:val="26"/>
          <w:szCs w:val="26"/>
          <w:lang w:eastAsia="en-US"/>
        </w:rPr>
        <w:t xml:space="preserve">Нижегородской области </w:t>
      </w:r>
      <w:r w:rsidRPr="00EA1677">
        <w:rPr>
          <w:rFonts w:ascii="Arial" w:hAnsi="Arial" w:cs="Arial"/>
          <w:color w:val="000009"/>
          <w:sz w:val="26"/>
          <w:szCs w:val="26"/>
          <w:lang w:eastAsia="en-US"/>
        </w:rPr>
        <w:t>неиспользованные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остатки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подлежат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перечислению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соответствующим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автономным</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учреждениям, являющимся правопреемниками.</w:t>
      </w:r>
    </w:p>
    <w:p w:rsidR="00710A9A" w:rsidRPr="00EA1677" w:rsidRDefault="00710A9A" w:rsidP="0053696A">
      <w:pPr>
        <w:widowControl w:val="0"/>
        <w:suppressAutoHyphens w:val="0"/>
        <w:autoSpaceDE w:val="0"/>
        <w:autoSpaceDN w:val="0"/>
        <w:ind w:left="118" w:right="165" w:firstLine="566"/>
        <w:jc w:val="both"/>
        <w:rPr>
          <w:rFonts w:ascii="Arial" w:hAnsi="Arial" w:cs="Arial"/>
          <w:sz w:val="26"/>
          <w:szCs w:val="26"/>
          <w:lang w:eastAsia="en-US"/>
        </w:rPr>
      </w:pPr>
      <w:r w:rsidRPr="00EA1677">
        <w:rPr>
          <w:rFonts w:ascii="Arial" w:hAnsi="Arial" w:cs="Arial"/>
          <w:color w:val="000009"/>
          <w:sz w:val="26"/>
          <w:szCs w:val="26"/>
          <w:lang w:eastAsia="en-US"/>
        </w:rPr>
        <w:t>При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изменении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течение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текущего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финансового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года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типа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бюджетного или муниципального автономного учреждения Шатковского 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 xml:space="preserve">округа </w:t>
      </w:r>
      <w:r w:rsidRPr="00EA1677">
        <w:rPr>
          <w:rFonts w:ascii="Arial" w:hAnsi="Arial" w:cs="Arial"/>
          <w:color w:val="000009"/>
          <w:spacing w:val="1"/>
          <w:sz w:val="26"/>
          <w:szCs w:val="26"/>
          <w:lang w:eastAsia="en-US"/>
        </w:rPr>
        <w:t xml:space="preserve">Нижегородской области </w:t>
      </w:r>
      <w:r w:rsidRPr="00EA1677">
        <w:rPr>
          <w:rFonts w:ascii="Arial" w:hAnsi="Arial" w:cs="Arial"/>
          <w:color w:val="000009"/>
          <w:sz w:val="26"/>
          <w:szCs w:val="26"/>
          <w:lang w:eastAsia="en-US"/>
        </w:rPr>
        <w:t>на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казенное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w:t>
      </w:r>
      <w:r w:rsidRPr="00EA1677">
        <w:rPr>
          <w:rFonts w:ascii="Arial" w:hAnsi="Arial" w:cs="Arial"/>
          <w:color w:val="000009"/>
          <w:spacing w:val="1"/>
          <w:sz w:val="26"/>
          <w:szCs w:val="26"/>
          <w:lang w:eastAsia="en-US"/>
        </w:rPr>
        <w:t xml:space="preserve"> Нижегородской области</w:t>
      </w:r>
      <w:r w:rsidRPr="00EA1677">
        <w:rPr>
          <w:rFonts w:ascii="Arial" w:hAnsi="Arial" w:cs="Arial"/>
          <w:color w:val="000009"/>
          <w:sz w:val="26"/>
          <w:szCs w:val="26"/>
          <w:lang w:eastAsia="en-US"/>
        </w:rPr>
        <w:t>,</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неиспользованные остатки субсидии подлежат возврату органу, осуществляющему функции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 полномочия учредителя.</w:t>
      </w:r>
    </w:p>
    <w:p w:rsidR="00710A9A" w:rsidRPr="00EA1677" w:rsidRDefault="00710A9A" w:rsidP="0053696A">
      <w:pPr>
        <w:widowControl w:val="0"/>
        <w:tabs>
          <w:tab w:val="left" w:pos="1057"/>
        </w:tabs>
        <w:suppressAutoHyphens w:val="0"/>
        <w:autoSpaceDE w:val="0"/>
        <w:autoSpaceDN w:val="0"/>
        <w:ind w:right="167" w:firstLine="709"/>
        <w:jc w:val="both"/>
        <w:rPr>
          <w:rFonts w:ascii="Arial" w:hAnsi="Arial" w:cs="Arial"/>
          <w:sz w:val="26"/>
          <w:szCs w:val="26"/>
          <w:lang w:eastAsia="en-US"/>
        </w:rPr>
      </w:pPr>
      <w:r w:rsidRPr="00EA1677">
        <w:rPr>
          <w:rFonts w:ascii="Arial" w:hAnsi="Arial" w:cs="Arial"/>
          <w:sz w:val="26"/>
          <w:szCs w:val="26"/>
          <w:lang w:eastAsia="en-US"/>
        </w:rPr>
        <w:t xml:space="preserve">33. </w:t>
      </w:r>
      <w:r w:rsidRPr="00EA1677">
        <w:rPr>
          <w:rFonts w:ascii="Arial" w:hAnsi="Arial" w:cs="Arial"/>
          <w:color w:val="000009"/>
          <w:sz w:val="26"/>
          <w:szCs w:val="26"/>
          <w:lang w:eastAsia="en-US"/>
        </w:rPr>
        <w:t>При внесении изменений в показатели муниципального задания при реорганизации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 бюджетного или муниципального автономного учреждения 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 округа (в случаях, предусмотренных абзацами пятым - восьмым пункта 5</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настоящего</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Положения):</w:t>
      </w:r>
    </w:p>
    <w:p w:rsidR="00710A9A" w:rsidRPr="00EA1677" w:rsidRDefault="00710A9A" w:rsidP="0053696A">
      <w:pPr>
        <w:widowControl w:val="0"/>
        <w:suppressAutoHyphens w:val="0"/>
        <w:autoSpaceDE w:val="0"/>
        <w:autoSpaceDN w:val="0"/>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присоединения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слияния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предоставляемой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муниципальному</w:t>
      </w:r>
      <w:r w:rsidRPr="00EA1677">
        <w:rPr>
          <w:rFonts w:ascii="Arial" w:hAnsi="Arial" w:cs="Arial"/>
          <w:color w:val="000009"/>
          <w:spacing w:val="33"/>
          <w:sz w:val="26"/>
          <w:szCs w:val="26"/>
          <w:lang w:eastAsia="en-US"/>
        </w:rPr>
        <w:t xml:space="preserve"> </w:t>
      </w:r>
      <w:r w:rsidRPr="00EA1677">
        <w:rPr>
          <w:rFonts w:ascii="Arial" w:hAnsi="Arial" w:cs="Arial"/>
          <w:color w:val="000009"/>
          <w:sz w:val="26"/>
          <w:szCs w:val="26"/>
          <w:lang w:eastAsia="en-US"/>
        </w:rPr>
        <w:t>бюджетному</w:t>
      </w:r>
      <w:r w:rsidRPr="00EA1677">
        <w:rPr>
          <w:rFonts w:ascii="Arial" w:hAnsi="Arial" w:cs="Arial"/>
          <w:color w:val="000009"/>
          <w:spacing w:val="33"/>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34"/>
          <w:sz w:val="26"/>
          <w:szCs w:val="26"/>
          <w:lang w:eastAsia="en-US"/>
        </w:rPr>
        <w:t xml:space="preserve"> </w:t>
      </w:r>
      <w:r w:rsidRPr="00EA1677">
        <w:rPr>
          <w:rFonts w:ascii="Arial" w:hAnsi="Arial" w:cs="Arial"/>
          <w:color w:val="000009"/>
          <w:sz w:val="26"/>
          <w:szCs w:val="26"/>
          <w:lang w:eastAsia="en-US"/>
        </w:rPr>
        <w:t>муниципальному</w:t>
      </w:r>
      <w:r w:rsidRPr="00EA1677">
        <w:rPr>
          <w:rFonts w:ascii="Arial" w:hAnsi="Arial" w:cs="Arial"/>
          <w:color w:val="000009"/>
          <w:spacing w:val="30"/>
          <w:sz w:val="26"/>
          <w:szCs w:val="26"/>
          <w:lang w:eastAsia="en-US"/>
        </w:rPr>
        <w:t xml:space="preserve"> </w:t>
      </w:r>
      <w:r w:rsidRPr="00EA1677">
        <w:rPr>
          <w:rFonts w:ascii="Arial" w:hAnsi="Arial" w:cs="Arial"/>
          <w:color w:val="000009"/>
          <w:sz w:val="26"/>
          <w:szCs w:val="26"/>
          <w:lang w:eastAsia="en-US"/>
        </w:rPr>
        <w:t>автономному</w:t>
      </w:r>
      <w:r w:rsidRPr="00EA1677">
        <w:rPr>
          <w:rFonts w:ascii="Arial" w:hAnsi="Arial" w:cs="Arial"/>
          <w:color w:val="000009"/>
          <w:spacing w:val="33"/>
          <w:sz w:val="26"/>
          <w:szCs w:val="26"/>
          <w:lang w:eastAsia="en-US"/>
        </w:rPr>
        <w:t xml:space="preserve"> </w:t>
      </w:r>
      <w:r w:rsidRPr="00EA1677">
        <w:rPr>
          <w:rFonts w:ascii="Arial" w:hAnsi="Arial" w:cs="Arial"/>
          <w:color w:val="000009"/>
          <w:sz w:val="26"/>
          <w:szCs w:val="26"/>
          <w:lang w:eastAsia="en-US"/>
        </w:rPr>
        <w:t>учреждению</w:t>
      </w:r>
      <w:r w:rsidRPr="00EA1677">
        <w:rPr>
          <w:rFonts w:ascii="Arial" w:hAnsi="Arial" w:cs="Arial"/>
          <w:color w:val="000009"/>
          <w:spacing w:val="34"/>
          <w:sz w:val="26"/>
          <w:szCs w:val="26"/>
          <w:lang w:eastAsia="en-US"/>
        </w:rPr>
        <w:t xml:space="preserve"> </w:t>
      </w:r>
      <w:r w:rsidRPr="00EA1677">
        <w:rPr>
          <w:rFonts w:ascii="Arial" w:hAnsi="Arial" w:cs="Arial"/>
          <w:color w:val="000009"/>
          <w:sz w:val="26"/>
          <w:szCs w:val="26"/>
          <w:lang w:eastAsia="en-US"/>
        </w:rPr>
        <w:t>-</w:t>
      </w:r>
    </w:p>
    <w:p w:rsidR="00710A9A" w:rsidRPr="00EA1677" w:rsidRDefault="00710A9A" w:rsidP="0053696A">
      <w:pPr>
        <w:widowControl w:val="0"/>
        <w:suppressAutoHyphens w:val="0"/>
        <w:autoSpaceDE w:val="0"/>
        <w:autoSpaceDN w:val="0"/>
        <w:spacing w:before="100"/>
        <w:ind w:left="118" w:right="166"/>
        <w:jc w:val="both"/>
        <w:rPr>
          <w:rFonts w:ascii="Arial" w:hAnsi="Arial" w:cs="Arial"/>
          <w:sz w:val="26"/>
          <w:szCs w:val="26"/>
          <w:lang w:eastAsia="en-US"/>
        </w:rPr>
      </w:pPr>
      <w:r w:rsidRPr="00EA1677">
        <w:rPr>
          <w:rFonts w:ascii="Arial" w:hAnsi="Arial" w:cs="Arial"/>
          <w:color w:val="000009"/>
          <w:sz w:val="26"/>
          <w:szCs w:val="26"/>
          <w:lang w:eastAsia="en-US"/>
        </w:rPr>
        <w:t>правопреемнику,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устанавливается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учетом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объемов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предоставленных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реорганизованным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учреждениям,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прекращающим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свою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деятельность,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путем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их</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суммирования;</w:t>
      </w:r>
    </w:p>
    <w:p w:rsidR="00710A9A" w:rsidRPr="00EA1677" w:rsidRDefault="00710A9A" w:rsidP="0053696A">
      <w:pPr>
        <w:widowControl w:val="0"/>
        <w:suppressAutoHyphens w:val="0"/>
        <w:autoSpaceDE w:val="0"/>
        <w:autoSpaceDN w:val="0"/>
        <w:ind w:left="118" w:right="165" w:firstLine="566"/>
        <w:jc w:val="both"/>
        <w:rPr>
          <w:rFonts w:ascii="Arial" w:hAnsi="Arial" w:cs="Arial"/>
          <w:sz w:val="26"/>
          <w:szCs w:val="26"/>
          <w:lang w:eastAsia="en-US"/>
        </w:rPr>
      </w:pPr>
      <w:r w:rsidRPr="00EA1677">
        <w:rPr>
          <w:rFonts w:ascii="Arial" w:hAnsi="Arial" w:cs="Arial"/>
          <w:color w:val="000009"/>
          <w:sz w:val="26"/>
          <w:szCs w:val="26"/>
          <w:lang w:eastAsia="en-US"/>
        </w:rPr>
        <w:t>в форме выделения - объем субсидии, предоставляемой муниципальному бюджетному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 муниципальному автономному учреждению, реорганизованному путем выделения из</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него других учреждений, подлежит уменьшению на объем субсидий, предоставляемых вновь</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возникшим</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юридическим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лицам;</w:t>
      </w:r>
    </w:p>
    <w:p w:rsidR="00710A9A" w:rsidRPr="00EA1677" w:rsidRDefault="00710A9A" w:rsidP="0053696A">
      <w:pPr>
        <w:widowControl w:val="0"/>
        <w:suppressAutoHyphens w:val="0"/>
        <w:autoSpaceDE w:val="0"/>
        <w:autoSpaceDN w:val="0"/>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разделения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предоставляемой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вновь</w:t>
      </w:r>
      <w:r w:rsidRPr="00EA1677">
        <w:rPr>
          <w:rFonts w:ascii="Arial" w:hAnsi="Arial" w:cs="Arial"/>
          <w:color w:val="000009"/>
          <w:spacing w:val="61"/>
          <w:sz w:val="26"/>
          <w:szCs w:val="26"/>
          <w:lang w:eastAsia="en-US"/>
        </w:rPr>
        <w:t xml:space="preserve"> </w:t>
      </w:r>
      <w:r w:rsidRPr="00EA1677">
        <w:rPr>
          <w:rFonts w:ascii="Arial" w:hAnsi="Arial" w:cs="Arial"/>
          <w:color w:val="000009"/>
          <w:sz w:val="26"/>
          <w:szCs w:val="26"/>
          <w:lang w:eastAsia="en-US"/>
        </w:rPr>
        <w:t>возникшим</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юридическим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лицам,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формируется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путем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разделения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предоставленной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прекращающему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свою</w:t>
      </w:r>
      <w:r w:rsidRPr="00EA1677">
        <w:rPr>
          <w:rFonts w:ascii="Arial" w:hAnsi="Arial" w:cs="Arial"/>
          <w:color w:val="000009"/>
          <w:spacing w:val="3"/>
          <w:sz w:val="26"/>
          <w:szCs w:val="26"/>
          <w:lang w:eastAsia="en-US"/>
        </w:rPr>
        <w:t xml:space="preserve"> </w:t>
      </w:r>
      <w:r w:rsidRPr="00EA1677">
        <w:rPr>
          <w:rFonts w:ascii="Arial" w:hAnsi="Arial" w:cs="Arial"/>
          <w:color w:val="000009"/>
          <w:sz w:val="26"/>
          <w:szCs w:val="26"/>
          <w:lang w:eastAsia="en-US"/>
        </w:rPr>
        <w:t>деятельность 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результате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реорганизации.</w:t>
      </w:r>
    </w:p>
    <w:p w:rsidR="00710A9A" w:rsidRPr="00EA1677" w:rsidRDefault="00710A9A" w:rsidP="0053696A">
      <w:pPr>
        <w:widowControl w:val="0"/>
        <w:suppressAutoHyphens w:val="0"/>
        <w:autoSpaceDE w:val="0"/>
        <w:autoSpaceDN w:val="0"/>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t>34. Объем субсидий, предоставленных учреждениям, прекращающим свою деятельность 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результате</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реорганизации,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принимает нулевое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значение.</w:t>
      </w:r>
    </w:p>
    <w:p w:rsidR="00710A9A" w:rsidRPr="00EA1677" w:rsidRDefault="00710A9A" w:rsidP="0053696A">
      <w:pPr>
        <w:widowControl w:val="0"/>
        <w:suppressAutoHyphens w:val="0"/>
        <w:autoSpaceDE w:val="0"/>
        <w:autoSpaceDN w:val="0"/>
        <w:ind w:left="118" w:right="165" w:firstLine="566"/>
        <w:jc w:val="both"/>
        <w:rPr>
          <w:rFonts w:ascii="Arial" w:hAnsi="Arial" w:cs="Arial"/>
          <w:color w:val="000009"/>
          <w:sz w:val="26"/>
          <w:szCs w:val="26"/>
          <w:lang w:eastAsia="en-US"/>
        </w:rPr>
      </w:pPr>
      <w:r w:rsidRPr="00EA1677">
        <w:rPr>
          <w:rFonts w:ascii="Arial" w:hAnsi="Arial" w:cs="Arial"/>
          <w:color w:val="000009"/>
          <w:sz w:val="26"/>
          <w:szCs w:val="26"/>
          <w:lang w:eastAsia="en-US"/>
        </w:rPr>
        <w:t>После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завершения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субсидий,</w:t>
      </w:r>
      <w:r w:rsidRPr="00EA1677">
        <w:rPr>
          <w:rFonts w:ascii="Arial" w:hAnsi="Arial" w:cs="Arial"/>
          <w:color w:val="000009"/>
          <w:spacing w:val="61"/>
          <w:sz w:val="26"/>
          <w:szCs w:val="26"/>
          <w:lang w:eastAsia="en-US"/>
        </w:rPr>
        <w:t xml:space="preserve"> </w:t>
      </w:r>
      <w:r w:rsidRPr="00EA1677">
        <w:rPr>
          <w:rFonts w:ascii="Arial" w:hAnsi="Arial" w:cs="Arial"/>
          <w:color w:val="000009"/>
          <w:sz w:val="26"/>
          <w:szCs w:val="26"/>
          <w:lang w:eastAsia="en-US"/>
        </w:rPr>
        <w:t>предоставляемых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реорганизованным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учреждениям, за исключением муниципальных бюджетных или муниципальных автономных</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учреждений,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прекращающих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свою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деятельность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результате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должен</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соответствовать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предоставленной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автономному учреждению до начала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реорганизации.</w:t>
      </w:r>
    </w:p>
    <w:p w:rsidR="00710A9A" w:rsidRPr="00EA1677" w:rsidRDefault="00710A9A" w:rsidP="0053696A">
      <w:pPr>
        <w:widowControl w:val="0"/>
        <w:tabs>
          <w:tab w:val="left" w:pos="1165"/>
        </w:tabs>
        <w:suppressAutoHyphens w:val="0"/>
        <w:autoSpaceDE w:val="0"/>
        <w:autoSpaceDN w:val="0"/>
        <w:ind w:right="162" w:firstLine="567"/>
        <w:jc w:val="both"/>
        <w:rPr>
          <w:rFonts w:ascii="Arial" w:hAnsi="Arial" w:cs="Arial"/>
          <w:color w:val="000009"/>
          <w:sz w:val="26"/>
          <w:szCs w:val="26"/>
          <w:lang w:eastAsia="en-US"/>
        </w:rPr>
      </w:pPr>
      <w:r w:rsidRPr="00EA1677">
        <w:rPr>
          <w:rFonts w:ascii="Arial" w:hAnsi="Arial" w:cs="Arial"/>
          <w:sz w:val="26"/>
          <w:szCs w:val="26"/>
          <w:lang w:eastAsia="en-US"/>
        </w:rPr>
        <w:t xml:space="preserve">35. </w:t>
      </w:r>
      <w:r w:rsidRPr="00EA1677">
        <w:rPr>
          <w:rFonts w:ascii="Arial" w:hAnsi="Arial" w:cs="Arial"/>
          <w:color w:val="000009"/>
          <w:sz w:val="26"/>
          <w:szCs w:val="26"/>
          <w:lang w:eastAsia="en-US"/>
        </w:rPr>
        <w:t>Субсидия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перечисляется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органом,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осуществляющим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функции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lastRenderedPageBreak/>
        <w:t>полномочия</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учредителя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округа Нижегородской области,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установленном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порядке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лицевой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счет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 бюджетного или муниципального автономного учреждения, открытый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управлении финансов администрации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Шатковского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 округа Нижегородской области.</w:t>
      </w:r>
    </w:p>
    <w:p w:rsidR="00710A9A" w:rsidRPr="00EA1677" w:rsidRDefault="00710A9A" w:rsidP="0053696A">
      <w:pPr>
        <w:widowControl w:val="0"/>
        <w:tabs>
          <w:tab w:val="left" w:pos="1069"/>
        </w:tabs>
        <w:suppressAutoHyphens w:val="0"/>
        <w:autoSpaceDE w:val="0"/>
        <w:autoSpaceDN w:val="0"/>
        <w:ind w:right="164" w:firstLine="567"/>
        <w:jc w:val="both"/>
        <w:rPr>
          <w:rFonts w:ascii="Arial" w:hAnsi="Arial" w:cs="Arial"/>
          <w:sz w:val="26"/>
          <w:szCs w:val="26"/>
          <w:lang w:eastAsia="en-US"/>
        </w:rPr>
      </w:pPr>
      <w:r w:rsidRPr="00EA1677">
        <w:rPr>
          <w:rFonts w:ascii="Arial" w:hAnsi="Arial" w:cs="Arial"/>
          <w:color w:val="000009"/>
          <w:sz w:val="26"/>
          <w:szCs w:val="26"/>
          <w:lang w:eastAsia="en-US"/>
        </w:rPr>
        <w:t>36. Предоставление муниципальному бюджетному или муниципальному автономному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учреждению Шатковского муниципального округа Нижегородской области субсидии в течение финансового года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осуществляется на основании соглашения о порядке и условиях предоставления 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заключаемого структурным подразделением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учреждений,</w:t>
      </w:r>
      <w:r w:rsidRPr="00EA1677">
        <w:rPr>
          <w:rFonts w:ascii="Arial" w:hAnsi="Arial" w:cs="Arial"/>
          <w:color w:val="000009"/>
          <w:spacing w:val="6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 бюджетным или муниципальным автономным учреждением в соответствии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 типовой формой, утвержденной настоящим Положением (далее - Соглашение). Соглашение определяет права, обязанности 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ответственность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сторон,</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числе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периодичность</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перечисления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течение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текущего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финансового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года.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Соглашение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заключается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сторонами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позднее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15</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рабочих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дней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 дня утверждения муниципального задания.</w:t>
      </w:r>
    </w:p>
    <w:p w:rsidR="00710A9A" w:rsidRPr="00EA1677" w:rsidRDefault="00710A9A" w:rsidP="0053696A">
      <w:pPr>
        <w:widowControl w:val="0"/>
        <w:suppressAutoHyphens w:val="0"/>
        <w:autoSpaceDE w:val="0"/>
        <w:autoSpaceDN w:val="0"/>
        <w:ind w:left="118" w:right="166" w:firstLine="566"/>
        <w:jc w:val="both"/>
        <w:rPr>
          <w:rFonts w:ascii="Arial" w:hAnsi="Arial" w:cs="Arial"/>
          <w:sz w:val="26"/>
          <w:szCs w:val="26"/>
          <w:lang w:eastAsia="en-US"/>
        </w:rPr>
      </w:pPr>
      <w:r w:rsidRPr="00EA1677">
        <w:rPr>
          <w:rFonts w:ascii="Arial" w:hAnsi="Arial" w:cs="Arial"/>
          <w:color w:val="000009"/>
          <w:sz w:val="26"/>
          <w:szCs w:val="26"/>
          <w:lang w:eastAsia="en-US"/>
        </w:rPr>
        <w:t>Соглашение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заключается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срок,</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соответствующий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сроку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формирования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Шатковского муниципального округа Нижегородской области.</w:t>
      </w:r>
    </w:p>
    <w:p w:rsidR="00710A9A" w:rsidRPr="00EA1677" w:rsidRDefault="00710A9A" w:rsidP="0053696A">
      <w:pPr>
        <w:widowControl w:val="0"/>
        <w:suppressAutoHyphens w:val="0"/>
        <w:autoSpaceDE w:val="0"/>
        <w:autoSpaceDN w:val="0"/>
        <w:ind w:left="118" w:right="163" w:firstLine="566"/>
        <w:jc w:val="both"/>
        <w:rPr>
          <w:rFonts w:ascii="Arial" w:hAnsi="Arial" w:cs="Arial"/>
          <w:sz w:val="26"/>
          <w:szCs w:val="26"/>
          <w:lang w:eastAsia="en-US"/>
        </w:rPr>
      </w:pPr>
      <w:r w:rsidRPr="00EA1677">
        <w:rPr>
          <w:rFonts w:ascii="Arial" w:hAnsi="Arial" w:cs="Arial"/>
          <w:color w:val="000009"/>
          <w:sz w:val="26"/>
          <w:szCs w:val="26"/>
          <w:lang w:eastAsia="en-US"/>
        </w:rPr>
        <w:t>Получатель средств субсидии обязан производить расходование средств субсидии 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учетом соблюдения условий их предоставления, определенных Соглашением, в соответствии</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показателями,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отраженными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плане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финансово-хозяйственной</w:t>
      </w:r>
      <w:r w:rsidRPr="00EA1677">
        <w:rPr>
          <w:rFonts w:ascii="Arial" w:hAnsi="Arial" w:cs="Arial"/>
          <w:color w:val="000009"/>
          <w:spacing w:val="61"/>
          <w:sz w:val="26"/>
          <w:szCs w:val="26"/>
          <w:lang w:eastAsia="en-US"/>
        </w:rPr>
        <w:t xml:space="preserve"> </w:t>
      </w:r>
      <w:r w:rsidRPr="00EA1677">
        <w:rPr>
          <w:rFonts w:ascii="Arial" w:hAnsi="Arial" w:cs="Arial"/>
          <w:color w:val="000009"/>
          <w:sz w:val="26"/>
          <w:szCs w:val="26"/>
          <w:lang w:eastAsia="en-US"/>
        </w:rPr>
        <w:t>деятельности,</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действующим</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законодательством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 нормативными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правовыми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актами.</w:t>
      </w:r>
    </w:p>
    <w:p w:rsidR="00710A9A" w:rsidRPr="00EA1677" w:rsidRDefault="00710A9A" w:rsidP="0053696A">
      <w:pPr>
        <w:widowControl w:val="0"/>
        <w:suppressAutoHyphens w:val="0"/>
        <w:autoSpaceDE w:val="0"/>
        <w:autoSpaceDN w:val="0"/>
        <w:spacing w:before="100"/>
        <w:ind w:left="118" w:firstLine="566"/>
        <w:rPr>
          <w:rFonts w:ascii="Arial" w:hAnsi="Arial" w:cs="Arial"/>
          <w:sz w:val="26"/>
          <w:szCs w:val="26"/>
          <w:lang w:eastAsia="en-US"/>
        </w:rPr>
      </w:pPr>
      <w:r w:rsidRPr="00EA1677">
        <w:rPr>
          <w:rFonts w:ascii="Arial" w:hAnsi="Arial" w:cs="Arial"/>
          <w:color w:val="000009"/>
          <w:sz w:val="26"/>
          <w:szCs w:val="26"/>
          <w:lang w:eastAsia="en-US"/>
        </w:rPr>
        <w:t>Неправомерно</w:t>
      </w:r>
      <w:r w:rsidRPr="00EA1677">
        <w:rPr>
          <w:rFonts w:ascii="Arial" w:hAnsi="Arial" w:cs="Arial"/>
          <w:color w:val="000009"/>
          <w:spacing w:val="14"/>
          <w:sz w:val="26"/>
          <w:szCs w:val="26"/>
          <w:lang w:eastAsia="en-US"/>
        </w:rPr>
        <w:t xml:space="preserve"> </w:t>
      </w:r>
      <w:r w:rsidRPr="00EA1677">
        <w:rPr>
          <w:rFonts w:ascii="Arial" w:hAnsi="Arial" w:cs="Arial"/>
          <w:color w:val="000009"/>
          <w:sz w:val="26"/>
          <w:szCs w:val="26"/>
          <w:lang w:eastAsia="en-US"/>
        </w:rPr>
        <w:t>использованные</w:t>
      </w:r>
      <w:r w:rsidRPr="00EA1677">
        <w:rPr>
          <w:rFonts w:ascii="Arial" w:hAnsi="Arial" w:cs="Arial"/>
          <w:color w:val="000009"/>
          <w:spacing w:val="14"/>
          <w:sz w:val="26"/>
          <w:szCs w:val="26"/>
          <w:lang w:eastAsia="en-US"/>
        </w:rPr>
        <w:t xml:space="preserve"> </w:t>
      </w:r>
      <w:r w:rsidRPr="00EA1677">
        <w:rPr>
          <w:rFonts w:ascii="Arial" w:hAnsi="Arial" w:cs="Arial"/>
          <w:color w:val="000009"/>
          <w:sz w:val="26"/>
          <w:szCs w:val="26"/>
          <w:lang w:eastAsia="en-US"/>
        </w:rPr>
        <w:t>средства</w:t>
      </w:r>
      <w:r w:rsidRPr="00EA1677">
        <w:rPr>
          <w:rFonts w:ascii="Arial" w:hAnsi="Arial" w:cs="Arial"/>
          <w:color w:val="000009"/>
          <w:spacing w:val="14"/>
          <w:sz w:val="26"/>
          <w:szCs w:val="26"/>
          <w:lang w:eastAsia="en-US"/>
        </w:rPr>
        <w:t xml:space="preserve"> </w:t>
      </w:r>
      <w:r w:rsidRPr="00EA1677">
        <w:rPr>
          <w:rFonts w:ascii="Arial" w:hAnsi="Arial" w:cs="Arial"/>
          <w:color w:val="000009"/>
          <w:sz w:val="26"/>
          <w:szCs w:val="26"/>
          <w:lang w:eastAsia="en-US"/>
        </w:rPr>
        <w:t>полученной</w:t>
      </w:r>
      <w:r w:rsidRPr="00EA1677">
        <w:rPr>
          <w:rFonts w:ascii="Arial" w:hAnsi="Arial" w:cs="Arial"/>
          <w:color w:val="000009"/>
          <w:spacing w:val="16"/>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5"/>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5"/>
          <w:sz w:val="26"/>
          <w:szCs w:val="26"/>
          <w:lang w:eastAsia="en-US"/>
        </w:rPr>
        <w:t xml:space="preserve"> </w:t>
      </w:r>
      <w:r w:rsidRPr="00EA1677">
        <w:rPr>
          <w:rFonts w:ascii="Arial" w:hAnsi="Arial" w:cs="Arial"/>
          <w:color w:val="000009"/>
          <w:sz w:val="26"/>
          <w:szCs w:val="26"/>
          <w:lang w:eastAsia="en-US"/>
        </w:rPr>
        <w:t>том</w:t>
      </w:r>
      <w:r w:rsidRPr="00EA1677">
        <w:rPr>
          <w:rFonts w:ascii="Arial" w:hAnsi="Arial" w:cs="Arial"/>
          <w:color w:val="000009"/>
          <w:spacing w:val="15"/>
          <w:sz w:val="26"/>
          <w:szCs w:val="26"/>
          <w:lang w:eastAsia="en-US"/>
        </w:rPr>
        <w:t xml:space="preserve"> </w:t>
      </w:r>
      <w:r w:rsidRPr="00EA1677">
        <w:rPr>
          <w:rFonts w:ascii="Arial" w:hAnsi="Arial" w:cs="Arial"/>
          <w:color w:val="000009"/>
          <w:sz w:val="26"/>
          <w:szCs w:val="26"/>
          <w:lang w:eastAsia="en-US"/>
        </w:rPr>
        <w:t>числе</w:t>
      </w:r>
      <w:r w:rsidRPr="00EA1677">
        <w:rPr>
          <w:rFonts w:ascii="Arial" w:hAnsi="Arial" w:cs="Arial"/>
          <w:color w:val="000009"/>
          <w:spacing w:val="14"/>
          <w:sz w:val="26"/>
          <w:szCs w:val="26"/>
          <w:lang w:eastAsia="en-US"/>
        </w:rPr>
        <w:t xml:space="preserve"> </w:t>
      </w:r>
      <w:r w:rsidRPr="00EA1677">
        <w:rPr>
          <w:rFonts w:ascii="Arial" w:hAnsi="Arial" w:cs="Arial"/>
          <w:color w:val="000009"/>
          <w:sz w:val="26"/>
          <w:szCs w:val="26"/>
          <w:lang w:eastAsia="en-US"/>
        </w:rPr>
        <w:t>нецелевые</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расходы,</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подлежат возмещению учреждением 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установленном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порядке.</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bookmarkStart w:id="28" w:name="P354"/>
      <w:bookmarkEnd w:id="28"/>
      <w:r w:rsidRPr="00EA1677">
        <w:rPr>
          <w:rFonts w:ascii="Arial" w:hAnsi="Arial" w:cs="Arial"/>
          <w:sz w:val="26"/>
          <w:szCs w:val="26"/>
        </w:rPr>
        <w:t>37. 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а) 25 процентов годового размера субсидии в течение I квартала;</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б) 50 процентов годового размера субсидии в течение первого полугодия;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в) 75 процентов годового размера субсидии в течение 9 месяцев.</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p>
    <w:p w:rsidR="00710A9A" w:rsidRPr="00EA1677" w:rsidRDefault="00710A9A" w:rsidP="0053696A">
      <w:pPr>
        <w:widowControl w:val="0"/>
        <w:tabs>
          <w:tab w:val="left" w:pos="1093"/>
        </w:tabs>
        <w:suppressAutoHyphens w:val="0"/>
        <w:autoSpaceDE w:val="0"/>
        <w:autoSpaceDN w:val="0"/>
        <w:ind w:right="164" w:firstLine="567"/>
        <w:jc w:val="both"/>
        <w:rPr>
          <w:rFonts w:ascii="Arial" w:hAnsi="Arial" w:cs="Arial"/>
          <w:sz w:val="26"/>
          <w:szCs w:val="26"/>
          <w:lang w:eastAsia="en-US"/>
        </w:rPr>
      </w:pPr>
      <w:bookmarkStart w:id="29" w:name="P359"/>
      <w:bookmarkEnd w:id="29"/>
      <w:r w:rsidRPr="00EA1677">
        <w:rPr>
          <w:rFonts w:ascii="Arial" w:hAnsi="Arial" w:cs="Arial"/>
          <w:sz w:val="26"/>
          <w:szCs w:val="26"/>
        </w:rPr>
        <w:t xml:space="preserve">38. </w:t>
      </w:r>
      <w:r w:rsidRPr="00EA1677">
        <w:rPr>
          <w:rFonts w:ascii="Arial" w:hAnsi="Arial" w:cs="Arial"/>
          <w:color w:val="000009"/>
          <w:sz w:val="26"/>
          <w:szCs w:val="26"/>
          <w:lang w:eastAsia="en-US"/>
        </w:rPr>
        <w:t>Перечисление платежа, завершающего выплату субсидии, в IV квартале должно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осуществляться не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позднее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1</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декабря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текущего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финансового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года после предоставления в срок, установленный в муниципальном задании,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предварительного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отчета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 задания в части предварительной оценки достижения плановых показателей</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годового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оказания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lastRenderedPageBreak/>
        <w:t>соответствующий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финансовый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год,</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составленного по форме, аналогичной форме отчета о выполнении муниципального 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предусмотренной приложением № 2 к настоящему Положению.</w:t>
      </w:r>
      <w:r w:rsidRPr="00EA1677">
        <w:rPr>
          <w:rFonts w:ascii="Arial" w:hAnsi="Arial" w:cs="Arial"/>
          <w:sz w:val="22"/>
          <w:szCs w:val="22"/>
          <w:lang w:eastAsia="ru-RU"/>
        </w:rPr>
        <w:t>.</w:t>
      </w:r>
      <w:r w:rsidRPr="00EA1677">
        <w:rPr>
          <w:rFonts w:ascii="Arial" w:hAnsi="Arial" w:cs="Arial"/>
          <w:color w:val="000009"/>
          <w:sz w:val="26"/>
          <w:szCs w:val="26"/>
          <w:lang w:eastAsia="en-US"/>
        </w:rPr>
        <w:t xml:space="preserve"> </w:t>
      </w:r>
      <w:r w:rsidRPr="00EA1677">
        <w:rPr>
          <w:rFonts w:ascii="Arial" w:hAnsi="Arial" w:cs="Arial"/>
          <w:sz w:val="26"/>
          <w:szCs w:val="26"/>
          <w:lang w:eastAsia="ru-RU"/>
        </w:rPr>
        <w:t>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w:t>
      </w:r>
      <w:r w:rsidRPr="00EA1677">
        <w:rPr>
          <w:rFonts w:ascii="Arial" w:hAnsi="Arial" w:cs="Arial"/>
          <w:color w:val="000009"/>
          <w:sz w:val="26"/>
          <w:szCs w:val="26"/>
          <w:lang w:eastAsia="en-US"/>
        </w:rPr>
        <w:t>. В случае, если показатели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предварительной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оценки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достижения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плановых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показателей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годового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оказания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указанные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предварительном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отчете,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меньше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показателей,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установленных в муниципальном задании (с учетом допустимых (возможных) отклонений),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подлежит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уточнению</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указанными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предварительном</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отчете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показателями.</w:t>
      </w:r>
    </w:p>
    <w:p w:rsidR="00710A9A" w:rsidRPr="00EA1677" w:rsidRDefault="00710A9A" w:rsidP="0053696A">
      <w:pPr>
        <w:widowControl w:val="0"/>
        <w:suppressAutoHyphens w:val="0"/>
        <w:autoSpaceDE w:val="0"/>
        <w:autoSpaceDN w:val="0"/>
        <w:spacing w:before="1"/>
        <w:ind w:left="118" w:right="164" w:firstLine="566"/>
        <w:jc w:val="both"/>
        <w:rPr>
          <w:rFonts w:ascii="Arial" w:hAnsi="Arial" w:cs="Arial"/>
          <w:sz w:val="26"/>
          <w:szCs w:val="26"/>
          <w:lang w:eastAsia="en-US"/>
        </w:rPr>
      </w:pPr>
      <w:r w:rsidRPr="00EA1677">
        <w:rPr>
          <w:rFonts w:ascii="Arial" w:hAnsi="Arial" w:cs="Arial"/>
          <w:color w:val="000009"/>
          <w:sz w:val="26"/>
          <w:szCs w:val="26"/>
          <w:lang w:eastAsia="en-US"/>
        </w:rPr>
        <w:t>Если на основании отчета о выполнении муниципального задания, предусмотренного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пунктом 40 настоящего Положения, показатели объема, указанные в отчете о выполнении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 задания, меньше показателей, установленных в муниципальном задании (с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учетом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допустимых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(возможных)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отклонений),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соответствующие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средства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подлежат перечислению в бюджет Шатковского муниципального округа Нижегородской области в соответствии 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законодательством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Российской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Федерации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соответствующем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показателям, характеризующим объем не оказанной муниципальной услуги (невыполненной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работы), и учитываются в порядке, установленном для учета сумм возврата дебиторской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задолженности.</w:t>
      </w:r>
    </w:p>
    <w:p w:rsidR="00710A9A" w:rsidRPr="00EA1677" w:rsidRDefault="00710A9A" w:rsidP="0053696A">
      <w:pPr>
        <w:widowControl w:val="0"/>
        <w:suppressAutoHyphens w:val="0"/>
        <w:autoSpaceDE w:val="0"/>
        <w:autoSpaceDN w:val="0"/>
        <w:ind w:left="118" w:right="163" w:firstLine="566"/>
        <w:jc w:val="both"/>
        <w:rPr>
          <w:rFonts w:ascii="Arial" w:hAnsi="Arial" w:cs="Arial"/>
          <w:sz w:val="26"/>
          <w:szCs w:val="26"/>
          <w:lang w:eastAsia="en-US"/>
        </w:rPr>
      </w:pPr>
      <w:r w:rsidRPr="00EA1677">
        <w:rPr>
          <w:rFonts w:ascii="Arial" w:hAnsi="Arial" w:cs="Arial"/>
          <w:color w:val="000009"/>
          <w:sz w:val="26"/>
          <w:szCs w:val="26"/>
          <w:lang w:eastAsia="en-US"/>
        </w:rPr>
        <w:t>Предварительный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отчет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исполнении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части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соответствующий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финансовый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год,</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указанный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абзаце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первом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настоящего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пункта,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представляется муниципальным бюджетным или муниципальным автономным учреждением</w:t>
      </w:r>
      <w:r w:rsidRPr="00EA1677">
        <w:rPr>
          <w:rFonts w:ascii="Arial" w:hAnsi="Arial" w:cs="Arial"/>
          <w:color w:val="000009"/>
          <w:spacing w:val="-57"/>
          <w:sz w:val="26"/>
          <w:szCs w:val="26"/>
          <w:lang w:eastAsia="en-US"/>
        </w:rPr>
        <w:t xml:space="preserve"> </w:t>
      </w:r>
      <w:r w:rsidRPr="00EA1677">
        <w:rPr>
          <w:rFonts w:ascii="Arial" w:hAnsi="Arial" w:cs="Arial"/>
          <w:color w:val="000009"/>
          <w:sz w:val="26"/>
          <w:szCs w:val="26"/>
          <w:lang w:eastAsia="en-US"/>
        </w:rPr>
        <w:t>при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установлении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органом,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осуществляющим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функции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полномочия</w:t>
      </w:r>
      <w:r w:rsidRPr="00EA1677">
        <w:rPr>
          <w:rFonts w:ascii="Arial" w:hAnsi="Arial" w:cs="Arial"/>
          <w:color w:val="000009"/>
          <w:spacing w:val="61"/>
          <w:sz w:val="26"/>
          <w:szCs w:val="26"/>
          <w:lang w:eastAsia="en-US"/>
        </w:rPr>
        <w:t xml:space="preserve"> </w:t>
      </w:r>
      <w:r w:rsidRPr="00EA1677">
        <w:rPr>
          <w:rFonts w:ascii="Arial" w:hAnsi="Arial" w:cs="Arial"/>
          <w:color w:val="000009"/>
          <w:sz w:val="26"/>
          <w:szCs w:val="26"/>
          <w:lang w:eastAsia="en-US"/>
        </w:rPr>
        <w:t>учредителя,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требования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 его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представлении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задании.</w:t>
      </w:r>
    </w:p>
    <w:p w:rsidR="00710A9A" w:rsidRPr="00EA1677" w:rsidRDefault="00710A9A" w:rsidP="0053696A">
      <w:pPr>
        <w:widowControl w:val="0"/>
        <w:suppressAutoHyphens w:val="0"/>
        <w:autoSpaceDE w:val="0"/>
        <w:autoSpaceDN w:val="0"/>
        <w:ind w:left="118" w:right="166" w:firstLine="566"/>
        <w:jc w:val="both"/>
        <w:rPr>
          <w:rFonts w:ascii="Arial" w:hAnsi="Arial" w:cs="Arial"/>
          <w:sz w:val="26"/>
          <w:szCs w:val="26"/>
          <w:lang w:eastAsia="en-US"/>
        </w:rPr>
      </w:pPr>
      <w:r w:rsidRPr="00EA1677">
        <w:rPr>
          <w:rFonts w:ascii="Arial" w:hAnsi="Arial" w:cs="Arial"/>
          <w:color w:val="000009"/>
          <w:sz w:val="26"/>
          <w:szCs w:val="26"/>
          <w:lang w:eastAsia="en-US"/>
        </w:rPr>
        <w:t>Расчет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объема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субсидии,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подлежащей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возврату</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w:t>
      </w:r>
      <w:r w:rsidRPr="00EA1677">
        <w:rPr>
          <w:rFonts w:ascii="Arial" w:hAnsi="Arial" w:cs="Arial"/>
          <w:color w:val="000009"/>
          <w:spacing w:val="61"/>
          <w:sz w:val="26"/>
          <w:szCs w:val="26"/>
          <w:lang w:eastAsia="en-US"/>
        </w:rPr>
        <w:t xml:space="preserve"> </w:t>
      </w:r>
      <w:r w:rsidRPr="00EA1677">
        <w:rPr>
          <w:rFonts w:ascii="Arial" w:hAnsi="Arial" w:cs="Arial"/>
          <w:color w:val="000009"/>
          <w:sz w:val="26"/>
          <w:szCs w:val="26"/>
          <w:lang w:eastAsia="en-US"/>
        </w:rPr>
        <w:t>Шатковского муниципального округа Нижегородской области, осуществляется с применением нормативных затрат на оказание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услуг</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(выполнение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работ),</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определяемых</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настоящим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Положением,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 форме, предусмотренной</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Соглашением.</w:t>
      </w:r>
    </w:p>
    <w:p w:rsidR="00710A9A" w:rsidRPr="00EA1677" w:rsidRDefault="00710A9A" w:rsidP="0053696A">
      <w:pPr>
        <w:widowControl w:val="0"/>
        <w:suppressAutoHyphens w:val="0"/>
        <w:autoSpaceDE w:val="0"/>
        <w:autoSpaceDN w:val="0"/>
        <w:ind w:left="118" w:right="163" w:firstLine="566"/>
        <w:jc w:val="both"/>
        <w:rPr>
          <w:rFonts w:ascii="Arial" w:hAnsi="Arial" w:cs="Arial"/>
          <w:sz w:val="26"/>
          <w:szCs w:val="26"/>
          <w:lang w:eastAsia="en-US"/>
        </w:rPr>
      </w:pPr>
      <w:r w:rsidRPr="00EA1677">
        <w:rPr>
          <w:rFonts w:ascii="Arial" w:hAnsi="Arial" w:cs="Arial"/>
          <w:color w:val="000009"/>
          <w:sz w:val="26"/>
          <w:szCs w:val="26"/>
          <w:lang w:eastAsia="en-US"/>
        </w:rPr>
        <w:t>Муниципальные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бюджетные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или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муниципальные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автономные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учреждения</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обеспечивают возврат в бюджет Шатковского муниципального округа Нижегородской области субсидии в объеме,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рассчитанном</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в</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соответствии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с</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положениями</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абзаца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четвертого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настоящего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пункта,</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не</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позднее</w:t>
      </w:r>
      <w:r w:rsidRPr="00EA1677">
        <w:rPr>
          <w:rFonts w:ascii="Arial" w:hAnsi="Arial" w:cs="Arial"/>
          <w:color w:val="000009"/>
          <w:spacing w:val="-2"/>
          <w:sz w:val="26"/>
          <w:szCs w:val="26"/>
          <w:lang w:eastAsia="en-US"/>
        </w:rPr>
        <w:t xml:space="preserve"> </w:t>
      </w:r>
      <w:r w:rsidRPr="00EA1677">
        <w:rPr>
          <w:rFonts w:ascii="Arial" w:hAnsi="Arial" w:cs="Arial"/>
          <w:color w:val="000009"/>
          <w:sz w:val="26"/>
          <w:szCs w:val="26"/>
          <w:lang w:eastAsia="en-US"/>
        </w:rPr>
        <w:t>1 мая текущего</w:t>
      </w:r>
      <w:r w:rsidRPr="00EA1677">
        <w:rPr>
          <w:rFonts w:ascii="Arial" w:hAnsi="Arial" w:cs="Arial"/>
          <w:color w:val="000009"/>
          <w:spacing w:val="-1"/>
          <w:sz w:val="26"/>
          <w:szCs w:val="26"/>
          <w:lang w:eastAsia="en-US"/>
        </w:rPr>
        <w:t xml:space="preserve"> </w:t>
      </w:r>
      <w:r w:rsidRPr="00EA1677">
        <w:rPr>
          <w:rFonts w:ascii="Arial" w:hAnsi="Arial" w:cs="Arial"/>
          <w:color w:val="000009"/>
          <w:sz w:val="26"/>
          <w:szCs w:val="26"/>
          <w:lang w:eastAsia="en-US"/>
        </w:rPr>
        <w:t>финансового года.</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 xml:space="preserve">        39. Требования, установленные </w:t>
      </w:r>
      <w:hyperlink w:anchor="P354" w:history="1">
        <w:r w:rsidRPr="00EA1677">
          <w:rPr>
            <w:rFonts w:ascii="Arial" w:hAnsi="Arial" w:cs="Arial"/>
            <w:sz w:val="26"/>
            <w:szCs w:val="26"/>
          </w:rPr>
          <w:t>пунктами 3</w:t>
        </w:r>
      </w:hyperlink>
      <w:r w:rsidRPr="00EA1677">
        <w:rPr>
          <w:rFonts w:ascii="Arial" w:hAnsi="Arial" w:cs="Arial"/>
          <w:sz w:val="26"/>
          <w:szCs w:val="26"/>
        </w:rPr>
        <w:t xml:space="preserve">7 и </w:t>
      </w:r>
      <w:hyperlink w:anchor="P359" w:history="1">
        <w:r w:rsidRPr="00EA1677">
          <w:rPr>
            <w:rFonts w:ascii="Arial" w:hAnsi="Arial" w:cs="Arial"/>
            <w:sz w:val="26"/>
            <w:szCs w:val="26"/>
          </w:rPr>
          <w:t>38</w:t>
        </w:r>
      </w:hyperlink>
      <w:r w:rsidRPr="00EA1677">
        <w:rPr>
          <w:rFonts w:ascii="Arial" w:hAnsi="Arial" w:cs="Arial"/>
          <w:sz w:val="26"/>
          <w:szCs w:val="26"/>
        </w:rPr>
        <w:t xml:space="preserve"> настоящего Положения, не распространяются:</w:t>
      </w:r>
    </w:p>
    <w:p w:rsidR="00710A9A" w:rsidRPr="00EA1677" w:rsidRDefault="00710A9A" w:rsidP="0053696A">
      <w:pPr>
        <w:widowControl w:val="0"/>
        <w:tabs>
          <w:tab w:val="left" w:pos="1276"/>
        </w:tabs>
        <w:autoSpaceDE w:val="0"/>
        <w:ind w:firstLine="540"/>
        <w:jc w:val="both"/>
        <w:rPr>
          <w:rFonts w:ascii="Arial" w:hAnsi="Arial" w:cs="Arial"/>
          <w:sz w:val="26"/>
          <w:szCs w:val="26"/>
        </w:rPr>
      </w:pPr>
      <w:r w:rsidRPr="00EA1677">
        <w:rPr>
          <w:rFonts w:ascii="Arial" w:hAnsi="Arial" w:cs="Arial"/>
          <w:sz w:val="26"/>
          <w:szCs w:val="26"/>
        </w:rPr>
        <w:t>а) на муниципальное бюджетное или муниципальное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б) на учреждение, находящееся в процессе реорганизации или ликвидации;</w:t>
      </w:r>
    </w:p>
    <w:p w:rsidR="00710A9A" w:rsidRPr="00EA1677" w:rsidRDefault="00710A9A" w:rsidP="0053696A">
      <w:pPr>
        <w:suppressAutoHyphens w:val="0"/>
        <w:autoSpaceDE w:val="0"/>
        <w:autoSpaceDN w:val="0"/>
        <w:adjustRightInd w:val="0"/>
        <w:jc w:val="both"/>
        <w:rPr>
          <w:rFonts w:ascii="Arial" w:hAnsi="Arial" w:cs="Arial"/>
          <w:sz w:val="26"/>
          <w:szCs w:val="26"/>
        </w:rPr>
      </w:pPr>
      <w:r w:rsidRPr="00EA1677">
        <w:rPr>
          <w:rFonts w:ascii="Arial" w:hAnsi="Arial" w:cs="Arial"/>
          <w:sz w:val="26"/>
          <w:szCs w:val="26"/>
        </w:rPr>
        <w:t xml:space="preserve">         </w:t>
      </w:r>
    </w:p>
    <w:p w:rsidR="00710A9A" w:rsidRPr="00EA1677" w:rsidRDefault="00710A9A" w:rsidP="0053696A">
      <w:pPr>
        <w:suppressAutoHyphens w:val="0"/>
        <w:autoSpaceDE w:val="0"/>
        <w:autoSpaceDN w:val="0"/>
        <w:adjustRightInd w:val="0"/>
        <w:jc w:val="both"/>
        <w:rPr>
          <w:rFonts w:ascii="Arial" w:hAnsi="Arial" w:cs="Arial"/>
          <w:sz w:val="26"/>
          <w:szCs w:val="26"/>
          <w:lang w:eastAsia="ru-RU"/>
        </w:rPr>
      </w:pPr>
      <w:r w:rsidRPr="00EA1677">
        <w:rPr>
          <w:rFonts w:ascii="Arial" w:hAnsi="Arial" w:cs="Arial"/>
          <w:sz w:val="26"/>
          <w:szCs w:val="26"/>
        </w:rPr>
        <w:lastRenderedPageBreak/>
        <w:t xml:space="preserve">          в) на предоставление субсидии в части выплат в рамках </w:t>
      </w:r>
      <w:hyperlink r:id="rId15" w:history="1">
        <w:r w:rsidRPr="00EA1677">
          <w:rPr>
            <w:rFonts w:ascii="Arial" w:hAnsi="Arial" w:cs="Arial"/>
            <w:sz w:val="26"/>
            <w:szCs w:val="26"/>
          </w:rPr>
          <w:t>Указа</w:t>
        </w:r>
      </w:hyperlink>
      <w:r w:rsidRPr="00EA1677">
        <w:rPr>
          <w:rFonts w:ascii="Arial" w:hAnsi="Arial" w:cs="Arial"/>
          <w:sz w:val="26"/>
          <w:szCs w:val="26"/>
        </w:rPr>
        <w:t xml:space="preserve"> Президента Российской Федерации от 07.05 2012 № 597 "О мероприятиях по реализации государственной социальной политики";</w:t>
      </w:r>
      <w:r w:rsidRPr="00EA1677">
        <w:rPr>
          <w:rFonts w:ascii="Arial" w:hAnsi="Arial" w:cs="Arial"/>
          <w:sz w:val="26"/>
          <w:szCs w:val="26"/>
          <w:lang w:eastAsia="ru-RU"/>
        </w:rPr>
        <w:t xml:space="preserve"> от 01.06.2012 </w:t>
      </w:r>
      <w:hyperlink r:id="rId16" w:history="1">
        <w:r w:rsidRPr="00EA1677">
          <w:rPr>
            <w:rFonts w:ascii="Arial" w:hAnsi="Arial" w:cs="Arial"/>
            <w:sz w:val="26"/>
            <w:szCs w:val="26"/>
            <w:lang w:eastAsia="ru-RU"/>
          </w:rPr>
          <w:t>№ 761</w:t>
        </w:r>
      </w:hyperlink>
      <w:r w:rsidRPr="00EA1677">
        <w:rPr>
          <w:rFonts w:ascii="Arial" w:hAnsi="Arial" w:cs="Arial"/>
          <w:sz w:val="26"/>
          <w:szCs w:val="26"/>
          <w:lang w:eastAsia="ru-RU"/>
        </w:rPr>
        <w:t xml:space="preserve"> "О национальной стратегии действий в интересах детей на 2012 - 2017 годы" и от 28.12.2012 </w:t>
      </w:r>
      <w:hyperlink r:id="rId17" w:history="1">
        <w:r w:rsidRPr="00EA1677">
          <w:rPr>
            <w:rFonts w:ascii="Arial" w:hAnsi="Arial" w:cs="Arial"/>
            <w:sz w:val="26"/>
            <w:szCs w:val="26"/>
            <w:lang w:eastAsia="ru-RU"/>
          </w:rPr>
          <w:t>№ 1688</w:t>
        </w:r>
      </w:hyperlink>
      <w:r w:rsidRPr="00EA1677">
        <w:rPr>
          <w:rFonts w:ascii="Arial" w:hAnsi="Arial" w:cs="Arial"/>
          <w:sz w:val="26"/>
          <w:szCs w:val="26"/>
          <w:lang w:eastAsia="ru-RU"/>
        </w:rPr>
        <w:t xml:space="preserve"> "О некоторых мерах по реализации государственной политики в сфере защиты детей-сирот и детей, оставшихся без попечения родителей", а так же в установленных абзацем 3 пункта 32 настоящего Положения случаях, приводящих к изменению объема субсидии в течении срока выполнения муниципального задания; </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г) 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муниципальных бюджетных и автономных учреждений, не установлено иное.</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p>
    <w:p w:rsidR="00710A9A" w:rsidRPr="00EA1677" w:rsidRDefault="00710A9A" w:rsidP="0053696A">
      <w:pPr>
        <w:widowControl w:val="0"/>
        <w:tabs>
          <w:tab w:val="left" w:pos="1276"/>
        </w:tabs>
        <w:autoSpaceDE w:val="0"/>
        <w:ind w:firstLine="540"/>
        <w:jc w:val="both"/>
        <w:rPr>
          <w:rFonts w:ascii="Arial" w:hAnsi="Arial" w:cs="Arial"/>
          <w:sz w:val="26"/>
          <w:szCs w:val="26"/>
        </w:rPr>
      </w:pPr>
      <w:bookmarkStart w:id="30" w:name="P373"/>
      <w:bookmarkEnd w:id="30"/>
      <w:r w:rsidRPr="00EA1677">
        <w:rPr>
          <w:rFonts w:ascii="Arial" w:hAnsi="Arial" w:cs="Arial"/>
          <w:sz w:val="26"/>
          <w:szCs w:val="26"/>
        </w:rPr>
        <w:t xml:space="preserve">40. Муниципальные бюджетные и муниципальные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или муниципальных автономных учреждений, главным распорядителям средств бюджета муниципального округа, в ведении которых находятся муниципальные казенные учреждения, </w:t>
      </w:r>
      <w:hyperlink w:anchor="P880" w:history="1">
        <w:r w:rsidRPr="00EA1677">
          <w:rPr>
            <w:rFonts w:ascii="Arial" w:hAnsi="Arial" w:cs="Arial"/>
            <w:sz w:val="26"/>
            <w:szCs w:val="26"/>
          </w:rPr>
          <w:t>отчет</w:t>
        </w:r>
      </w:hyperlink>
      <w:r w:rsidRPr="00EA1677">
        <w:rPr>
          <w:rFonts w:ascii="Arial" w:hAnsi="Arial" w:cs="Arial"/>
          <w:sz w:val="26"/>
          <w:szCs w:val="26"/>
        </w:rPr>
        <w:t xml:space="preserve"> о выполнении муниципального задания, предусмотренный приложением № 2 к настоящему Положению, в соответствии с требованиями, установленными в муниципальном задании.</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Указанный отчет представляется в сроки, установленные муниципальным заданием, но не позднее 1 марта финансового года, следующего за отчетным.</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В случае если органом, осуществляющим функции и полномочия учредителя в отношении муниципальных бюджетных или автономных учреждений, главным распорядителем средств  бюджета Шатковского муниципального округа Нижегородской области, в ведении которого находятся муниципальные казенные учреждения,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структурное подразделение администрации, осуществляющее бюджетные полномочия главного распорядителя бюджетных средств в отношении муниципальных бюджетных или автономных учреждений, и главный распорядитель средств бюджета муниципального округа, в ведении которого находятся муниципальные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lastRenderedPageBreak/>
        <w:t>41. Контроль за выполнением муниципального задания муниципальными бюджетными и автономными учреждениями, осуществляют соответственно структурные подразделения администрации Шатковского муниципального округа Нижегородской области, осуществляющие бюджетные полномочия главного распорядителя бюджетных средств в отношении муниципальных бюджетных или автономных учреждений, и главные распорядители средств  бюджета Шатковского муниципального округа Нижегородской области, в ведении которых находятся муниципальные казенные учреждения, а также органы муниципального финансового контроля Шатковского муниципального округа в порядке, установленном действующим законодательством.</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Правила осуществления контроля устанавливаются органом осуществляющим функции и полномочия учредителя в отношении муниципальных учреждений  и должны предусматривать в том числе:</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-документы, применяемые муниципальным бюджетным учреждением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(выполненных работ) а так же (при необходимости) формы указанных документов;</w:t>
      </w:r>
    </w:p>
    <w:p w:rsidR="00710A9A" w:rsidRPr="00EA1677" w:rsidRDefault="00710A9A" w:rsidP="0053696A">
      <w:pPr>
        <w:widowControl w:val="0"/>
        <w:tabs>
          <w:tab w:val="left" w:pos="1276"/>
        </w:tabs>
        <w:autoSpaceDE w:val="0"/>
        <w:spacing w:before="220"/>
        <w:ind w:firstLine="540"/>
        <w:jc w:val="both"/>
        <w:rPr>
          <w:rFonts w:ascii="Arial" w:hAnsi="Arial" w:cs="Arial"/>
          <w:sz w:val="26"/>
          <w:szCs w:val="26"/>
        </w:rPr>
      </w:pPr>
      <w:r w:rsidRPr="00EA1677">
        <w:rPr>
          <w:rFonts w:ascii="Arial" w:hAnsi="Arial" w:cs="Arial"/>
          <w:sz w:val="26"/>
          <w:szCs w:val="26"/>
        </w:rPr>
        <w:t>- формы статистической отчетности, подтверждающие оказание услуги (выполнении работ) и периодичность ее формирования.</w:t>
      </w: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Pr="00EA1677" w:rsidRDefault="00710A9A" w:rsidP="0053696A">
      <w:pPr>
        <w:widowControl w:val="0"/>
        <w:tabs>
          <w:tab w:val="left" w:pos="1276"/>
        </w:tabs>
        <w:autoSpaceDE w:val="0"/>
        <w:ind w:firstLine="540"/>
        <w:jc w:val="both"/>
        <w:rPr>
          <w:rFonts w:ascii="Arial" w:hAnsi="Arial" w:cs="Arial"/>
          <w:sz w:val="26"/>
          <w:szCs w:val="26"/>
        </w:rPr>
      </w:pPr>
    </w:p>
    <w:p w:rsidR="00710A9A" w:rsidRPr="00EA1677" w:rsidRDefault="00710A9A" w:rsidP="0053696A">
      <w:pPr>
        <w:widowControl w:val="0"/>
        <w:tabs>
          <w:tab w:val="left" w:pos="1276"/>
        </w:tabs>
        <w:autoSpaceDE w:val="0"/>
        <w:jc w:val="right"/>
        <w:rPr>
          <w:rFonts w:ascii="Arial" w:hAnsi="Arial" w:cs="Arial"/>
        </w:rPr>
      </w:pPr>
      <w:r w:rsidRPr="00EA1677">
        <w:rPr>
          <w:rFonts w:ascii="Arial" w:hAnsi="Arial" w:cs="Arial"/>
        </w:rPr>
        <w:t xml:space="preserve">                                                         </w:t>
      </w:r>
    </w:p>
    <w:p w:rsidR="00710A9A" w:rsidRPr="00EA1677" w:rsidRDefault="00710A9A" w:rsidP="0053696A">
      <w:pPr>
        <w:tabs>
          <w:tab w:val="left" w:pos="1276"/>
        </w:tabs>
        <w:jc w:val="both"/>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Default="00710A9A" w:rsidP="0053696A"/>
    <w:p w:rsidR="00710A9A" w:rsidRDefault="00710A9A" w:rsidP="0053696A"/>
    <w:p w:rsidR="00710A9A" w:rsidRDefault="00710A9A" w:rsidP="0053696A"/>
    <w:p w:rsidR="00710A9A" w:rsidRDefault="00710A9A" w:rsidP="0053696A"/>
    <w:p w:rsidR="00710A9A" w:rsidRDefault="00710A9A" w:rsidP="0053696A"/>
    <w:p w:rsidR="00710A9A" w:rsidRDefault="00710A9A" w:rsidP="0053696A"/>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Приложение № 1 </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к Положению о формировании муниципального задания на оказание</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муниципальных услуг (выполнение работ) в отношении муниципальных учреждений Шатковского муниципального округа Нижегородской области и финансовом </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обеспечении выполнения муниципального задания</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УТВЕРЖДАЮ</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Руководитель</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(уполномоченное лицо)</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_______________________________________________</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(наименование органа, осуществляющего функции</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и полномочия учредителя, главного распорядителя</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средств бюджета Шатковского муниципального округа,</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муниципального учреждения)</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_______________ _________ _____________________</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(должность) (подпись) (расшифровка подписи)</w:t>
      </w:r>
    </w:p>
    <w:p w:rsidR="00710A9A" w:rsidRPr="00EA1677" w:rsidRDefault="00710A9A" w:rsidP="0053696A">
      <w:pPr>
        <w:widowControl w:val="0"/>
        <w:suppressAutoHyphens w:val="0"/>
        <w:autoSpaceDE w:val="0"/>
        <w:autoSpaceDN w:val="0"/>
        <w:jc w:val="right"/>
        <w:rPr>
          <w:rFonts w:ascii="Arial" w:hAnsi="Arial" w:cs="Arial"/>
          <w:sz w:val="16"/>
          <w:szCs w:val="16"/>
          <w:lang w:eastAsia="ru-RU"/>
        </w:rPr>
      </w:pPr>
      <w:r w:rsidRPr="00EA1677">
        <w:rPr>
          <w:rFonts w:ascii="Arial" w:hAnsi="Arial" w:cs="Arial"/>
          <w:lang w:eastAsia="ru-RU"/>
        </w:rPr>
        <w:t xml:space="preserve">                                                                    "__" _______________ 20__  г.</w:t>
      </w:r>
    </w:p>
    <w:p w:rsidR="00710A9A" w:rsidRPr="00EA1677" w:rsidRDefault="00710A9A" w:rsidP="0053696A">
      <w:pPr>
        <w:suppressAutoHyphens w:val="0"/>
        <w:autoSpaceDE w:val="0"/>
        <w:autoSpaceDN w:val="0"/>
        <w:adjustRightInd w:val="0"/>
        <w:jc w:val="both"/>
        <w:rPr>
          <w:rFonts w:ascii="Arial" w:hAnsi="Arial" w:cs="Arial"/>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0"/>
        <w:gridCol w:w="3175"/>
        <w:gridCol w:w="2224"/>
        <w:gridCol w:w="964"/>
      </w:tblGrid>
      <w:tr w:rsidR="00710A9A" w:rsidRPr="00EA1677" w:rsidTr="0053696A">
        <w:tc>
          <w:tcPr>
            <w:tcW w:w="3600"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3175"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2224" w:type="dxa"/>
            <w:tcBorders>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6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Коды</w:t>
            </w:r>
          </w:p>
        </w:tc>
      </w:tr>
      <w:tr w:rsidR="00710A9A" w:rsidRPr="00EA1677" w:rsidTr="0053696A">
        <w:tc>
          <w:tcPr>
            <w:tcW w:w="6775" w:type="dxa"/>
            <w:gridSpan w:val="2"/>
          </w:tcPr>
          <w:p w:rsidR="00710A9A" w:rsidRPr="00EA1677" w:rsidRDefault="00710A9A" w:rsidP="0053696A">
            <w:pPr>
              <w:suppressAutoHyphens w:val="0"/>
              <w:autoSpaceDE w:val="0"/>
              <w:autoSpaceDN w:val="0"/>
              <w:adjustRightInd w:val="0"/>
              <w:jc w:val="center"/>
              <w:rPr>
                <w:rFonts w:ascii="Arial" w:hAnsi="Arial" w:cs="Arial"/>
                <w:lang w:val="en-US" w:eastAsia="ru-RU"/>
              </w:rPr>
            </w:pPr>
            <w:r w:rsidRPr="00EA1677">
              <w:rPr>
                <w:rFonts w:ascii="Arial" w:hAnsi="Arial" w:cs="Arial"/>
                <w:b/>
                <w:bCs/>
                <w:lang w:eastAsia="ru-RU"/>
              </w:rPr>
              <w:t xml:space="preserve">МУНИЦИПАЛЬНОЕ ЗАДАНИЕ  </w:t>
            </w:r>
            <w:r w:rsidRPr="00EA1677">
              <w:rPr>
                <w:rFonts w:ascii="Arial" w:hAnsi="Arial" w:cs="Arial"/>
                <w:sz w:val="22"/>
                <w:szCs w:val="22"/>
                <w:lang w:eastAsia="ru-RU"/>
              </w:rPr>
              <w:t>&lt;1&gt;</w:t>
            </w:r>
          </w:p>
        </w:tc>
        <w:tc>
          <w:tcPr>
            <w:tcW w:w="2224" w:type="dxa"/>
            <w:tcBorders>
              <w:right w:val="single" w:sz="4" w:space="0" w:color="auto"/>
            </w:tcBorders>
            <w:vAlign w:val="bottom"/>
          </w:tcPr>
          <w:p w:rsidR="00710A9A" w:rsidRPr="00EA1677" w:rsidRDefault="00710A9A" w:rsidP="0053696A">
            <w:pPr>
              <w:suppressAutoHyphens w:val="0"/>
              <w:autoSpaceDE w:val="0"/>
              <w:autoSpaceDN w:val="0"/>
              <w:adjustRightInd w:val="0"/>
              <w:jc w:val="right"/>
              <w:rPr>
                <w:rFonts w:ascii="Arial" w:hAnsi="Arial" w:cs="Arial"/>
                <w:lang w:eastAsia="ru-RU"/>
              </w:rPr>
            </w:pPr>
            <w:r w:rsidRPr="00EA1677">
              <w:rPr>
                <w:rFonts w:ascii="Arial" w:hAnsi="Arial" w:cs="Arial"/>
                <w:lang w:eastAsia="ru-RU"/>
              </w:rPr>
              <w:t xml:space="preserve">Форма по </w:t>
            </w:r>
            <w:hyperlink r:id="rId18" w:history="1">
              <w:r w:rsidRPr="00EA1677">
                <w:rPr>
                  <w:rFonts w:ascii="Arial" w:hAnsi="Arial" w:cs="Arial"/>
                  <w:color w:val="0000FF"/>
                  <w:lang w:eastAsia="ru-RU"/>
                </w:rPr>
                <w:t>ОКУД</w:t>
              </w:r>
            </w:hyperlink>
          </w:p>
        </w:tc>
        <w:tc>
          <w:tcPr>
            <w:tcW w:w="964" w:type="dxa"/>
            <w:tcBorders>
              <w:top w:val="single" w:sz="4" w:space="0" w:color="auto"/>
              <w:left w:val="single" w:sz="4" w:space="0" w:color="auto"/>
              <w:bottom w:val="single" w:sz="4" w:space="0" w:color="auto"/>
              <w:right w:val="single" w:sz="4" w:space="0" w:color="auto"/>
            </w:tcBorders>
            <w:vAlign w:val="bottom"/>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0506001</w:t>
            </w:r>
          </w:p>
        </w:tc>
      </w:tr>
      <w:tr w:rsidR="00710A9A" w:rsidRPr="00EA1677" w:rsidTr="0053696A">
        <w:tc>
          <w:tcPr>
            <w:tcW w:w="6775" w:type="dxa"/>
            <w:gridSpan w:val="2"/>
          </w:tcPr>
          <w:p w:rsidR="00710A9A" w:rsidRPr="00EA1677" w:rsidRDefault="00710A9A" w:rsidP="0053696A">
            <w:pPr>
              <w:suppressAutoHyphens w:val="0"/>
              <w:autoSpaceDE w:val="0"/>
              <w:autoSpaceDN w:val="0"/>
              <w:adjustRightInd w:val="0"/>
              <w:jc w:val="center"/>
              <w:outlineLvl w:val="0"/>
              <w:rPr>
                <w:rFonts w:ascii="Arial" w:hAnsi="Arial" w:cs="Arial"/>
                <w:lang w:eastAsia="ru-RU"/>
              </w:rPr>
            </w:pPr>
            <w:r w:rsidRPr="00EA1677">
              <w:rPr>
                <w:rFonts w:ascii="Arial" w:hAnsi="Arial" w:cs="Arial"/>
                <w:lang w:eastAsia="ru-RU"/>
              </w:rPr>
              <w:t>на 20__ год и на плановый период 20__ и 20__ годов</w:t>
            </w:r>
          </w:p>
          <w:p w:rsidR="00710A9A" w:rsidRPr="00EA1677" w:rsidRDefault="00710A9A" w:rsidP="0053696A">
            <w:pPr>
              <w:suppressAutoHyphens w:val="0"/>
              <w:autoSpaceDE w:val="0"/>
              <w:autoSpaceDN w:val="0"/>
              <w:adjustRightInd w:val="0"/>
              <w:rPr>
                <w:rFonts w:ascii="Arial" w:hAnsi="Arial" w:cs="Arial"/>
                <w:lang w:eastAsia="ru-RU"/>
              </w:rPr>
            </w:pPr>
          </w:p>
        </w:tc>
        <w:tc>
          <w:tcPr>
            <w:tcW w:w="2224" w:type="dxa"/>
            <w:tcBorders>
              <w:right w:val="single" w:sz="4" w:space="0" w:color="auto"/>
            </w:tcBorders>
            <w:vAlign w:val="bottom"/>
          </w:tcPr>
          <w:p w:rsidR="00710A9A" w:rsidRPr="00EA1677" w:rsidRDefault="00710A9A" w:rsidP="0053696A">
            <w:pPr>
              <w:suppressAutoHyphens w:val="0"/>
              <w:autoSpaceDE w:val="0"/>
              <w:autoSpaceDN w:val="0"/>
              <w:adjustRightInd w:val="0"/>
              <w:jc w:val="right"/>
              <w:rPr>
                <w:rFonts w:ascii="Arial" w:hAnsi="Arial" w:cs="Arial"/>
                <w:lang w:eastAsia="ru-RU"/>
              </w:rPr>
            </w:pPr>
            <w:r w:rsidRPr="00EA1677">
              <w:rPr>
                <w:rFonts w:ascii="Arial" w:hAnsi="Arial" w:cs="Arial"/>
                <w:lang w:eastAsia="ru-RU"/>
              </w:rPr>
              <w:t>Дата начала действия</w:t>
            </w:r>
          </w:p>
        </w:tc>
        <w:tc>
          <w:tcPr>
            <w:tcW w:w="96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c>
          <w:tcPr>
            <w:tcW w:w="3600"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3175"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2224" w:type="dxa"/>
            <w:tcBorders>
              <w:right w:val="single" w:sz="4" w:space="0" w:color="auto"/>
            </w:tcBorders>
          </w:tcPr>
          <w:p w:rsidR="00710A9A" w:rsidRPr="00EA1677" w:rsidRDefault="00710A9A" w:rsidP="0053696A">
            <w:pPr>
              <w:suppressAutoHyphens w:val="0"/>
              <w:autoSpaceDE w:val="0"/>
              <w:autoSpaceDN w:val="0"/>
              <w:adjustRightInd w:val="0"/>
              <w:jc w:val="right"/>
              <w:rPr>
                <w:rFonts w:ascii="Arial" w:hAnsi="Arial" w:cs="Arial"/>
                <w:lang w:eastAsia="ru-RU"/>
              </w:rPr>
            </w:pPr>
            <w:r w:rsidRPr="00EA1677">
              <w:rPr>
                <w:rFonts w:ascii="Arial" w:hAnsi="Arial" w:cs="Arial"/>
                <w:lang w:eastAsia="ru-RU"/>
              </w:rPr>
              <w:t>Дата окончания действия</w:t>
            </w:r>
            <w:hyperlink w:anchor="Par776" w:tooltip="&lt;1&gt; Заполняется в случае досрочного прекращения выполнения муниципального задания." w:history="1">
              <w:r w:rsidRPr="00EA1677">
                <w:rPr>
                  <w:rFonts w:ascii="Arial" w:hAnsi="Arial" w:cs="Arial"/>
                  <w:color w:val="0000FF"/>
                  <w:sz w:val="20"/>
                  <w:szCs w:val="20"/>
                  <w:lang w:eastAsia="ru-RU"/>
                </w:rPr>
                <w:t>&lt;2&gt;</w:t>
              </w:r>
            </w:hyperlink>
            <w:r w:rsidRPr="00EA1677">
              <w:rPr>
                <w:rFonts w:ascii="Arial" w:hAnsi="Arial" w:cs="Arial"/>
                <w:lang w:eastAsia="ru-RU"/>
              </w:rPr>
              <w:t xml:space="preserve">  </w:t>
            </w:r>
          </w:p>
        </w:tc>
        <w:tc>
          <w:tcPr>
            <w:tcW w:w="96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c>
          <w:tcPr>
            <w:tcW w:w="3600" w:type="dxa"/>
          </w:tcPr>
          <w:p w:rsidR="00710A9A" w:rsidRPr="00EA1677" w:rsidRDefault="00710A9A" w:rsidP="0053696A">
            <w:pPr>
              <w:suppressAutoHyphens w:val="0"/>
              <w:autoSpaceDE w:val="0"/>
              <w:autoSpaceDN w:val="0"/>
              <w:adjustRightInd w:val="0"/>
              <w:rPr>
                <w:rFonts w:ascii="Arial" w:hAnsi="Arial" w:cs="Arial"/>
                <w:lang w:eastAsia="ru-RU"/>
              </w:rPr>
            </w:pPr>
          </w:p>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 xml:space="preserve">Наименование муниципального учреждения </w:t>
            </w:r>
          </w:p>
        </w:tc>
        <w:tc>
          <w:tcPr>
            <w:tcW w:w="3175" w:type="dxa"/>
            <w:vAlign w:val="bottom"/>
          </w:tcPr>
          <w:p w:rsidR="00710A9A" w:rsidRPr="00EA1677" w:rsidRDefault="00710A9A" w:rsidP="0053696A">
            <w:pPr>
              <w:suppressAutoHyphens w:val="0"/>
              <w:autoSpaceDE w:val="0"/>
              <w:autoSpaceDN w:val="0"/>
              <w:adjustRightInd w:val="0"/>
              <w:jc w:val="both"/>
              <w:rPr>
                <w:rFonts w:ascii="Arial" w:hAnsi="Arial" w:cs="Arial"/>
                <w:lang w:eastAsia="ru-RU"/>
              </w:rPr>
            </w:pPr>
            <w:r w:rsidRPr="00EA1677">
              <w:rPr>
                <w:rFonts w:ascii="Arial" w:hAnsi="Arial" w:cs="Arial"/>
                <w:lang w:eastAsia="ru-RU"/>
              </w:rPr>
              <w:t>__________________________________________________</w:t>
            </w:r>
          </w:p>
        </w:tc>
        <w:tc>
          <w:tcPr>
            <w:tcW w:w="2224" w:type="dxa"/>
            <w:tcBorders>
              <w:right w:val="single" w:sz="4" w:space="0" w:color="auto"/>
            </w:tcBorders>
            <w:vAlign w:val="bottom"/>
          </w:tcPr>
          <w:p w:rsidR="00710A9A" w:rsidRPr="00EA1677" w:rsidRDefault="00710A9A" w:rsidP="0053696A">
            <w:pPr>
              <w:suppressAutoHyphens w:val="0"/>
              <w:autoSpaceDE w:val="0"/>
              <w:autoSpaceDN w:val="0"/>
              <w:adjustRightInd w:val="0"/>
              <w:jc w:val="right"/>
              <w:rPr>
                <w:rFonts w:ascii="Arial" w:hAnsi="Arial" w:cs="Arial"/>
                <w:lang w:eastAsia="ru-RU"/>
              </w:rPr>
            </w:pPr>
            <w:r w:rsidRPr="00EA1677">
              <w:rPr>
                <w:rFonts w:ascii="Arial" w:hAnsi="Arial" w:cs="Arial"/>
                <w:lang w:eastAsia="ru-RU"/>
              </w:rPr>
              <w:t>Код 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c>
          <w:tcPr>
            <w:tcW w:w="3600" w:type="dxa"/>
            <w:vMerge w:val="restart"/>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 xml:space="preserve">Вид деятельности муниципального учреждения </w:t>
            </w:r>
          </w:p>
        </w:tc>
        <w:tc>
          <w:tcPr>
            <w:tcW w:w="3175" w:type="dxa"/>
          </w:tcPr>
          <w:p w:rsidR="00710A9A" w:rsidRPr="00EA1677" w:rsidRDefault="00710A9A" w:rsidP="0053696A">
            <w:pPr>
              <w:suppressAutoHyphens w:val="0"/>
              <w:autoSpaceDE w:val="0"/>
              <w:autoSpaceDN w:val="0"/>
              <w:adjustRightInd w:val="0"/>
              <w:jc w:val="both"/>
              <w:rPr>
                <w:rFonts w:ascii="Arial" w:hAnsi="Arial" w:cs="Arial"/>
                <w:lang w:eastAsia="ru-RU"/>
              </w:rPr>
            </w:pPr>
            <w:r w:rsidRPr="00EA1677">
              <w:rPr>
                <w:rFonts w:ascii="Arial" w:hAnsi="Arial" w:cs="Arial"/>
                <w:lang w:eastAsia="ru-RU"/>
              </w:rPr>
              <w:t>_____________________</w:t>
            </w:r>
          </w:p>
        </w:tc>
        <w:tc>
          <w:tcPr>
            <w:tcW w:w="2224" w:type="dxa"/>
            <w:tcBorders>
              <w:right w:val="single" w:sz="4" w:space="0" w:color="auto"/>
            </w:tcBorders>
          </w:tcPr>
          <w:p w:rsidR="00710A9A" w:rsidRPr="00EA1677" w:rsidRDefault="00710A9A" w:rsidP="0053696A">
            <w:pPr>
              <w:suppressAutoHyphens w:val="0"/>
              <w:autoSpaceDE w:val="0"/>
              <w:autoSpaceDN w:val="0"/>
              <w:adjustRightInd w:val="0"/>
              <w:jc w:val="right"/>
              <w:rPr>
                <w:rFonts w:ascii="Arial" w:hAnsi="Arial" w:cs="Arial"/>
                <w:lang w:eastAsia="ru-RU"/>
              </w:rPr>
            </w:pPr>
            <w:r w:rsidRPr="00EA1677">
              <w:rPr>
                <w:rFonts w:ascii="Arial" w:hAnsi="Arial" w:cs="Arial"/>
                <w:lang w:eastAsia="ru-RU"/>
              </w:rPr>
              <w:t xml:space="preserve">По </w:t>
            </w:r>
            <w:hyperlink r:id="rId19" w:history="1">
              <w:r w:rsidRPr="00EA1677">
                <w:rPr>
                  <w:rFonts w:ascii="Arial" w:hAnsi="Arial" w:cs="Arial"/>
                  <w:color w:val="0000FF"/>
                  <w:lang w:eastAsia="ru-RU"/>
                </w:rPr>
                <w:t>ОКВЭД</w:t>
              </w:r>
            </w:hyperlink>
          </w:p>
        </w:tc>
        <w:tc>
          <w:tcPr>
            <w:tcW w:w="96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c>
          <w:tcPr>
            <w:tcW w:w="3600" w:type="dxa"/>
            <w:vMerge/>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3175" w:type="dxa"/>
          </w:tcPr>
          <w:p w:rsidR="00710A9A" w:rsidRPr="00EA1677" w:rsidRDefault="00710A9A" w:rsidP="0053696A">
            <w:pPr>
              <w:suppressAutoHyphens w:val="0"/>
              <w:autoSpaceDE w:val="0"/>
              <w:autoSpaceDN w:val="0"/>
              <w:adjustRightInd w:val="0"/>
              <w:jc w:val="both"/>
              <w:rPr>
                <w:rFonts w:ascii="Arial" w:hAnsi="Arial" w:cs="Arial"/>
                <w:lang w:eastAsia="ru-RU"/>
              </w:rPr>
            </w:pPr>
            <w:r w:rsidRPr="00EA1677">
              <w:rPr>
                <w:rFonts w:ascii="Arial" w:hAnsi="Arial" w:cs="Arial"/>
                <w:lang w:eastAsia="ru-RU"/>
              </w:rPr>
              <w:t>______________________</w:t>
            </w:r>
          </w:p>
        </w:tc>
        <w:tc>
          <w:tcPr>
            <w:tcW w:w="2224" w:type="dxa"/>
            <w:tcBorders>
              <w:right w:val="single" w:sz="4" w:space="0" w:color="auto"/>
            </w:tcBorders>
          </w:tcPr>
          <w:p w:rsidR="00710A9A" w:rsidRPr="00EA1677" w:rsidRDefault="00710A9A" w:rsidP="0053696A">
            <w:pPr>
              <w:suppressAutoHyphens w:val="0"/>
              <w:autoSpaceDE w:val="0"/>
              <w:autoSpaceDN w:val="0"/>
              <w:adjustRightInd w:val="0"/>
              <w:jc w:val="right"/>
              <w:rPr>
                <w:rFonts w:ascii="Arial" w:hAnsi="Arial" w:cs="Arial"/>
                <w:lang w:eastAsia="ru-RU"/>
              </w:rPr>
            </w:pPr>
            <w:r w:rsidRPr="00EA1677">
              <w:rPr>
                <w:rFonts w:ascii="Arial" w:hAnsi="Arial" w:cs="Arial"/>
                <w:lang w:eastAsia="ru-RU"/>
              </w:rPr>
              <w:t xml:space="preserve">По </w:t>
            </w:r>
            <w:hyperlink r:id="rId20" w:history="1">
              <w:r w:rsidRPr="00EA1677">
                <w:rPr>
                  <w:rFonts w:ascii="Arial" w:hAnsi="Arial" w:cs="Arial"/>
                  <w:color w:val="0000FF"/>
                  <w:lang w:eastAsia="ru-RU"/>
                </w:rPr>
                <w:t>ОКВЭД</w:t>
              </w:r>
            </w:hyperlink>
          </w:p>
        </w:tc>
        <w:tc>
          <w:tcPr>
            <w:tcW w:w="96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rPr>
          <w:trHeight w:val="85"/>
        </w:trPr>
        <w:tc>
          <w:tcPr>
            <w:tcW w:w="3600" w:type="dxa"/>
            <w:vMerge/>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3175" w:type="dxa"/>
            <w:vAlign w:val="bottom"/>
          </w:tcPr>
          <w:p w:rsidR="00710A9A" w:rsidRPr="00EA1677" w:rsidRDefault="00710A9A" w:rsidP="0053696A">
            <w:pPr>
              <w:suppressAutoHyphens w:val="0"/>
              <w:autoSpaceDE w:val="0"/>
              <w:autoSpaceDN w:val="0"/>
              <w:adjustRightInd w:val="0"/>
              <w:jc w:val="both"/>
              <w:rPr>
                <w:rFonts w:ascii="Arial" w:hAnsi="Arial" w:cs="Arial"/>
                <w:lang w:eastAsia="ru-RU"/>
              </w:rPr>
            </w:pPr>
            <w:r w:rsidRPr="00EA1677">
              <w:rPr>
                <w:rFonts w:ascii="Arial" w:hAnsi="Arial" w:cs="Arial"/>
                <w:lang w:eastAsia="ru-RU"/>
              </w:rPr>
              <w:t>_________________________</w:t>
            </w:r>
          </w:p>
        </w:tc>
        <w:tc>
          <w:tcPr>
            <w:tcW w:w="2224" w:type="dxa"/>
            <w:tcBorders>
              <w:right w:val="single" w:sz="4" w:space="0" w:color="auto"/>
            </w:tcBorders>
            <w:vAlign w:val="bottom"/>
          </w:tcPr>
          <w:p w:rsidR="00710A9A" w:rsidRPr="00EA1677" w:rsidRDefault="00710A9A" w:rsidP="0053696A">
            <w:pPr>
              <w:suppressAutoHyphens w:val="0"/>
              <w:autoSpaceDE w:val="0"/>
              <w:autoSpaceDN w:val="0"/>
              <w:adjustRightInd w:val="0"/>
              <w:jc w:val="right"/>
              <w:rPr>
                <w:rFonts w:ascii="Arial" w:hAnsi="Arial" w:cs="Arial"/>
                <w:lang w:eastAsia="ru-RU"/>
              </w:rPr>
            </w:pPr>
            <w:r w:rsidRPr="00EA1677">
              <w:rPr>
                <w:rFonts w:ascii="Arial" w:hAnsi="Arial" w:cs="Arial"/>
                <w:lang w:eastAsia="ru-RU"/>
              </w:rPr>
              <w:t xml:space="preserve">По </w:t>
            </w:r>
            <w:hyperlink r:id="rId21" w:history="1">
              <w:r w:rsidRPr="00EA1677">
                <w:rPr>
                  <w:rFonts w:ascii="Arial" w:hAnsi="Arial" w:cs="Arial"/>
                  <w:color w:val="0000FF"/>
                  <w:lang w:eastAsia="ru-RU"/>
                </w:rPr>
                <w:t>ОКВЭД</w:t>
              </w:r>
            </w:hyperlink>
          </w:p>
        </w:tc>
        <w:tc>
          <w:tcPr>
            <w:tcW w:w="96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c>
          <w:tcPr>
            <w:tcW w:w="3600"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3175" w:type="dxa"/>
          </w:tcPr>
          <w:p w:rsidR="00710A9A" w:rsidRPr="00EA1677" w:rsidRDefault="00710A9A" w:rsidP="0053696A">
            <w:pPr>
              <w:suppressAutoHyphens w:val="0"/>
              <w:autoSpaceDE w:val="0"/>
              <w:autoSpaceDN w:val="0"/>
              <w:adjustRightInd w:val="0"/>
              <w:rPr>
                <w:rFonts w:ascii="Arial" w:hAnsi="Arial" w:cs="Arial"/>
                <w:sz w:val="16"/>
                <w:szCs w:val="16"/>
                <w:lang w:eastAsia="ru-RU"/>
              </w:rPr>
            </w:pPr>
            <w:r w:rsidRPr="00EA1677">
              <w:rPr>
                <w:rFonts w:ascii="Arial" w:hAnsi="Arial" w:cs="Arial"/>
                <w:sz w:val="16"/>
                <w:szCs w:val="16"/>
                <w:lang w:eastAsia="ru-RU"/>
              </w:rPr>
              <w:t xml:space="preserve"> (указываются виды деятельности муниципального учреждения по  которому ему утверждается муниципальное задание</w:t>
            </w:r>
          </w:p>
        </w:tc>
        <w:tc>
          <w:tcPr>
            <w:tcW w:w="2224" w:type="dxa"/>
            <w:tcBorders>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6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EA1677" w:rsidRDefault="00710A9A" w:rsidP="0053696A">
      <w:pPr>
        <w:suppressAutoHyphens w:val="0"/>
        <w:autoSpaceDE w:val="0"/>
        <w:autoSpaceDN w:val="0"/>
        <w:adjustRightInd w:val="0"/>
        <w:jc w:val="both"/>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 xml:space="preserve">       Часть I. Сведения об оказываемых муниципальных услугах </w:t>
      </w:r>
      <w:hyperlink w:anchor="Par777" w:tooltip="&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 w:history="1">
        <w:r w:rsidRPr="00EA1677">
          <w:rPr>
            <w:rFonts w:ascii="Arial" w:hAnsi="Arial" w:cs="Arial"/>
            <w:color w:val="0000FF"/>
            <w:sz w:val="20"/>
            <w:szCs w:val="20"/>
            <w:lang w:eastAsia="ru-RU"/>
          </w:rPr>
          <w:t>&lt;3&gt;</w:t>
        </w:r>
      </w:hyperlink>
    </w:p>
    <w:p w:rsidR="00710A9A" w:rsidRPr="00EA1677" w:rsidRDefault="00710A9A" w:rsidP="0053696A">
      <w:pPr>
        <w:suppressAutoHyphens w:val="0"/>
        <w:autoSpaceDE w:val="0"/>
        <w:autoSpaceDN w:val="0"/>
        <w:adjustRightInd w:val="0"/>
        <w:jc w:val="both"/>
        <w:outlineLvl w:val="0"/>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 xml:space="preserve">                             Раздел _________</w:t>
      </w:r>
    </w:p>
    <w:p w:rsidR="00710A9A" w:rsidRPr="00EA1677" w:rsidRDefault="00710A9A" w:rsidP="0053696A">
      <w:pPr>
        <w:suppressAutoHyphens w:val="0"/>
        <w:autoSpaceDE w:val="0"/>
        <w:autoSpaceDN w:val="0"/>
        <w:adjustRightInd w:val="0"/>
        <w:jc w:val="both"/>
        <w:rPr>
          <w:rFonts w:ascii="Arial" w:hAnsi="Arial" w:cs="Arial"/>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0"/>
        <w:gridCol w:w="3060"/>
        <w:gridCol w:w="2211"/>
        <w:gridCol w:w="1195"/>
      </w:tblGrid>
      <w:tr w:rsidR="00710A9A" w:rsidRPr="00EA1677" w:rsidTr="0053696A">
        <w:tc>
          <w:tcPr>
            <w:tcW w:w="3600" w:type="dxa"/>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 xml:space="preserve">1. Наименование </w:t>
            </w:r>
            <w:r w:rsidRPr="00EA1677">
              <w:rPr>
                <w:rFonts w:ascii="Arial" w:hAnsi="Arial" w:cs="Arial"/>
                <w:lang w:eastAsia="ru-RU"/>
              </w:rPr>
              <w:lastRenderedPageBreak/>
              <w:t>муниципальной услуги</w:t>
            </w:r>
          </w:p>
        </w:tc>
        <w:tc>
          <w:tcPr>
            <w:tcW w:w="3060" w:type="dxa"/>
            <w:vAlign w:val="bottom"/>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lastRenderedPageBreak/>
              <w:t>_____________________</w:t>
            </w:r>
            <w:r w:rsidRPr="00EA1677">
              <w:rPr>
                <w:rFonts w:ascii="Arial" w:hAnsi="Arial" w:cs="Arial"/>
                <w:lang w:eastAsia="ru-RU"/>
              </w:rPr>
              <w:lastRenderedPageBreak/>
              <w:t>_____________________</w:t>
            </w:r>
          </w:p>
        </w:tc>
        <w:tc>
          <w:tcPr>
            <w:tcW w:w="2211" w:type="dxa"/>
            <w:vMerge w:val="restart"/>
            <w:tcBorders>
              <w:right w:val="single" w:sz="4" w:space="0" w:color="auto"/>
            </w:tcBorders>
          </w:tcPr>
          <w:p w:rsidR="00710A9A" w:rsidRPr="00EA1677" w:rsidRDefault="00710A9A" w:rsidP="0053696A">
            <w:pPr>
              <w:suppressAutoHyphens w:val="0"/>
              <w:autoSpaceDE w:val="0"/>
              <w:autoSpaceDN w:val="0"/>
              <w:adjustRightInd w:val="0"/>
              <w:jc w:val="right"/>
              <w:rPr>
                <w:rFonts w:ascii="Arial" w:hAnsi="Arial" w:cs="Arial"/>
                <w:lang w:eastAsia="ru-RU"/>
              </w:rPr>
            </w:pPr>
            <w:r w:rsidRPr="00EA1677">
              <w:rPr>
                <w:rFonts w:ascii="Arial" w:hAnsi="Arial" w:cs="Arial"/>
                <w:lang w:eastAsia="ru-RU"/>
              </w:rPr>
              <w:lastRenderedPageBreak/>
              <w:t xml:space="preserve">Код по </w:t>
            </w:r>
            <w:r w:rsidRPr="00EA1677">
              <w:rPr>
                <w:rFonts w:ascii="Arial" w:hAnsi="Arial" w:cs="Arial"/>
                <w:lang w:eastAsia="ru-RU"/>
              </w:rPr>
              <w:lastRenderedPageBreak/>
              <w:t>общероссийскому базовому перечню, федеральному или региональному перечню</w:t>
            </w:r>
          </w:p>
        </w:tc>
        <w:tc>
          <w:tcPr>
            <w:tcW w:w="1195"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rPr>
          <w:trHeight w:val="276"/>
        </w:trPr>
        <w:tc>
          <w:tcPr>
            <w:tcW w:w="3600" w:type="dxa"/>
            <w:vMerge w:val="restart"/>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2. Категории потребителей муниципальной услуги</w:t>
            </w:r>
          </w:p>
        </w:tc>
        <w:tc>
          <w:tcPr>
            <w:tcW w:w="3060" w:type="dxa"/>
            <w:vMerge w:val="restart"/>
            <w:vAlign w:val="bottom"/>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_____________________</w:t>
            </w:r>
          </w:p>
        </w:tc>
        <w:tc>
          <w:tcPr>
            <w:tcW w:w="2211" w:type="dxa"/>
            <w:vMerge/>
            <w:tcBorders>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95"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rPr>
          <w:trHeight w:val="276"/>
        </w:trPr>
        <w:tc>
          <w:tcPr>
            <w:tcW w:w="3600" w:type="dxa"/>
            <w:vMerge/>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3060" w:type="dxa"/>
            <w:vMerge/>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2211" w:type="dxa"/>
            <w:vMerge/>
            <w:tcBorders>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1195" w:type="dxa"/>
            <w:vMerge w:val="restart"/>
            <w:tcBorders>
              <w:top w:val="single" w:sz="4" w:space="0" w:color="auto"/>
              <w:left w:val="dashSmallGap" w:sz="4" w:space="0" w:color="auto"/>
              <w:bottom w:val="dashSmallGap" w:sz="4" w:space="0" w:color="auto"/>
              <w:right w:val="dashSmallGap"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c>
          <w:tcPr>
            <w:tcW w:w="3600"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3060" w:type="dxa"/>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________________________</w:t>
            </w:r>
          </w:p>
        </w:tc>
        <w:tc>
          <w:tcPr>
            <w:tcW w:w="2211" w:type="dxa"/>
            <w:vMerge/>
            <w:tcBorders>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95" w:type="dxa"/>
            <w:vMerge/>
            <w:tcBorders>
              <w:top w:val="single" w:sz="4" w:space="0" w:color="auto"/>
              <w:left w:val="dashSmallGap" w:sz="4" w:space="0" w:color="auto"/>
              <w:bottom w:val="dashSmallGap" w:sz="4" w:space="0" w:color="auto"/>
              <w:right w:val="dashSmallGap"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EA1677" w:rsidRDefault="00710A9A" w:rsidP="0053696A">
      <w:pPr>
        <w:suppressAutoHyphens w:val="0"/>
        <w:autoSpaceDE w:val="0"/>
        <w:autoSpaceDN w:val="0"/>
        <w:adjustRightInd w:val="0"/>
        <w:jc w:val="both"/>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3.  Показатели, характеризующие объем и (или) качество муниципальной услуги</w:t>
      </w:r>
    </w:p>
    <w:p w:rsidR="00710A9A" w:rsidRPr="00EA1677" w:rsidRDefault="00710A9A" w:rsidP="0053696A">
      <w:pPr>
        <w:suppressAutoHyphens w:val="0"/>
        <w:autoSpaceDE w:val="0"/>
        <w:autoSpaceDN w:val="0"/>
        <w:adjustRightInd w:val="0"/>
        <w:jc w:val="both"/>
        <w:outlineLvl w:val="0"/>
        <w:rPr>
          <w:rFonts w:ascii="Arial" w:hAnsi="Arial" w:cs="Arial"/>
          <w:sz w:val="20"/>
          <w:szCs w:val="20"/>
          <w:lang w:eastAsia="ru-RU"/>
        </w:rPr>
        <w:sectPr w:rsidR="00710A9A" w:rsidRPr="00EA1677" w:rsidSect="00EA1677">
          <w:pgSz w:w="11907" w:h="16840"/>
          <w:pgMar w:top="851" w:right="851" w:bottom="851" w:left="1418" w:header="0" w:footer="0" w:gutter="0"/>
          <w:cols w:space="720"/>
          <w:noEndnote/>
        </w:sectPr>
      </w:pPr>
      <w:r w:rsidRPr="00EA1677">
        <w:rPr>
          <w:rFonts w:ascii="Arial" w:hAnsi="Arial" w:cs="Arial"/>
          <w:lang w:eastAsia="ru-RU"/>
        </w:rPr>
        <w:t>3.1.Показатели, характеризующие качество муниципальной услуги</w:t>
      </w:r>
      <w:hyperlink w:anchor="Par778" w:tooltip="&lt;3&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 w:history="1">
        <w:r w:rsidRPr="00EA1677">
          <w:rPr>
            <w:rFonts w:ascii="Arial" w:hAnsi="Arial" w:cs="Arial"/>
            <w:color w:val="0000FF"/>
            <w:sz w:val="20"/>
            <w:szCs w:val="20"/>
            <w:lang w:eastAsia="ru-RU"/>
          </w:rPr>
          <w:t>&lt;4&gt;</w:t>
        </w:r>
      </w:hyperlink>
    </w:p>
    <w:tbl>
      <w:tblPr>
        <w:tblW w:w="15592" w:type="dxa"/>
        <w:tblInd w:w="204" w:type="dxa"/>
        <w:tblLayout w:type="fixed"/>
        <w:tblCellMar>
          <w:top w:w="102" w:type="dxa"/>
          <w:left w:w="62" w:type="dxa"/>
          <w:bottom w:w="102" w:type="dxa"/>
          <w:right w:w="62" w:type="dxa"/>
        </w:tblCellMar>
        <w:tblLook w:val="0000" w:firstRow="0" w:lastRow="0" w:firstColumn="0" w:lastColumn="0" w:noHBand="0" w:noVBand="0"/>
      </w:tblPr>
      <w:tblGrid>
        <w:gridCol w:w="851"/>
        <w:gridCol w:w="1134"/>
        <w:gridCol w:w="1134"/>
        <w:gridCol w:w="992"/>
        <w:gridCol w:w="1134"/>
        <w:gridCol w:w="1134"/>
        <w:gridCol w:w="1134"/>
        <w:gridCol w:w="992"/>
        <w:gridCol w:w="992"/>
        <w:gridCol w:w="1134"/>
        <w:gridCol w:w="1134"/>
        <w:gridCol w:w="1134"/>
        <w:gridCol w:w="1418"/>
        <w:gridCol w:w="1275"/>
      </w:tblGrid>
      <w:tr w:rsidR="00710A9A" w:rsidRPr="00EA1677" w:rsidTr="0053696A">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lastRenderedPageBreak/>
              <w:t xml:space="preserve">Уникальный номер реестровой записи </w:t>
            </w:r>
            <w:hyperlink w:anchor="Par779" w:tooltip="&lt;4&gt; Заполняется в соответствии с общероссийскими базовыми перечнями или региональными перечнями." w:history="1">
              <w:r w:rsidRPr="00EA1677">
                <w:rPr>
                  <w:rFonts w:ascii="Arial" w:hAnsi="Arial" w:cs="Arial"/>
                  <w:color w:val="0000FF"/>
                  <w:sz w:val="22"/>
                  <w:szCs w:val="22"/>
                  <w:lang w:eastAsia="ru-RU"/>
                </w:rPr>
                <w:t>&lt;5&gt;</w:t>
              </w:r>
            </w:hyperlink>
            <w:r w:rsidRPr="00EA1677">
              <w:rPr>
                <w:rFonts w:ascii="Arial" w:hAnsi="Arial" w:cs="Arial"/>
                <w:sz w:val="22"/>
                <w:szCs w:val="22"/>
                <w:lang w:eastAsia="ru-RU"/>
              </w:rPr>
              <w:t xml:space="preserve"> </w:t>
            </w:r>
          </w:p>
        </w:tc>
        <w:tc>
          <w:tcPr>
            <w:tcW w:w="3260"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Показатель, характеризующий содержание муниципальной услуги </w:t>
            </w:r>
          </w:p>
        </w:tc>
        <w:tc>
          <w:tcPr>
            <w:tcW w:w="2268"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Показатель, характеризующий условия (формы) оказания муниципальной услуги </w:t>
            </w:r>
          </w:p>
        </w:tc>
        <w:tc>
          <w:tcPr>
            <w:tcW w:w="3118"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Показатель качества </w:t>
            </w:r>
          </w:p>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муниципальной услуги</w:t>
            </w:r>
          </w:p>
        </w:tc>
        <w:tc>
          <w:tcPr>
            <w:tcW w:w="340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Значение показателя качества </w:t>
            </w:r>
          </w:p>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муниципальной услуги</w:t>
            </w:r>
          </w:p>
        </w:tc>
        <w:tc>
          <w:tcPr>
            <w:tcW w:w="2693"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Допустимые (возможные) отклонения от установленных показателей качества муниципальной услуги </w:t>
            </w:r>
          </w:p>
        </w:tc>
      </w:tr>
      <w:tr w:rsidR="00710A9A" w:rsidRPr="00EA1677" w:rsidTr="0053696A">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984"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20__год (1-й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(2-й год планового периода)</w:t>
            </w:r>
          </w:p>
        </w:tc>
        <w:tc>
          <w:tcPr>
            <w:tcW w:w="1418"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в процентах</w:t>
            </w:r>
          </w:p>
        </w:tc>
        <w:tc>
          <w:tcPr>
            <w:tcW w:w="1275"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в абсолютных величинах</w:t>
            </w:r>
          </w:p>
        </w:tc>
      </w:tr>
      <w:tr w:rsidR="00710A9A" w:rsidRPr="00EA1677" w:rsidTr="0053696A">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w:t>
            </w:r>
            <w:r w:rsidRPr="00EA1677">
              <w:rPr>
                <w:rFonts w:ascii="Arial" w:hAnsi="Arial" w:cs="Arial"/>
                <w:sz w:val="22"/>
                <w:szCs w:val="22"/>
                <w:lang w:eastAsia="ru-RU"/>
              </w:rPr>
              <w:t>&lt;5&gt;</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color w:val="0000FF"/>
                <w:sz w:val="20"/>
                <w:szCs w:val="20"/>
                <w:lang w:eastAsia="ru-RU"/>
              </w:rPr>
            </w:pPr>
            <w:r w:rsidRPr="00EA1677">
              <w:rPr>
                <w:rFonts w:ascii="Arial" w:hAnsi="Arial" w:cs="Arial"/>
                <w:sz w:val="20"/>
                <w:szCs w:val="20"/>
                <w:lang w:eastAsia="ru-RU"/>
              </w:rPr>
              <w:t xml:space="preserve">код по </w:t>
            </w:r>
            <w:hyperlink r:id="rId22" w:history="1">
              <w:r w:rsidRPr="00EA1677">
                <w:rPr>
                  <w:rFonts w:ascii="Arial" w:hAnsi="Arial" w:cs="Arial"/>
                  <w:color w:val="0000FF"/>
                  <w:sz w:val="20"/>
                  <w:szCs w:val="20"/>
                  <w:lang w:eastAsia="ru-RU"/>
                </w:rPr>
                <w:t>ОКЕИ</w:t>
              </w:r>
            </w:hyperlink>
          </w:p>
          <w:p w:rsidR="00710A9A" w:rsidRPr="00EA1677" w:rsidRDefault="007F1CD1" w:rsidP="0053696A">
            <w:pPr>
              <w:suppressAutoHyphens w:val="0"/>
              <w:autoSpaceDE w:val="0"/>
              <w:autoSpaceDN w:val="0"/>
              <w:adjustRightInd w:val="0"/>
              <w:jc w:val="center"/>
              <w:rPr>
                <w:rFonts w:ascii="Arial" w:hAnsi="Arial" w:cs="Arial"/>
                <w:sz w:val="20"/>
                <w:szCs w:val="20"/>
                <w:lang w:eastAsia="ru-RU"/>
              </w:rPr>
            </w:pPr>
            <w:hyperlink w:anchor="Par780" w:tooltip="&lt;5&gt; Заполняется в соответствии с кодом, указанным в общероссийском базовом перечне или региональном перечне (при наличии)." w:history="1">
              <w:r w:rsidR="00710A9A" w:rsidRPr="00EA1677">
                <w:rPr>
                  <w:rFonts w:ascii="Arial" w:hAnsi="Arial" w:cs="Arial"/>
                  <w:color w:val="0000FF"/>
                  <w:sz w:val="22"/>
                  <w:szCs w:val="22"/>
                  <w:lang w:eastAsia="ru-RU"/>
                </w:rPr>
                <w:t>&lt;6&gt;</w:t>
              </w:r>
            </w:hyperlink>
            <w:r w:rsidR="00710A9A" w:rsidRPr="00EA1677">
              <w:rPr>
                <w:rFonts w:ascii="Arial" w:hAnsi="Arial" w:cs="Arial"/>
                <w:sz w:val="20"/>
                <w:szCs w:val="20"/>
                <w:lang w:eastAsia="ru-RU"/>
              </w:rPr>
              <w:t xml:space="preserve"> </w:t>
            </w: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r>
      <w:tr w:rsidR="00710A9A" w:rsidRPr="00EA1677" w:rsidTr="0053696A">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11</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12</w:t>
            </w:r>
          </w:p>
        </w:tc>
        <w:tc>
          <w:tcPr>
            <w:tcW w:w="141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13</w:t>
            </w: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14</w:t>
            </w:r>
          </w:p>
        </w:tc>
      </w:tr>
      <w:tr w:rsidR="00710A9A" w:rsidRPr="00EA1677" w:rsidTr="0053696A">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r>
      <w:tr w:rsidR="00710A9A" w:rsidRPr="00EA1677" w:rsidTr="0053696A">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sz w:val="20"/>
                <w:szCs w:val="20"/>
                <w:lang w:eastAsia="ru-RU"/>
              </w:rPr>
            </w:pPr>
          </w:p>
        </w:tc>
      </w:tr>
    </w:tbl>
    <w:p w:rsidR="00710A9A" w:rsidRPr="0053696A" w:rsidRDefault="00710A9A" w:rsidP="0053696A">
      <w:pPr>
        <w:suppressAutoHyphens w:val="0"/>
        <w:autoSpaceDE w:val="0"/>
        <w:autoSpaceDN w:val="0"/>
        <w:adjustRightInd w:val="0"/>
        <w:jc w:val="both"/>
        <w:rPr>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3.2. Показатели, характеризующие объем муниципальной услуги</w:t>
      </w:r>
    </w:p>
    <w:p w:rsidR="00710A9A" w:rsidRPr="00EA1677" w:rsidRDefault="00710A9A" w:rsidP="0053696A">
      <w:pPr>
        <w:suppressAutoHyphens w:val="0"/>
        <w:autoSpaceDE w:val="0"/>
        <w:autoSpaceDN w:val="0"/>
        <w:adjustRightInd w:val="0"/>
        <w:jc w:val="both"/>
        <w:rPr>
          <w:rFonts w:ascii="Arial" w:hAnsi="Arial" w:cs="Arial"/>
          <w:lang w:eastAsia="ru-RU"/>
        </w:rPr>
      </w:pPr>
    </w:p>
    <w:tbl>
      <w:tblPr>
        <w:tblW w:w="15737" w:type="dxa"/>
        <w:tblInd w:w="204" w:type="dxa"/>
        <w:tblLayout w:type="fixed"/>
        <w:tblCellMar>
          <w:top w:w="102" w:type="dxa"/>
          <w:left w:w="62" w:type="dxa"/>
          <w:bottom w:w="102" w:type="dxa"/>
          <w:right w:w="62" w:type="dxa"/>
        </w:tblCellMar>
        <w:tblLook w:val="0000" w:firstRow="0" w:lastRow="0" w:firstColumn="0" w:lastColumn="0" w:noHBand="0" w:noVBand="0"/>
      </w:tblPr>
      <w:tblGrid>
        <w:gridCol w:w="851"/>
        <w:gridCol w:w="992"/>
        <w:gridCol w:w="992"/>
        <w:gridCol w:w="992"/>
        <w:gridCol w:w="1134"/>
        <w:gridCol w:w="1134"/>
        <w:gridCol w:w="907"/>
        <w:gridCol w:w="936"/>
        <w:gridCol w:w="850"/>
        <w:gridCol w:w="1135"/>
        <w:gridCol w:w="850"/>
        <w:gridCol w:w="992"/>
        <w:gridCol w:w="851"/>
        <w:gridCol w:w="992"/>
        <w:gridCol w:w="709"/>
        <w:gridCol w:w="850"/>
        <w:gridCol w:w="570"/>
      </w:tblGrid>
      <w:tr w:rsidR="00710A9A" w:rsidRPr="00EA1677" w:rsidTr="0053696A">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Уникальный номер реестровой записи </w:t>
            </w:r>
            <w:hyperlink w:anchor="Par779" w:tooltip="&lt;4&gt; Заполняется в соответствии с общероссийскими базовыми перечнями или региональными перечнями." w:history="1">
              <w:r w:rsidRPr="00EA1677">
                <w:rPr>
                  <w:rFonts w:ascii="Arial" w:hAnsi="Arial" w:cs="Arial"/>
                  <w:color w:val="0000FF"/>
                  <w:sz w:val="22"/>
                  <w:szCs w:val="22"/>
                  <w:lang w:eastAsia="ru-RU"/>
                </w:rPr>
                <w:t>&lt;5&gt;</w:t>
              </w:r>
            </w:hyperlink>
          </w:p>
        </w:tc>
        <w:tc>
          <w:tcPr>
            <w:tcW w:w="2976"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Показатель, характеризующий содержание муниципальной услуги</w:t>
            </w:r>
          </w:p>
        </w:tc>
        <w:tc>
          <w:tcPr>
            <w:tcW w:w="2268"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Показатель, характеризующий условия (формы) оказания муниципальной услуги </w:t>
            </w:r>
            <w:hyperlink w:anchor="Par779" w:tooltip="&lt;4&gt; Заполняется в соответствии с общероссийскими базовыми перечнями или региональными перечнями." w:history="1">
              <w:r w:rsidRPr="00EA1677">
                <w:rPr>
                  <w:rFonts w:ascii="Arial" w:hAnsi="Arial" w:cs="Arial"/>
                  <w:color w:val="0000FF"/>
                  <w:sz w:val="22"/>
                  <w:szCs w:val="22"/>
                  <w:lang w:eastAsia="ru-RU"/>
                </w:rPr>
                <w:t>&lt;</w:t>
              </w:r>
            </w:hyperlink>
          </w:p>
        </w:tc>
        <w:tc>
          <w:tcPr>
            <w:tcW w:w="2693"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Показатель объема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Значение показателя объема муниципальной услуги</w:t>
            </w:r>
          </w:p>
        </w:tc>
        <w:tc>
          <w:tcPr>
            <w:tcW w:w="255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Размер платы (цена, тариф) </w:t>
            </w:r>
          </w:p>
        </w:tc>
        <w:tc>
          <w:tcPr>
            <w:tcW w:w="1420"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Допустимые (возможные) отклонения от установленных показателей объема муниципальной услуги </w:t>
            </w:r>
          </w:p>
        </w:tc>
      </w:tr>
      <w:tr w:rsidR="00710A9A" w:rsidRPr="00EA1677" w:rsidTr="0053696A">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907"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786"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единица измерения</w:t>
            </w:r>
          </w:p>
        </w:tc>
        <w:tc>
          <w:tcPr>
            <w:tcW w:w="1135"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(очередной финансовый год)</w:t>
            </w:r>
          </w:p>
        </w:tc>
        <w:tc>
          <w:tcPr>
            <w:tcW w:w="850"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(1-й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(очередной финансовый год)</w:t>
            </w: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(1-й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(2-й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в процентах</w:t>
            </w:r>
          </w:p>
        </w:tc>
        <w:tc>
          <w:tcPr>
            <w:tcW w:w="570"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в абсолютных величинах</w:t>
            </w:r>
          </w:p>
        </w:tc>
      </w:tr>
      <w:tr w:rsidR="00710A9A" w:rsidRPr="00EA1677" w:rsidTr="0053696A">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93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w:t>
            </w:r>
            <w:r w:rsidRPr="00EA1677">
              <w:rPr>
                <w:rFonts w:ascii="Arial" w:hAnsi="Arial" w:cs="Arial"/>
                <w:sz w:val="22"/>
                <w:szCs w:val="22"/>
                <w:lang w:eastAsia="ru-RU"/>
              </w:rPr>
              <w:t>&lt;5&gt;</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color w:val="0000FF"/>
                <w:sz w:val="20"/>
                <w:szCs w:val="20"/>
                <w:lang w:eastAsia="ru-RU"/>
              </w:rPr>
            </w:pPr>
            <w:r w:rsidRPr="00EA1677">
              <w:rPr>
                <w:rFonts w:ascii="Arial" w:hAnsi="Arial" w:cs="Arial"/>
                <w:sz w:val="20"/>
                <w:szCs w:val="20"/>
                <w:lang w:eastAsia="ru-RU"/>
              </w:rPr>
              <w:t xml:space="preserve">код по </w:t>
            </w:r>
            <w:hyperlink r:id="rId23" w:history="1">
              <w:r w:rsidRPr="00EA1677">
                <w:rPr>
                  <w:rFonts w:ascii="Arial" w:hAnsi="Arial" w:cs="Arial"/>
                  <w:color w:val="0000FF"/>
                  <w:sz w:val="20"/>
                  <w:szCs w:val="20"/>
                  <w:lang w:eastAsia="ru-RU"/>
                </w:rPr>
                <w:t>ОКЕИ</w:t>
              </w:r>
            </w:hyperlink>
          </w:p>
          <w:p w:rsidR="00710A9A" w:rsidRPr="00EA1677" w:rsidRDefault="007F1CD1" w:rsidP="0053696A">
            <w:pPr>
              <w:suppressAutoHyphens w:val="0"/>
              <w:autoSpaceDE w:val="0"/>
              <w:autoSpaceDN w:val="0"/>
              <w:adjustRightInd w:val="0"/>
              <w:jc w:val="center"/>
              <w:rPr>
                <w:rFonts w:ascii="Arial" w:hAnsi="Arial" w:cs="Arial"/>
                <w:sz w:val="20"/>
                <w:szCs w:val="20"/>
                <w:lang w:eastAsia="ru-RU"/>
              </w:rPr>
            </w:pPr>
            <w:hyperlink w:anchor="Par780" w:tooltip="&lt;5&gt; Заполняется в соответствии с кодом, указанным в общероссийском базовом перечне или региональном перечне (при наличии)." w:history="1">
              <w:r w:rsidR="00710A9A" w:rsidRPr="00EA1677">
                <w:rPr>
                  <w:rFonts w:ascii="Arial" w:hAnsi="Arial" w:cs="Arial"/>
                  <w:color w:val="0000FF"/>
                  <w:sz w:val="22"/>
                  <w:szCs w:val="22"/>
                  <w:lang w:eastAsia="ru-RU"/>
                </w:rPr>
                <w:t>&lt;6&gt;</w:t>
              </w:r>
            </w:hyperlink>
          </w:p>
        </w:tc>
        <w:tc>
          <w:tcPr>
            <w:tcW w:w="1135"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p>
        </w:tc>
        <w:tc>
          <w:tcPr>
            <w:tcW w:w="57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p>
        </w:tc>
      </w:tr>
      <w:tr w:rsidR="00710A9A" w:rsidRPr="00EA1677" w:rsidTr="0053696A">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7</w:t>
            </w:r>
          </w:p>
        </w:tc>
        <w:tc>
          <w:tcPr>
            <w:tcW w:w="93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9</w:t>
            </w:r>
          </w:p>
        </w:tc>
        <w:tc>
          <w:tcPr>
            <w:tcW w:w="113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11</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13</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14</w:t>
            </w: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15</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16</w:t>
            </w:r>
          </w:p>
        </w:tc>
        <w:tc>
          <w:tcPr>
            <w:tcW w:w="57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17</w:t>
            </w:r>
          </w:p>
        </w:tc>
      </w:tr>
      <w:tr w:rsidR="00710A9A" w:rsidRPr="00EA1677" w:rsidTr="0053696A">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0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3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57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EA1677" w:rsidRDefault="00710A9A" w:rsidP="0053696A">
      <w:pPr>
        <w:suppressAutoHyphens w:val="0"/>
        <w:autoSpaceDE w:val="0"/>
        <w:autoSpaceDN w:val="0"/>
        <w:adjustRightInd w:val="0"/>
        <w:jc w:val="both"/>
        <w:rPr>
          <w:rFonts w:ascii="Arial" w:hAnsi="Arial" w:cs="Arial"/>
          <w:lang w:eastAsia="ru-RU"/>
        </w:rPr>
        <w:sectPr w:rsidR="00710A9A" w:rsidRPr="00EA1677" w:rsidSect="0053696A">
          <w:pgSz w:w="16840" w:h="11907" w:orient="landscape" w:code="9"/>
          <w:pgMar w:top="720" w:right="720" w:bottom="720" w:left="720" w:header="0" w:footer="0" w:gutter="0"/>
          <w:cols w:space="720"/>
          <w:noEndnote/>
          <w:docGrid w:linePitch="326"/>
        </w:sectPr>
      </w:pPr>
    </w:p>
    <w:p w:rsidR="00710A9A" w:rsidRPr="00EA1677" w:rsidRDefault="00710A9A" w:rsidP="0053696A">
      <w:pPr>
        <w:suppressAutoHyphens w:val="0"/>
        <w:autoSpaceDE w:val="0"/>
        <w:autoSpaceDN w:val="0"/>
        <w:adjustRightInd w:val="0"/>
        <w:jc w:val="both"/>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4.  Нормативные правовые акты, устанавливающие размер платы (цену, тариф) либо порядок ее  установления</w:t>
      </w:r>
    </w:p>
    <w:p w:rsidR="00710A9A" w:rsidRPr="00EA1677" w:rsidRDefault="00710A9A" w:rsidP="0053696A">
      <w:pPr>
        <w:tabs>
          <w:tab w:val="left" w:pos="1020"/>
        </w:tabs>
        <w:suppressAutoHyphens w:val="0"/>
        <w:autoSpaceDE w:val="0"/>
        <w:autoSpaceDN w:val="0"/>
        <w:adjustRightInd w:val="0"/>
        <w:jc w:val="both"/>
        <w:rPr>
          <w:rFonts w:ascii="Arial" w:hAnsi="Arial" w:cs="Arial"/>
          <w:lang w:eastAsia="ru-RU"/>
        </w:rPr>
      </w:pPr>
      <w:r w:rsidRPr="00EA1677">
        <w:rPr>
          <w:rFonts w:ascii="Arial" w:hAnsi="Arial" w:cs="Arial"/>
          <w:lang w:eastAsia="ru-RU"/>
        </w:rPr>
        <w:tab/>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694"/>
        <w:gridCol w:w="2126"/>
        <w:gridCol w:w="1417"/>
        <w:gridCol w:w="2552"/>
      </w:tblGrid>
      <w:tr w:rsidR="00710A9A" w:rsidRPr="00EA1677" w:rsidTr="0053696A">
        <w:tc>
          <w:tcPr>
            <w:tcW w:w="9923" w:type="dxa"/>
            <w:gridSpan w:val="5"/>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Нормативный правовой акт</w:t>
            </w:r>
          </w:p>
        </w:tc>
      </w:tr>
      <w:tr w:rsidR="00710A9A" w:rsidRPr="00EA1677" w:rsidTr="0053696A">
        <w:tc>
          <w:tcPr>
            <w:tcW w:w="1134"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вид</w:t>
            </w:r>
          </w:p>
        </w:tc>
        <w:tc>
          <w:tcPr>
            <w:tcW w:w="2694"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принявший орган</w:t>
            </w:r>
          </w:p>
        </w:tc>
        <w:tc>
          <w:tcPr>
            <w:tcW w:w="2126"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дата</w:t>
            </w:r>
          </w:p>
        </w:tc>
        <w:tc>
          <w:tcPr>
            <w:tcW w:w="1417"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номер</w:t>
            </w:r>
          </w:p>
        </w:tc>
        <w:tc>
          <w:tcPr>
            <w:tcW w:w="2552"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наименование</w:t>
            </w:r>
          </w:p>
        </w:tc>
      </w:tr>
      <w:tr w:rsidR="00710A9A" w:rsidRPr="00EA1677" w:rsidTr="0053696A">
        <w:tc>
          <w:tcPr>
            <w:tcW w:w="1134"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w:t>
            </w:r>
          </w:p>
        </w:tc>
        <w:tc>
          <w:tcPr>
            <w:tcW w:w="2694"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2</w:t>
            </w:r>
          </w:p>
        </w:tc>
        <w:tc>
          <w:tcPr>
            <w:tcW w:w="2126"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3</w:t>
            </w:r>
          </w:p>
        </w:tc>
        <w:tc>
          <w:tcPr>
            <w:tcW w:w="1417"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4</w:t>
            </w:r>
          </w:p>
        </w:tc>
        <w:tc>
          <w:tcPr>
            <w:tcW w:w="2552"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5</w:t>
            </w:r>
          </w:p>
        </w:tc>
      </w:tr>
      <w:tr w:rsidR="00710A9A" w:rsidRPr="00EA1677" w:rsidTr="0053696A">
        <w:tc>
          <w:tcPr>
            <w:tcW w:w="1134"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2694"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2126"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1417"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2552" w:type="dxa"/>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EA1677" w:rsidRDefault="00710A9A" w:rsidP="0053696A">
      <w:pPr>
        <w:suppressAutoHyphens w:val="0"/>
        <w:autoSpaceDE w:val="0"/>
        <w:autoSpaceDN w:val="0"/>
        <w:adjustRightInd w:val="0"/>
        <w:jc w:val="both"/>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5.   Порядок оказания муниципальной услуги</w:t>
      </w: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5.1.Нормативные правовые акты, регулирующие порядок оказания муниципальной услуги          ___________________________________________________________________________________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 xml:space="preserve">                                 (наименование, номер и дата нормативного правового акта)</w:t>
      </w: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5.2.Порядок информирования потенциальных потребителей муниципальной услуги</w:t>
      </w:r>
    </w:p>
    <w:p w:rsidR="00710A9A" w:rsidRPr="00EA1677" w:rsidRDefault="00710A9A" w:rsidP="0053696A">
      <w:pPr>
        <w:suppressAutoHyphens w:val="0"/>
        <w:autoSpaceDE w:val="0"/>
        <w:autoSpaceDN w:val="0"/>
        <w:adjustRightInd w:val="0"/>
        <w:jc w:val="both"/>
        <w:rPr>
          <w:rFonts w:ascii="Arial" w:hAnsi="Arial" w:cs="Arial"/>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10"/>
        <w:gridCol w:w="3010"/>
        <w:gridCol w:w="3903"/>
      </w:tblGrid>
      <w:tr w:rsidR="00710A9A" w:rsidRPr="00EA1677" w:rsidTr="0053696A">
        <w:tc>
          <w:tcPr>
            <w:tcW w:w="301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Способ информирования</w:t>
            </w:r>
          </w:p>
        </w:tc>
        <w:tc>
          <w:tcPr>
            <w:tcW w:w="301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Состав размещаемой информации</w:t>
            </w:r>
          </w:p>
        </w:tc>
        <w:tc>
          <w:tcPr>
            <w:tcW w:w="3903"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Частота обновления информации</w:t>
            </w:r>
          </w:p>
        </w:tc>
      </w:tr>
      <w:tr w:rsidR="00710A9A" w:rsidRPr="00EA1677" w:rsidTr="0053696A">
        <w:tc>
          <w:tcPr>
            <w:tcW w:w="301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w:t>
            </w:r>
          </w:p>
        </w:tc>
        <w:tc>
          <w:tcPr>
            <w:tcW w:w="301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2</w:t>
            </w:r>
          </w:p>
        </w:tc>
        <w:tc>
          <w:tcPr>
            <w:tcW w:w="3903"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3</w:t>
            </w:r>
          </w:p>
        </w:tc>
      </w:tr>
      <w:tr w:rsidR="00710A9A" w:rsidRPr="00EA1677" w:rsidTr="0053696A">
        <w:tc>
          <w:tcPr>
            <w:tcW w:w="301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301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3903"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EA1677" w:rsidRDefault="00710A9A" w:rsidP="0053696A">
      <w:pPr>
        <w:suppressAutoHyphens w:val="0"/>
        <w:autoSpaceDE w:val="0"/>
        <w:autoSpaceDN w:val="0"/>
        <w:adjustRightInd w:val="0"/>
        <w:jc w:val="both"/>
        <w:rPr>
          <w:rFonts w:ascii="Arial" w:hAnsi="Arial" w:cs="Arial"/>
          <w:lang w:eastAsia="ru-RU"/>
        </w:rPr>
      </w:pPr>
    </w:p>
    <w:p w:rsidR="00710A9A" w:rsidRPr="00EA1677" w:rsidRDefault="00710A9A" w:rsidP="0053696A">
      <w:pPr>
        <w:widowControl w:val="0"/>
        <w:suppressAutoHyphens w:val="0"/>
        <w:autoSpaceDE w:val="0"/>
        <w:autoSpaceDN w:val="0"/>
        <w:jc w:val="center"/>
        <w:outlineLvl w:val="2"/>
        <w:rPr>
          <w:rFonts w:ascii="Arial" w:hAnsi="Arial" w:cs="Arial"/>
          <w:sz w:val="20"/>
          <w:szCs w:val="20"/>
          <w:lang w:eastAsia="ru-RU"/>
        </w:rPr>
      </w:pPr>
      <w:r w:rsidRPr="00EA1677">
        <w:rPr>
          <w:rFonts w:ascii="Arial" w:hAnsi="Arial" w:cs="Arial"/>
          <w:sz w:val="22"/>
          <w:szCs w:val="20"/>
          <w:lang w:eastAsia="ru-RU"/>
        </w:rPr>
        <w:t xml:space="preserve">               Часть II. Сведения о выполняемых работах </w:t>
      </w:r>
      <w:hyperlink w:anchor="Par777" w:tooltip="&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 w:history="1">
        <w:r w:rsidRPr="00EA1677">
          <w:rPr>
            <w:rFonts w:ascii="Arial" w:hAnsi="Arial" w:cs="Arial"/>
            <w:color w:val="0000FF"/>
            <w:sz w:val="20"/>
            <w:szCs w:val="20"/>
            <w:lang w:eastAsia="ru-RU"/>
          </w:rPr>
          <w:t>&lt;3&gt;</w:t>
        </w:r>
      </w:hyperlink>
    </w:p>
    <w:p w:rsidR="00710A9A" w:rsidRPr="00EA1677" w:rsidRDefault="00710A9A" w:rsidP="0053696A">
      <w:pPr>
        <w:suppressAutoHyphens w:val="0"/>
        <w:autoSpaceDE w:val="0"/>
        <w:autoSpaceDN w:val="0"/>
        <w:adjustRightInd w:val="0"/>
        <w:jc w:val="both"/>
        <w:outlineLvl w:val="0"/>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 xml:space="preserve">                             Раздел __________</w:t>
      </w:r>
    </w:p>
    <w:p w:rsidR="00710A9A" w:rsidRPr="00EA1677" w:rsidRDefault="00710A9A" w:rsidP="0053696A">
      <w:pPr>
        <w:suppressAutoHyphens w:val="0"/>
        <w:autoSpaceDE w:val="0"/>
        <w:autoSpaceDN w:val="0"/>
        <w:adjustRightInd w:val="0"/>
        <w:jc w:val="both"/>
        <w:rPr>
          <w:rFonts w:ascii="Arial" w:hAnsi="Arial" w:cs="Arial"/>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8"/>
        <w:gridCol w:w="2721"/>
        <w:gridCol w:w="2211"/>
        <w:gridCol w:w="1195"/>
      </w:tblGrid>
      <w:tr w:rsidR="00710A9A" w:rsidRPr="00EA1677" w:rsidTr="0053696A">
        <w:tc>
          <w:tcPr>
            <w:tcW w:w="2948" w:type="dxa"/>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1. Наименование работы</w:t>
            </w:r>
          </w:p>
        </w:tc>
        <w:tc>
          <w:tcPr>
            <w:tcW w:w="2721" w:type="dxa"/>
            <w:vAlign w:val="bottom"/>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___________________</w:t>
            </w:r>
          </w:p>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_____________________</w:t>
            </w:r>
          </w:p>
        </w:tc>
        <w:tc>
          <w:tcPr>
            <w:tcW w:w="2211" w:type="dxa"/>
            <w:vMerge w:val="restart"/>
            <w:tcBorders>
              <w:right w:val="single" w:sz="4" w:space="0" w:color="auto"/>
            </w:tcBorders>
          </w:tcPr>
          <w:p w:rsidR="00710A9A" w:rsidRPr="00EA1677" w:rsidRDefault="00710A9A" w:rsidP="0053696A">
            <w:pPr>
              <w:suppressAutoHyphens w:val="0"/>
              <w:autoSpaceDE w:val="0"/>
              <w:autoSpaceDN w:val="0"/>
              <w:adjustRightInd w:val="0"/>
              <w:jc w:val="right"/>
              <w:rPr>
                <w:rFonts w:ascii="Arial" w:hAnsi="Arial" w:cs="Arial"/>
                <w:lang w:eastAsia="ru-RU"/>
              </w:rPr>
            </w:pPr>
            <w:r w:rsidRPr="00EA1677">
              <w:rPr>
                <w:rFonts w:ascii="Arial" w:hAnsi="Arial" w:cs="Arial"/>
                <w:lang w:eastAsia="ru-RU"/>
              </w:rPr>
              <w:t>Код по федеральному перечню</w:t>
            </w:r>
          </w:p>
        </w:tc>
        <w:tc>
          <w:tcPr>
            <w:tcW w:w="1195"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r w:rsidR="00710A9A" w:rsidRPr="00EA1677" w:rsidTr="0053696A">
        <w:tc>
          <w:tcPr>
            <w:tcW w:w="2948" w:type="dxa"/>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2. Категории потребителей работы</w:t>
            </w:r>
          </w:p>
        </w:tc>
        <w:tc>
          <w:tcPr>
            <w:tcW w:w="2721" w:type="dxa"/>
            <w:vAlign w:val="bottom"/>
          </w:tcPr>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___________________</w:t>
            </w:r>
          </w:p>
          <w:p w:rsidR="00710A9A" w:rsidRPr="00EA1677" w:rsidRDefault="00710A9A" w:rsidP="0053696A">
            <w:pPr>
              <w:suppressAutoHyphens w:val="0"/>
              <w:autoSpaceDE w:val="0"/>
              <w:autoSpaceDN w:val="0"/>
              <w:adjustRightInd w:val="0"/>
              <w:rPr>
                <w:rFonts w:ascii="Arial" w:hAnsi="Arial" w:cs="Arial"/>
                <w:lang w:eastAsia="ru-RU"/>
              </w:rPr>
            </w:pPr>
            <w:r w:rsidRPr="00EA1677">
              <w:rPr>
                <w:rFonts w:ascii="Arial" w:hAnsi="Arial" w:cs="Arial"/>
                <w:lang w:eastAsia="ru-RU"/>
              </w:rPr>
              <w:t>_____________________</w:t>
            </w:r>
          </w:p>
        </w:tc>
        <w:tc>
          <w:tcPr>
            <w:tcW w:w="2211" w:type="dxa"/>
            <w:vMerge/>
            <w:tcBorders>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95"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EA1677" w:rsidRDefault="00710A9A" w:rsidP="0053696A">
      <w:pPr>
        <w:suppressAutoHyphens w:val="0"/>
        <w:autoSpaceDE w:val="0"/>
        <w:autoSpaceDN w:val="0"/>
        <w:adjustRightInd w:val="0"/>
        <w:jc w:val="both"/>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3. Показатели, характеризующие объем и (или) качество работы</w:t>
      </w:r>
    </w:p>
    <w:p w:rsidR="00710A9A" w:rsidRPr="00EA1677" w:rsidRDefault="00710A9A" w:rsidP="0053696A">
      <w:pPr>
        <w:widowControl w:val="0"/>
        <w:suppressAutoHyphens w:val="0"/>
        <w:autoSpaceDE w:val="0"/>
        <w:autoSpaceDN w:val="0"/>
        <w:jc w:val="center"/>
        <w:outlineLvl w:val="2"/>
        <w:rPr>
          <w:rFonts w:ascii="Arial" w:hAnsi="Arial" w:cs="Arial"/>
          <w:sz w:val="20"/>
          <w:szCs w:val="20"/>
          <w:lang w:eastAsia="ru-RU"/>
        </w:rPr>
      </w:pPr>
      <w:r w:rsidRPr="00EA1677">
        <w:rPr>
          <w:rFonts w:ascii="Arial" w:hAnsi="Arial" w:cs="Arial"/>
          <w:sz w:val="22"/>
          <w:szCs w:val="20"/>
          <w:lang w:eastAsia="ru-RU"/>
        </w:rPr>
        <w:t xml:space="preserve">3.1. Показатели, характеризующие качество работы </w:t>
      </w:r>
      <w:hyperlink w:anchor="Par777" w:tooltip="&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 w:history="1">
        <w:r w:rsidRPr="00EA1677">
          <w:rPr>
            <w:rFonts w:ascii="Arial" w:hAnsi="Arial" w:cs="Arial"/>
            <w:color w:val="0000FF"/>
            <w:sz w:val="20"/>
            <w:szCs w:val="20"/>
            <w:lang w:eastAsia="ru-RU"/>
          </w:rPr>
          <w:t>&lt;4&gt;</w:t>
        </w:r>
      </w:hyperlink>
    </w:p>
    <w:p w:rsidR="00710A9A" w:rsidRPr="00EA1677" w:rsidRDefault="00710A9A" w:rsidP="0053696A">
      <w:pPr>
        <w:suppressAutoHyphens w:val="0"/>
        <w:autoSpaceDE w:val="0"/>
        <w:autoSpaceDN w:val="0"/>
        <w:adjustRightInd w:val="0"/>
        <w:jc w:val="both"/>
        <w:outlineLvl w:val="0"/>
        <w:rPr>
          <w:rFonts w:ascii="Arial" w:hAnsi="Arial" w:cs="Arial"/>
          <w:lang w:eastAsia="ru-RU"/>
        </w:rPr>
      </w:pPr>
    </w:p>
    <w:p w:rsidR="00710A9A" w:rsidRPr="00EA1677" w:rsidRDefault="00710A9A" w:rsidP="0053696A">
      <w:pPr>
        <w:suppressAutoHyphens w:val="0"/>
        <w:autoSpaceDE w:val="0"/>
        <w:autoSpaceDN w:val="0"/>
        <w:adjustRightInd w:val="0"/>
        <w:jc w:val="both"/>
        <w:rPr>
          <w:rFonts w:ascii="Arial" w:hAnsi="Arial" w:cs="Arial"/>
          <w:lang w:eastAsia="ru-RU"/>
        </w:rPr>
      </w:pPr>
    </w:p>
    <w:p w:rsidR="00710A9A" w:rsidRPr="0053696A" w:rsidRDefault="00710A9A" w:rsidP="0053696A">
      <w:pPr>
        <w:suppressAutoHyphens w:val="0"/>
        <w:autoSpaceDE w:val="0"/>
        <w:autoSpaceDN w:val="0"/>
        <w:adjustRightInd w:val="0"/>
        <w:jc w:val="both"/>
        <w:rPr>
          <w:lang w:eastAsia="ru-RU"/>
        </w:rPr>
        <w:sectPr w:rsidR="00710A9A" w:rsidRPr="0053696A" w:rsidSect="0053696A">
          <w:pgSz w:w="11907" w:h="16840" w:code="9"/>
          <w:pgMar w:top="851" w:right="851" w:bottom="1622" w:left="993" w:header="0" w:footer="0" w:gutter="0"/>
          <w:cols w:space="720"/>
          <w:noEndnote/>
        </w:sectPr>
      </w:pPr>
    </w:p>
    <w:tbl>
      <w:tblPr>
        <w:tblW w:w="15594" w:type="dxa"/>
        <w:tblInd w:w="-222" w:type="dxa"/>
        <w:tblLayout w:type="fixed"/>
        <w:tblCellMar>
          <w:top w:w="102" w:type="dxa"/>
          <w:left w:w="62" w:type="dxa"/>
          <w:bottom w:w="102" w:type="dxa"/>
          <w:right w:w="62" w:type="dxa"/>
        </w:tblCellMar>
        <w:tblLook w:val="0000" w:firstRow="0" w:lastRow="0" w:firstColumn="0" w:lastColumn="0" w:noHBand="0" w:noVBand="0"/>
      </w:tblPr>
      <w:tblGrid>
        <w:gridCol w:w="993"/>
        <w:gridCol w:w="1134"/>
        <w:gridCol w:w="1134"/>
        <w:gridCol w:w="1134"/>
        <w:gridCol w:w="1134"/>
        <w:gridCol w:w="1134"/>
        <w:gridCol w:w="1134"/>
        <w:gridCol w:w="851"/>
        <w:gridCol w:w="737"/>
        <w:gridCol w:w="1248"/>
        <w:gridCol w:w="1134"/>
        <w:gridCol w:w="1134"/>
        <w:gridCol w:w="1134"/>
        <w:gridCol w:w="1559"/>
      </w:tblGrid>
      <w:tr w:rsidR="00710A9A" w:rsidRPr="00EA1677" w:rsidTr="0053696A">
        <w:tc>
          <w:tcPr>
            <w:tcW w:w="993"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lastRenderedPageBreak/>
              <w:t xml:space="preserve">Уникальный номер реестровой записи </w:t>
            </w:r>
            <w:hyperlink w:anchor="Par779" w:tooltip="&lt;4&gt; Заполняется в соответствии с общероссийскими базовыми перечнями или региональными перечнями." w:history="1">
              <w:r w:rsidRPr="00EA1677">
                <w:rPr>
                  <w:rFonts w:ascii="Arial" w:hAnsi="Arial" w:cs="Arial"/>
                  <w:color w:val="0000FF"/>
                  <w:sz w:val="22"/>
                  <w:szCs w:val="22"/>
                  <w:lang w:eastAsia="ru-RU"/>
                </w:rPr>
                <w:t>&lt;5&gt;</w:t>
              </w:r>
            </w:hyperlink>
          </w:p>
        </w:tc>
        <w:tc>
          <w:tcPr>
            <w:tcW w:w="340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Показатель, характеризующий содержание работы </w:t>
            </w:r>
          </w:p>
        </w:tc>
        <w:tc>
          <w:tcPr>
            <w:tcW w:w="2268"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Показатель, характеризующий условия (формы) выполнения работы </w:t>
            </w:r>
          </w:p>
        </w:tc>
        <w:tc>
          <w:tcPr>
            <w:tcW w:w="272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Показатель качества работы</w:t>
            </w:r>
          </w:p>
        </w:tc>
        <w:tc>
          <w:tcPr>
            <w:tcW w:w="3516"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Значение показателя качества работы</w:t>
            </w:r>
          </w:p>
        </w:tc>
        <w:tc>
          <w:tcPr>
            <w:tcW w:w="2693"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 xml:space="preserve">Допустимые (возможные) отклонения от установленных показателей качества работы </w:t>
            </w:r>
          </w:p>
        </w:tc>
      </w:tr>
      <w:tr w:rsidR="00710A9A" w:rsidRPr="00EA1677" w:rsidTr="0053696A">
        <w:tc>
          <w:tcPr>
            <w:tcW w:w="993"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588"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единица измерения</w:t>
            </w:r>
          </w:p>
        </w:tc>
        <w:tc>
          <w:tcPr>
            <w:tcW w:w="1248"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20__ год (2-й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в процентах</w:t>
            </w:r>
          </w:p>
        </w:tc>
        <w:tc>
          <w:tcPr>
            <w:tcW w:w="1559"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в абсолютных величинах</w:t>
            </w:r>
          </w:p>
        </w:tc>
      </w:tr>
      <w:tr w:rsidR="00710A9A" w:rsidRPr="00EA1677" w:rsidTr="0053696A">
        <w:tc>
          <w:tcPr>
            <w:tcW w:w="993"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w:t>
            </w:r>
            <w:r w:rsidRPr="00EA1677">
              <w:rPr>
                <w:rFonts w:ascii="Arial" w:hAnsi="Arial" w:cs="Arial"/>
                <w:sz w:val="22"/>
                <w:szCs w:val="22"/>
                <w:lang w:eastAsia="ru-RU"/>
              </w:rPr>
              <w:t>&lt;5&gt;</w:t>
            </w:r>
          </w:p>
        </w:tc>
        <w:tc>
          <w:tcPr>
            <w:tcW w:w="73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color w:val="0000FF"/>
                <w:sz w:val="20"/>
                <w:szCs w:val="20"/>
                <w:lang w:eastAsia="ru-RU"/>
              </w:rPr>
            </w:pPr>
            <w:r w:rsidRPr="00EA1677">
              <w:rPr>
                <w:rFonts w:ascii="Arial" w:hAnsi="Arial" w:cs="Arial"/>
                <w:sz w:val="20"/>
                <w:szCs w:val="20"/>
                <w:lang w:eastAsia="ru-RU"/>
              </w:rPr>
              <w:t xml:space="preserve">код по </w:t>
            </w:r>
            <w:hyperlink r:id="rId24" w:history="1">
              <w:r w:rsidRPr="00EA1677">
                <w:rPr>
                  <w:rFonts w:ascii="Arial" w:hAnsi="Arial" w:cs="Arial"/>
                  <w:color w:val="0000FF"/>
                  <w:sz w:val="20"/>
                  <w:szCs w:val="20"/>
                  <w:lang w:eastAsia="ru-RU"/>
                </w:rPr>
                <w:t>ОКЕИ</w:t>
              </w:r>
            </w:hyperlink>
          </w:p>
          <w:p w:rsidR="00710A9A" w:rsidRPr="00EA1677" w:rsidRDefault="007F1CD1" w:rsidP="0053696A">
            <w:pPr>
              <w:suppressAutoHyphens w:val="0"/>
              <w:autoSpaceDE w:val="0"/>
              <w:autoSpaceDN w:val="0"/>
              <w:adjustRightInd w:val="0"/>
              <w:jc w:val="center"/>
              <w:rPr>
                <w:rFonts w:ascii="Arial" w:hAnsi="Arial" w:cs="Arial"/>
                <w:sz w:val="20"/>
                <w:szCs w:val="20"/>
                <w:lang w:eastAsia="ru-RU"/>
              </w:rPr>
            </w:pPr>
            <w:hyperlink w:anchor="Par780" w:tooltip="&lt;5&gt; Заполняется в соответствии с кодом, указанным в общероссийском базовом перечне или региональном перечне (при наличии)." w:history="1">
              <w:r w:rsidR="00710A9A" w:rsidRPr="00EA1677">
                <w:rPr>
                  <w:rFonts w:ascii="Arial" w:hAnsi="Arial" w:cs="Arial"/>
                  <w:color w:val="0000FF"/>
                  <w:sz w:val="22"/>
                  <w:szCs w:val="22"/>
                  <w:lang w:eastAsia="ru-RU"/>
                </w:rPr>
                <w:t>&lt;6&gt;</w:t>
              </w:r>
            </w:hyperlink>
            <w:r w:rsidR="00710A9A" w:rsidRPr="00EA1677">
              <w:rPr>
                <w:rFonts w:ascii="Arial" w:hAnsi="Arial" w:cs="Arial"/>
                <w:sz w:val="20"/>
                <w:szCs w:val="20"/>
                <w:lang w:eastAsia="ru-RU"/>
              </w:rPr>
              <w:t xml:space="preserve"> </w:t>
            </w:r>
          </w:p>
        </w:tc>
        <w:tc>
          <w:tcPr>
            <w:tcW w:w="1248"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p>
        </w:tc>
      </w:tr>
      <w:tr w:rsidR="00710A9A" w:rsidRPr="00EA1677" w:rsidTr="0053696A">
        <w:tc>
          <w:tcPr>
            <w:tcW w:w="993"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2</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3</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4</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5</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6</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7</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8</w:t>
            </w:r>
          </w:p>
        </w:tc>
        <w:tc>
          <w:tcPr>
            <w:tcW w:w="73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9</w:t>
            </w:r>
          </w:p>
        </w:tc>
        <w:tc>
          <w:tcPr>
            <w:tcW w:w="124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10</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11</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12</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13</w:t>
            </w: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14</w:t>
            </w:r>
          </w:p>
        </w:tc>
      </w:tr>
      <w:tr w:rsidR="00710A9A" w:rsidRPr="00EA1677" w:rsidTr="0053696A">
        <w:tc>
          <w:tcPr>
            <w:tcW w:w="993"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73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24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53696A" w:rsidRDefault="00710A9A" w:rsidP="0053696A">
      <w:pPr>
        <w:suppressAutoHyphens w:val="0"/>
        <w:autoSpaceDE w:val="0"/>
        <w:autoSpaceDN w:val="0"/>
        <w:adjustRightInd w:val="0"/>
        <w:jc w:val="both"/>
        <w:rPr>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3.2. Показатели, характеризующие объем работы</w:t>
      </w:r>
    </w:p>
    <w:p w:rsidR="00710A9A" w:rsidRPr="00EA1677" w:rsidRDefault="00710A9A" w:rsidP="0053696A">
      <w:pPr>
        <w:suppressAutoHyphens w:val="0"/>
        <w:autoSpaceDE w:val="0"/>
        <w:autoSpaceDN w:val="0"/>
        <w:adjustRightInd w:val="0"/>
        <w:jc w:val="both"/>
        <w:rPr>
          <w:rFonts w:ascii="Arial" w:hAnsi="Arial" w:cs="Arial"/>
          <w:lang w:eastAsia="ru-RU"/>
        </w:rPr>
      </w:pPr>
    </w:p>
    <w:tbl>
      <w:tblPr>
        <w:tblW w:w="15577" w:type="dxa"/>
        <w:tblInd w:w="-222" w:type="dxa"/>
        <w:tblLayout w:type="fixed"/>
        <w:tblCellMar>
          <w:top w:w="102" w:type="dxa"/>
          <w:left w:w="62" w:type="dxa"/>
          <w:bottom w:w="102" w:type="dxa"/>
          <w:right w:w="62" w:type="dxa"/>
        </w:tblCellMar>
        <w:tblLook w:val="0000" w:firstRow="0" w:lastRow="0" w:firstColumn="0" w:lastColumn="0" w:noHBand="0" w:noVBand="0"/>
      </w:tblPr>
      <w:tblGrid>
        <w:gridCol w:w="993"/>
        <w:gridCol w:w="851"/>
        <w:gridCol w:w="850"/>
        <w:gridCol w:w="850"/>
        <w:gridCol w:w="851"/>
        <w:gridCol w:w="850"/>
        <w:gridCol w:w="992"/>
        <w:gridCol w:w="851"/>
        <w:gridCol w:w="850"/>
        <w:gridCol w:w="709"/>
        <w:gridCol w:w="851"/>
        <w:gridCol w:w="992"/>
        <w:gridCol w:w="850"/>
        <w:gridCol w:w="851"/>
        <w:gridCol w:w="709"/>
        <w:gridCol w:w="850"/>
        <w:gridCol w:w="851"/>
        <w:gridCol w:w="976"/>
      </w:tblGrid>
      <w:tr w:rsidR="00710A9A" w:rsidRPr="00EA1677" w:rsidTr="0053696A">
        <w:tc>
          <w:tcPr>
            <w:tcW w:w="993"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Уникальный номер реестровой записи </w:t>
            </w:r>
            <w:hyperlink w:anchor="Par779" w:tooltip="&lt;4&gt; Заполняется в соответствии с общероссийскими базовыми перечнями или региональными перечнями." w:history="1">
              <w:r w:rsidRPr="00EA1677">
                <w:rPr>
                  <w:rFonts w:ascii="Arial" w:hAnsi="Arial" w:cs="Arial"/>
                  <w:color w:val="0000FF"/>
                  <w:sz w:val="22"/>
                  <w:szCs w:val="22"/>
                  <w:lang w:eastAsia="ru-RU"/>
                </w:rPr>
                <w:t>&lt;5&gt;</w:t>
              </w:r>
            </w:hyperlink>
          </w:p>
        </w:tc>
        <w:tc>
          <w:tcPr>
            <w:tcW w:w="2551"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Показатель, характеризующий содержание работы </w:t>
            </w:r>
          </w:p>
        </w:tc>
        <w:tc>
          <w:tcPr>
            <w:tcW w:w="1701"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Показатель, характеризующий условия (формы) выполнения работы </w:t>
            </w:r>
          </w:p>
        </w:tc>
        <w:tc>
          <w:tcPr>
            <w:tcW w:w="3402" w:type="dxa"/>
            <w:gridSpan w:val="4"/>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Показатель объема работы</w:t>
            </w:r>
          </w:p>
        </w:tc>
        <w:tc>
          <w:tcPr>
            <w:tcW w:w="2693"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Значение показателя объема работы</w:t>
            </w:r>
          </w:p>
        </w:tc>
        <w:tc>
          <w:tcPr>
            <w:tcW w:w="2410"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 xml:space="preserve">Размер платы (цена, тариф) </w:t>
            </w:r>
          </w:p>
        </w:tc>
        <w:tc>
          <w:tcPr>
            <w:tcW w:w="1827"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 xml:space="preserve">Допустимые (возможные) отклонения от установленных показателей объема работы </w:t>
            </w:r>
          </w:p>
        </w:tc>
      </w:tr>
      <w:tr w:rsidR="00710A9A" w:rsidRPr="00EA1677" w:rsidTr="0053696A">
        <w:tc>
          <w:tcPr>
            <w:tcW w:w="993"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sz w:val="20"/>
                <w:szCs w:val="20"/>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rPr>
                <w:rFonts w:ascii="Arial" w:hAnsi="Arial" w:cs="Arial"/>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&lt;5&gt;</w:t>
            </w:r>
          </w:p>
        </w:tc>
        <w:tc>
          <w:tcPr>
            <w:tcW w:w="1701"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описание работы</w:t>
            </w:r>
          </w:p>
        </w:tc>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16"/>
                <w:szCs w:val="16"/>
                <w:lang w:eastAsia="ru-RU"/>
              </w:rPr>
            </w:pPr>
            <w:r w:rsidRPr="00EA1677">
              <w:rPr>
                <w:rFonts w:ascii="Arial" w:hAnsi="Arial" w:cs="Arial"/>
                <w:sz w:val="16"/>
                <w:szCs w:val="16"/>
                <w:lang w:eastAsia="ru-RU"/>
              </w:rPr>
              <w:t>20__ год (очередной финансовый год)</w:t>
            </w: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16"/>
                <w:szCs w:val="16"/>
                <w:lang w:eastAsia="ru-RU"/>
              </w:rPr>
            </w:pPr>
            <w:r w:rsidRPr="00EA1677">
              <w:rPr>
                <w:rFonts w:ascii="Arial" w:hAnsi="Arial" w:cs="Arial"/>
                <w:sz w:val="16"/>
                <w:szCs w:val="16"/>
                <w:lang w:eastAsia="ru-RU"/>
              </w:rPr>
              <w:t>20__ год (1-й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16"/>
                <w:szCs w:val="16"/>
                <w:lang w:eastAsia="ru-RU"/>
              </w:rPr>
            </w:pPr>
            <w:r w:rsidRPr="00EA1677">
              <w:rPr>
                <w:rFonts w:ascii="Arial" w:hAnsi="Arial" w:cs="Arial"/>
                <w:sz w:val="16"/>
                <w:szCs w:val="16"/>
                <w:lang w:eastAsia="ru-RU"/>
              </w:rPr>
              <w:t>20__ год (2-й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16"/>
                <w:szCs w:val="16"/>
                <w:lang w:eastAsia="ru-RU"/>
              </w:rPr>
            </w:pPr>
            <w:r w:rsidRPr="00EA1677">
              <w:rPr>
                <w:rFonts w:ascii="Arial" w:hAnsi="Arial" w:cs="Arial"/>
                <w:sz w:val="16"/>
                <w:szCs w:val="16"/>
                <w:lang w:eastAsia="ru-RU"/>
              </w:rPr>
              <w:t>20__ год (очередной финансовый год)</w:t>
            </w:r>
          </w:p>
        </w:tc>
        <w:tc>
          <w:tcPr>
            <w:tcW w:w="709"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16"/>
                <w:szCs w:val="16"/>
                <w:lang w:eastAsia="ru-RU"/>
              </w:rPr>
            </w:pPr>
            <w:r w:rsidRPr="00EA1677">
              <w:rPr>
                <w:rFonts w:ascii="Arial" w:hAnsi="Arial" w:cs="Arial"/>
                <w:sz w:val="16"/>
                <w:szCs w:val="16"/>
                <w:lang w:eastAsia="ru-RU"/>
              </w:rPr>
              <w:t>20__ год (1-й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16"/>
                <w:szCs w:val="16"/>
                <w:lang w:eastAsia="ru-RU"/>
              </w:rPr>
            </w:pPr>
            <w:r w:rsidRPr="00EA1677">
              <w:rPr>
                <w:rFonts w:ascii="Arial" w:hAnsi="Arial" w:cs="Arial"/>
                <w:sz w:val="16"/>
                <w:szCs w:val="16"/>
                <w:lang w:eastAsia="ru-RU"/>
              </w:rPr>
              <w:t>20__ год (2-й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16"/>
                <w:szCs w:val="16"/>
                <w:lang w:eastAsia="ru-RU"/>
              </w:rPr>
            </w:pPr>
            <w:r w:rsidRPr="00EA1677">
              <w:rPr>
                <w:rFonts w:ascii="Arial" w:hAnsi="Arial" w:cs="Arial"/>
                <w:sz w:val="16"/>
                <w:szCs w:val="16"/>
                <w:lang w:eastAsia="ru-RU"/>
              </w:rPr>
              <w:t>в процентах</w:t>
            </w:r>
          </w:p>
        </w:tc>
        <w:tc>
          <w:tcPr>
            <w:tcW w:w="976"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16"/>
                <w:szCs w:val="16"/>
                <w:lang w:eastAsia="ru-RU"/>
              </w:rPr>
            </w:pPr>
            <w:r w:rsidRPr="00EA1677">
              <w:rPr>
                <w:rFonts w:ascii="Arial" w:hAnsi="Arial" w:cs="Arial"/>
                <w:sz w:val="16"/>
                <w:szCs w:val="16"/>
                <w:lang w:eastAsia="ru-RU"/>
              </w:rPr>
              <w:t>в абсолютных величинах</w:t>
            </w:r>
          </w:p>
        </w:tc>
      </w:tr>
      <w:tr w:rsidR="00710A9A" w:rsidRPr="00EA1677" w:rsidTr="0053696A">
        <w:tc>
          <w:tcPr>
            <w:tcW w:w="993"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w:t>
            </w:r>
            <w:r w:rsidRPr="00EA1677">
              <w:rPr>
                <w:rFonts w:ascii="Arial" w:hAnsi="Arial" w:cs="Arial"/>
                <w:sz w:val="22"/>
                <w:szCs w:val="22"/>
                <w:lang w:eastAsia="ru-RU"/>
              </w:rPr>
              <w:t>&lt;5&gt;</w:t>
            </w:r>
            <w:r w:rsidRPr="00EA1677">
              <w:rPr>
                <w:rFonts w:ascii="Arial" w:hAnsi="Arial" w:cs="Arial"/>
                <w:sz w:val="20"/>
                <w:szCs w:val="20"/>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r w:rsidRPr="00EA1677">
              <w:rPr>
                <w:rFonts w:ascii="Arial" w:hAnsi="Arial" w:cs="Arial"/>
                <w:sz w:val="20"/>
                <w:szCs w:val="20"/>
                <w:lang w:eastAsia="ru-RU"/>
              </w:rPr>
              <w:t xml:space="preserve">код по </w:t>
            </w:r>
            <w:hyperlink r:id="rId25" w:history="1">
              <w:r w:rsidRPr="00EA1677">
                <w:rPr>
                  <w:rFonts w:ascii="Arial" w:hAnsi="Arial" w:cs="Arial"/>
                  <w:color w:val="0000FF"/>
                  <w:sz w:val="20"/>
                  <w:szCs w:val="20"/>
                  <w:lang w:eastAsia="ru-RU"/>
                </w:rPr>
                <w:t>ОКЕИ</w:t>
              </w:r>
            </w:hyperlink>
            <w:r w:rsidRPr="00EA1677">
              <w:rPr>
                <w:rFonts w:ascii="Arial" w:hAnsi="Arial" w:cs="Arial"/>
                <w:sz w:val="20"/>
                <w:szCs w:val="20"/>
                <w:lang w:eastAsia="ru-RU"/>
              </w:rPr>
              <w:t xml:space="preserve"> </w:t>
            </w:r>
          </w:p>
          <w:p w:rsidR="00710A9A" w:rsidRPr="00EA1677" w:rsidRDefault="007F1CD1" w:rsidP="0053696A">
            <w:pPr>
              <w:suppressAutoHyphens w:val="0"/>
              <w:autoSpaceDE w:val="0"/>
              <w:autoSpaceDN w:val="0"/>
              <w:adjustRightInd w:val="0"/>
              <w:jc w:val="center"/>
              <w:rPr>
                <w:rFonts w:ascii="Arial" w:hAnsi="Arial" w:cs="Arial"/>
                <w:sz w:val="20"/>
                <w:szCs w:val="20"/>
                <w:lang w:eastAsia="ru-RU"/>
              </w:rPr>
            </w:pPr>
            <w:hyperlink w:anchor="Par780" w:tooltip="&lt;5&gt; Заполняется в соответствии с кодом, указанным в общероссийском базовом перечне или региональном перечне (при наличии)." w:history="1">
              <w:r w:rsidR="00710A9A" w:rsidRPr="00EA1677">
                <w:rPr>
                  <w:rFonts w:ascii="Arial" w:hAnsi="Arial" w:cs="Arial"/>
                  <w:color w:val="0000FF"/>
                  <w:sz w:val="22"/>
                  <w:szCs w:val="22"/>
                  <w:lang w:eastAsia="ru-RU"/>
                </w:rPr>
                <w:t>&lt;6&gt;</w:t>
              </w:r>
            </w:hyperlink>
          </w:p>
        </w:tc>
        <w:tc>
          <w:tcPr>
            <w:tcW w:w="709"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p>
        </w:tc>
        <w:tc>
          <w:tcPr>
            <w:tcW w:w="976"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p>
        </w:tc>
      </w:tr>
      <w:tr w:rsidR="00710A9A" w:rsidRPr="00EA1677" w:rsidTr="0053696A">
        <w:tc>
          <w:tcPr>
            <w:tcW w:w="993"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2</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3</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4</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5</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6</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7</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8</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9</w:t>
            </w: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10</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11</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12</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13</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14</w:t>
            </w: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15</w:t>
            </w: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16</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17</w:t>
            </w:r>
          </w:p>
        </w:tc>
        <w:tc>
          <w:tcPr>
            <w:tcW w:w="9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18</w:t>
            </w:r>
          </w:p>
        </w:tc>
      </w:tr>
      <w:tr w:rsidR="00710A9A" w:rsidRPr="00EA1677" w:rsidTr="0053696A">
        <w:tc>
          <w:tcPr>
            <w:tcW w:w="993"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c>
          <w:tcPr>
            <w:tcW w:w="9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53696A" w:rsidRDefault="00710A9A" w:rsidP="0053696A">
      <w:pPr>
        <w:suppressAutoHyphens w:val="0"/>
        <w:autoSpaceDE w:val="0"/>
        <w:autoSpaceDN w:val="0"/>
        <w:adjustRightInd w:val="0"/>
        <w:jc w:val="both"/>
        <w:rPr>
          <w:lang w:eastAsia="ru-RU"/>
        </w:rPr>
        <w:sectPr w:rsidR="00710A9A" w:rsidRPr="0053696A" w:rsidSect="0053696A">
          <w:pgSz w:w="16840" w:h="11907" w:orient="landscape" w:code="9"/>
          <w:pgMar w:top="1418" w:right="851" w:bottom="851" w:left="851" w:header="0" w:footer="0" w:gutter="0"/>
          <w:cols w:space="720"/>
          <w:noEndnote/>
        </w:sect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lastRenderedPageBreak/>
        <w:t xml:space="preserve">4.  Нормативные правовые акты, устанавливающие размер платы (цену, тариф) либо порядок ее  установления </w:t>
      </w:r>
      <w:hyperlink w:anchor="Par779" w:tooltip="&lt;4&gt; Заполняется в соответствии с общероссийскими базовыми перечнями или региональными перечнями." w:history="1">
        <w:r w:rsidRPr="00EA1677">
          <w:rPr>
            <w:rFonts w:ascii="Arial" w:hAnsi="Arial" w:cs="Arial"/>
            <w:color w:val="0000FF"/>
            <w:sz w:val="22"/>
            <w:szCs w:val="22"/>
            <w:lang w:eastAsia="ru-RU"/>
          </w:rPr>
          <w:t>&lt;7&gt;</w:t>
        </w:r>
      </w:hyperlink>
    </w:p>
    <w:p w:rsidR="00710A9A" w:rsidRPr="00EA1677" w:rsidRDefault="00710A9A" w:rsidP="0053696A">
      <w:pPr>
        <w:tabs>
          <w:tab w:val="left" w:pos="1020"/>
        </w:tabs>
        <w:suppressAutoHyphens w:val="0"/>
        <w:autoSpaceDE w:val="0"/>
        <w:autoSpaceDN w:val="0"/>
        <w:adjustRightInd w:val="0"/>
        <w:jc w:val="both"/>
        <w:rPr>
          <w:rFonts w:ascii="Arial" w:hAnsi="Arial" w:cs="Arial"/>
          <w:lang w:eastAsia="ru-RU"/>
        </w:rPr>
      </w:pPr>
      <w:r w:rsidRPr="00EA1677">
        <w:rPr>
          <w:rFonts w:ascii="Arial" w:hAnsi="Arial" w:cs="Arial"/>
          <w:lang w:eastAsia="ru-RU"/>
        </w:rPr>
        <w:tab/>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694"/>
        <w:gridCol w:w="2126"/>
        <w:gridCol w:w="1417"/>
        <w:gridCol w:w="2552"/>
      </w:tblGrid>
      <w:tr w:rsidR="00710A9A" w:rsidRPr="00EA1677" w:rsidTr="0053696A">
        <w:tc>
          <w:tcPr>
            <w:tcW w:w="9923" w:type="dxa"/>
            <w:gridSpan w:val="5"/>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Нормативный правовой акт</w:t>
            </w:r>
          </w:p>
        </w:tc>
      </w:tr>
      <w:tr w:rsidR="00710A9A" w:rsidRPr="00EA1677" w:rsidTr="0053696A">
        <w:tc>
          <w:tcPr>
            <w:tcW w:w="1134"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вид</w:t>
            </w:r>
          </w:p>
        </w:tc>
        <w:tc>
          <w:tcPr>
            <w:tcW w:w="2694"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принявший орган</w:t>
            </w:r>
          </w:p>
        </w:tc>
        <w:tc>
          <w:tcPr>
            <w:tcW w:w="2126"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дата</w:t>
            </w:r>
          </w:p>
        </w:tc>
        <w:tc>
          <w:tcPr>
            <w:tcW w:w="1417"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номер</w:t>
            </w:r>
          </w:p>
        </w:tc>
        <w:tc>
          <w:tcPr>
            <w:tcW w:w="2552"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наименование</w:t>
            </w:r>
          </w:p>
        </w:tc>
      </w:tr>
      <w:tr w:rsidR="00710A9A" w:rsidRPr="00EA1677" w:rsidTr="0053696A">
        <w:tc>
          <w:tcPr>
            <w:tcW w:w="1134"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w:t>
            </w:r>
          </w:p>
        </w:tc>
        <w:tc>
          <w:tcPr>
            <w:tcW w:w="2694"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2</w:t>
            </w:r>
          </w:p>
        </w:tc>
        <w:tc>
          <w:tcPr>
            <w:tcW w:w="2126"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3</w:t>
            </w:r>
          </w:p>
        </w:tc>
        <w:tc>
          <w:tcPr>
            <w:tcW w:w="1417"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4</w:t>
            </w:r>
          </w:p>
        </w:tc>
        <w:tc>
          <w:tcPr>
            <w:tcW w:w="2552"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5</w:t>
            </w:r>
          </w:p>
        </w:tc>
      </w:tr>
      <w:tr w:rsidR="00710A9A" w:rsidRPr="00EA1677" w:rsidTr="0053696A">
        <w:tc>
          <w:tcPr>
            <w:tcW w:w="1134"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2694"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2126"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1417"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2552" w:type="dxa"/>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EA1677" w:rsidRDefault="00710A9A" w:rsidP="0053696A">
      <w:pPr>
        <w:suppressAutoHyphens w:val="0"/>
        <w:autoSpaceDE w:val="0"/>
        <w:autoSpaceDN w:val="0"/>
        <w:adjustRightInd w:val="0"/>
        <w:jc w:val="both"/>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 xml:space="preserve">         Часть III. Прочие сведения о муниципальном задании </w:t>
      </w:r>
      <w:r w:rsidRPr="00EA1677">
        <w:rPr>
          <w:rFonts w:ascii="Arial" w:hAnsi="Arial" w:cs="Arial"/>
          <w:sz w:val="22"/>
          <w:szCs w:val="22"/>
          <w:lang w:eastAsia="ru-RU"/>
        </w:rPr>
        <w:t>&lt;9&gt;</w:t>
      </w:r>
    </w:p>
    <w:p w:rsidR="00710A9A" w:rsidRPr="00EA1677" w:rsidRDefault="00710A9A" w:rsidP="0053696A">
      <w:pPr>
        <w:suppressAutoHyphens w:val="0"/>
        <w:autoSpaceDE w:val="0"/>
        <w:autoSpaceDN w:val="0"/>
        <w:adjustRightInd w:val="0"/>
        <w:jc w:val="both"/>
        <w:outlineLvl w:val="0"/>
        <w:rPr>
          <w:rFonts w:ascii="Arial" w:hAnsi="Arial" w:cs="Arial"/>
          <w:lang w:eastAsia="ru-RU"/>
        </w:rPr>
      </w:pP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1. Основания (условия и порядок) для досрочного прекращения выполнения муниципального задания    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2. Иная информация, необходимая для выполнения (контроля за выполнением) муниципального задания 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ru-RU"/>
        </w:rPr>
      </w:pPr>
      <w:r w:rsidRPr="00EA1677">
        <w:rPr>
          <w:rFonts w:ascii="Arial" w:hAnsi="Arial" w:cs="Arial"/>
          <w:lang w:eastAsia="ru-RU"/>
        </w:rPr>
        <w:t>3. Порядок контроля за выполнением муниципального задания</w:t>
      </w:r>
    </w:p>
    <w:p w:rsidR="00710A9A" w:rsidRPr="00EA1677" w:rsidRDefault="00710A9A" w:rsidP="0053696A">
      <w:pPr>
        <w:suppressAutoHyphens w:val="0"/>
        <w:autoSpaceDE w:val="0"/>
        <w:autoSpaceDN w:val="0"/>
        <w:adjustRightInd w:val="0"/>
        <w:jc w:val="both"/>
        <w:rPr>
          <w:rFonts w:ascii="Arial" w:hAnsi="Arial" w:cs="Arial"/>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957"/>
        <w:gridCol w:w="6095"/>
      </w:tblGrid>
      <w:tr w:rsidR="00710A9A" w:rsidRPr="00EA1677" w:rsidTr="0053696A">
        <w:tc>
          <w:tcPr>
            <w:tcW w:w="1587"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Форма контроля</w:t>
            </w:r>
          </w:p>
        </w:tc>
        <w:tc>
          <w:tcPr>
            <w:tcW w:w="1957"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Периодичность</w:t>
            </w:r>
          </w:p>
        </w:tc>
        <w:tc>
          <w:tcPr>
            <w:tcW w:w="6095"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en-US"/>
              </w:rPr>
              <w:t>Администрация Шатковского муниципального округа Нижегородской области, осуществляющая функции и полномочия учредителя, главные распорядители средств бюджета муниципального округа, а также органы муниципального финансового контроля муниципального округа, осуществляющие контроль за выполнением муниципального задания</w:t>
            </w:r>
          </w:p>
        </w:tc>
      </w:tr>
      <w:tr w:rsidR="00710A9A" w:rsidRPr="00EA1677" w:rsidTr="0053696A">
        <w:tc>
          <w:tcPr>
            <w:tcW w:w="1587"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1</w:t>
            </w:r>
          </w:p>
        </w:tc>
        <w:tc>
          <w:tcPr>
            <w:tcW w:w="1957"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2</w:t>
            </w:r>
          </w:p>
        </w:tc>
        <w:tc>
          <w:tcPr>
            <w:tcW w:w="6095" w:type="dxa"/>
          </w:tcPr>
          <w:p w:rsidR="00710A9A" w:rsidRPr="00EA1677" w:rsidRDefault="00710A9A" w:rsidP="0053696A">
            <w:pPr>
              <w:suppressAutoHyphens w:val="0"/>
              <w:autoSpaceDE w:val="0"/>
              <w:autoSpaceDN w:val="0"/>
              <w:adjustRightInd w:val="0"/>
              <w:jc w:val="center"/>
              <w:rPr>
                <w:rFonts w:ascii="Arial" w:hAnsi="Arial" w:cs="Arial"/>
                <w:lang w:eastAsia="ru-RU"/>
              </w:rPr>
            </w:pPr>
            <w:r w:rsidRPr="00EA1677">
              <w:rPr>
                <w:rFonts w:ascii="Arial" w:hAnsi="Arial" w:cs="Arial"/>
                <w:lang w:eastAsia="ru-RU"/>
              </w:rPr>
              <w:t>3</w:t>
            </w:r>
          </w:p>
        </w:tc>
      </w:tr>
      <w:tr w:rsidR="00710A9A" w:rsidRPr="00EA1677" w:rsidTr="0053696A">
        <w:tc>
          <w:tcPr>
            <w:tcW w:w="1587"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1957" w:type="dxa"/>
          </w:tcPr>
          <w:p w:rsidR="00710A9A" w:rsidRPr="00EA1677" w:rsidRDefault="00710A9A" w:rsidP="0053696A">
            <w:pPr>
              <w:suppressAutoHyphens w:val="0"/>
              <w:autoSpaceDE w:val="0"/>
              <w:autoSpaceDN w:val="0"/>
              <w:adjustRightInd w:val="0"/>
              <w:rPr>
                <w:rFonts w:ascii="Arial" w:hAnsi="Arial" w:cs="Arial"/>
                <w:lang w:eastAsia="ru-RU"/>
              </w:rPr>
            </w:pPr>
          </w:p>
        </w:tc>
        <w:tc>
          <w:tcPr>
            <w:tcW w:w="6095" w:type="dxa"/>
          </w:tcPr>
          <w:p w:rsidR="00710A9A" w:rsidRPr="00EA1677" w:rsidRDefault="00710A9A" w:rsidP="0053696A">
            <w:pPr>
              <w:suppressAutoHyphens w:val="0"/>
              <w:autoSpaceDE w:val="0"/>
              <w:autoSpaceDN w:val="0"/>
              <w:adjustRightInd w:val="0"/>
              <w:rPr>
                <w:rFonts w:ascii="Arial" w:hAnsi="Arial" w:cs="Arial"/>
                <w:lang w:eastAsia="ru-RU"/>
              </w:rPr>
            </w:pPr>
          </w:p>
        </w:tc>
      </w:tr>
    </w:tbl>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r w:rsidRPr="00EA1677">
        <w:rPr>
          <w:rFonts w:ascii="Arial" w:hAnsi="Arial" w:cs="Arial"/>
          <w:bCs/>
          <w:kern w:val="32"/>
          <w:lang w:eastAsia="ru-RU"/>
        </w:rPr>
        <w:t>4. Требования к отчетности о выполнении муниципального задания __________</w:t>
      </w: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r w:rsidRPr="00EA1677">
        <w:rPr>
          <w:rFonts w:ascii="Arial" w:hAnsi="Arial" w:cs="Arial"/>
          <w:bCs/>
          <w:kern w:val="32"/>
          <w:lang w:eastAsia="ru-RU"/>
        </w:rPr>
        <w:t>4.1. Периодичность представления отчетов о выполнении муниципального задания                                         _______________________________________________________________________________.</w:t>
      </w: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r w:rsidRPr="00EA1677">
        <w:rPr>
          <w:rFonts w:ascii="Arial" w:hAnsi="Arial" w:cs="Arial"/>
          <w:bCs/>
          <w:kern w:val="32"/>
          <w:lang w:eastAsia="ru-RU"/>
        </w:rPr>
        <w:t>4.2. Сроки представления отчетов о выполнении муниципального задания                                                          _______________________________________________________________________________.</w:t>
      </w: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r w:rsidRPr="00EA1677">
        <w:rPr>
          <w:rFonts w:ascii="Arial" w:hAnsi="Arial" w:cs="Arial"/>
          <w:bCs/>
          <w:kern w:val="32"/>
          <w:lang w:eastAsia="ru-RU"/>
        </w:rPr>
        <w:t>4.2.1. Сроки представления предварительного отчета о выполнении муниципального задания                                         _______________________________________________________________________________.</w:t>
      </w: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r w:rsidRPr="00EA1677">
        <w:rPr>
          <w:rFonts w:ascii="Arial" w:hAnsi="Arial" w:cs="Arial"/>
          <w:bCs/>
          <w:kern w:val="32"/>
          <w:lang w:eastAsia="ru-RU"/>
        </w:rPr>
        <w:t>4.3. Иные требования к отчетности о выполнении муниципального задания                                         _______________________________________________________________________________.</w:t>
      </w: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r w:rsidRPr="00EA1677">
        <w:rPr>
          <w:rFonts w:ascii="Arial" w:hAnsi="Arial" w:cs="Arial"/>
          <w:bCs/>
          <w:kern w:val="32"/>
          <w:lang w:eastAsia="ru-RU"/>
        </w:rPr>
        <w:t xml:space="preserve">5. Иные показатели, связанные с выполнением муниципального задания  </w:t>
      </w:r>
      <w:r w:rsidRPr="00EA1677">
        <w:rPr>
          <w:rFonts w:ascii="Arial" w:hAnsi="Arial" w:cs="Arial"/>
          <w:sz w:val="22"/>
          <w:szCs w:val="22"/>
          <w:lang w:eastAsia="ru-RU"/>
        </w:rPr>
        <w:t xml:space="preserve">&lt;10&gt;                                     </w:t>
      </w:r>
      <w:r w:rsidRPr="00EA1677">
        <w:rPr>
          <w:rFonts w:ascii="Arial" w:hAnsi="Arial" w:cs="Arial"/>
          <w:bCs/>
          <w:kern w:val="32"/>
          <w:lang w:eastAsia="ru-RU"/>
        </w:rPr>
        <w:t xml:space="preserve"> </w:t>
      </w: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r w:rsidRPr="00EA1677">
        <w:rPr>
          <w:rFonts w:ascii="Arial" w:hAnsi="Arial" w:cs="Arial"/>
          <w:bCs/>
          <w:kern w:val="32"/>
          <w:lang w:eastAsia="ru-RU"/>
        </w:rPr>
        <w:t xml:space="preserve">    </w:t>
      </w:r>
    </w:p>
    <w:p w:rsidR="00710A9A" w:rsidRPr="00EA1677" w:rsidRDefault="00710A9A" w:rsidP="0053696A">
      <w:pPr>
        <w:suppressAutoHyphens w:val="0"/>
        <w:autoSpaceDE w:val="0"/>
        <w:autoSpaceDN w:val="0"/>
        <w:adjustRightInd w:val="0"/>
        <w:spacing w:after="60"/>
        <w:jc w:val="both"/>
        <w:outlineLvl w:val="0"/>
        <w:rPr>
          <w:rFonts w:ascii="Arial" w:hAnsi="Arial" w:cs="Arial"/>
          <w:bCs/>
          <w:kern w:val="32"/>
          <w:lang w:eastAsia="ru-RU"/>
        </w:rPr>
      </w:pPr>
      <w:r w:rsidRPr="00EA1677">
        <w:rPr>
          <w:rFonts w:ascii="Arial" w:hAnsi="Arial" w:cs="Arial"/>
          <w:bCs/>
          <w:kern w:val="32"/>
          <w:lang w:eastAsia="ru-RU"/>
        </w:rPr>
        <w:t xml:space="preserve">         </w:t>
      </w:r>
      <w:r w:rsidRPr="00EA1677">
        <w:rPr>
          <w:rFonts w:ascii="Arial" w:hAnsi="Arial" w:cs="Arial"/>
          <w:sz w:val="20"/>
          <w:szCs w:val="20"/>
          <w:lang w:eastAsia="ru-RU"/>
        </w:rPr>
        <w:t>&lt;1&gt; Номер муниципального задания присваивается в системе «Электронный бюджет»</w:t>
      </w:r>
      <w:r w:rsidRPr="00EA1677">
        <w:rPr>
          <w:rFonts w:ascii="Arial" w:hAnsi="Arial" w:cs="Arial"/>
          <w:bCs/>
          <w:kern w:val="32"/>
          <w:lang w:eastAsia="ru-RU"/>
        </w:rPr>
        <w:t xml:space="preserve">       </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r w:rsidRPr="00EA1677">
        <w:rPr>
          <w:rFonts w:ascii="Arial" w:hAnsi="Arial" w:cs="Arial"/>
          <w:sz w:val="20"/>
          <w:szCs w:val="20"/>
          <w:lang w:eastAsia="ru-RU"/>
        </w:rPr>
        <w:t>&lt;2&gt; Заполняется в случае досрочного прекращения выполнения муниципального задания.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1" w:name="Par777"/>
      <w:bookmarkEnd w:id="31"/>
      <w:r w:rsidRPr="00EA1677">
        <w:rPr>
          <w:rFonts w:ascii="Arial" w:hAnsi="Arial" w:cs="Arial"/>
          <w:sz w:val="20"/>
          <w:szCs w:val="20"/>
          <w:lang w:eastAsia="ru-RU"/>
        </w:rPr>
        <w:lastRenderedPageBreak/>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2" w:name="Par778"/>
      <w:bookmarkEnd w:id="32"/>
      <w:r w:rsidRPr="00EA1677">
        <w:rPr>
          <w:rFonts w:ascii="Arial" w:hAnsi="Arial" w:cs="Arial"/>
          <w:sz w:val="20"/>
          <w:szCs w:val="20"/>
          <w:lang w:eastAsia="ru-RU"/>
        </w:rPr>
        <w:t>&lt;4&gt;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3" w:name="Par779"/>
      <w:bookmarkEnd w:id="33"/>
      <w:r w:rsidRPr="00EA1677">
        <w:rPr>
          <w:rFonts w:ascii="Arial" w:hAnsi="Arial" w:cs="Arial"/>
          <w:sz w:val="20"/>
          <w:szCs w:val="20"/>
          <w:lang w:eastAsia="ru-RU"/>
        </w:rPr>
        <w:t>&lt;5&gt; Заполняется в соответствии с общероссийскими базовыми перечнями или региональными перечнями.</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4" w:name="Par780"/>
      <w:bookmarkEnd w:id="34"/>
      <w:r w:rsidRPr="00EA1677">
        <w:rPr>
          <w:rFonts w:ascii="Arial" w:hAnsi="Arial" w:cs="Arial"/>
          <w:sz w:val="20"/>
          <w:szCs w:val="20"/>
          <w:lang w:eastAsia="ru-RU"/>
        </w:rPr>
        <w:t>&lt;6&gt; Заполняется в соответствии с кодом, указанным в общероссийском базовом перечне или региональном перечне (при наличии).</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5" w:name="Par781"/>
      <w:bookmarkEnd w:id="35"/>
      <w:r w:rsidRPr="00EA1677">
        <w:rPr>
          <w:rFonts w:ascii="Arial" w:hAnsi="Arial" w:cs="Arial"/>
          <w:sz w:val="20"/>
          <w:szCs w:val="20"/>
          <w:lang w:eastAsia="ru-RU"/>
        </w:rPr>
        <w:t>&lt;7&gt; 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6" w:name="Par782"/>
      <w:bookmarkEnd w:id="36"/>
      <w:r w:rsidRPr="00EA1677">
        <w:rPr>
          <w:rFonts w:ascii="Arial" w:hAnsi="Arial" w:cs="Arial"/>
          <w:sz w:val="20"/>
          <w:szCs w:val="20"/>
          <w:lang w:eastAsia="ru-RU"/>
        </w:rPr>
        <w:t>&lt;8&gt;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7" w:name="Par783"/>
      <w:bookmarkEnd w:id="37"/>
      <w:r w:rsidRPr="00EA1677">
        <w:rPr>
          <w:rFonts w:ascii="Arial" w:hAnsi="Arial" w:cs="Arial"/>
          <w:sz w:val="20"/>
          <w:szCs w:val="20"/>
          <w:lang w:eastAsia="ru-RU"/>
        </w:rPr>
        <w:t>&lt;9&gt; Заполняется в целом по муниципальному заданию.</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r w:rsidRPr="00EA1677">
        <w:rPr>
          <w:rFonts w:ascii="Arial" w:hAnsi="Arial" w:cs="Arial"/>
          <w:sz w:val="20"/>
          <w:szCs w:val="20"/>
          <w:lang w:eastAsia="ru-RU"/>
        </w:rPr>
        <w:t>&lt;10&gt;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муниципальных бюджетных или автономных учреждений, главным распорядителем средств муниципального бюджета,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настоящего муниципального задания, не заполняются.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710A9A" w:rsidRPr="00EA1677" w:rsidRDefault="00710A9A" w:rsidP="0053696A">
      <w:pPr>
        <w:widowControl w:val="0"/>
        <w:suppressAutoHyphens w:val="0"/>
        <w:autoSpaceDE w:val="0"/>
        <w:autoSpaceDN w:val="0"/>
        <w:adjustRightInd w:val="0"/>
        <w:ind w:firstLine="540"/>
        <w:jc w:val="both"/>
        <w:rPr>
          <w:rFonts w:ascii="Arial" w:hAnsi="Arial" w:cs="Arial"/>
          <w:sz w:val="20"/>
          <w:szCs w:val="20"/>
          <w:lang w:eastAsia="ru-RU"/>
        </w:rPr>
      </w:pPr>
    </w:p>
    <w:p w:rsidR="00710A9A" w:rsidRPr="00EA1677" w:rsidRDefault="00710A9A" w:rsidP="0053696A">
      <w:pPr>
        <w:suppressAutoHyphens w:val="0"/>
        <w:jc w:val="both"/>
        <w:rPr>
          <w:rFonts w:ascii="Arial" w:hAnsi="Arial" w:cs="Arial"/>
          <w:lang w:eastAsia="ru-RU"/>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rPr>
          <w:rFonts w:ascii="Arial" w:hAnsi="Arial" w:cs="Arial"/>
        </w:rPr>
      </w:pPr>
    </w:p>
    <w:p w:rsidR="00710A9A" w:rsidRPr="00EA1677" w:rsidRDefault="00710A9A" w:rsidP="0053696A">
      <w:pPr>
        <w:widowControl w:val="0"/>
        <w:suppressAutoHyphens w:val="0"/>
        <w:autoSpaceDE w:val="0"/>
        <w:autoSpaceDN w:val="0"/>
        <w:jc w:val="right"/>
        <w:rPr>
          <w:rFonts w:ascii="Arial" w:hAnsi="Arial" w:cs="Arial"/>
          <w:lang w:eastAsia="ru-RU"/>
        </w:rPr>
      </w:pP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Приложение № 2 </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к положению о формировании муниципального задания на оказание</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 xml:space="preserve"> муниципальных услуг (выполнение работ) в отношении муниципальных учреждений Шатковского муниципального округа Нижегородской области и финансовом </w:t>
      </w:r>
    </w:p>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обеспечении выполнения муниципального задания</w:t>
      </w:r>
      <w:r w:rsidRPr="00EA1677">
        <w:rPr>
          <w:rFonts w:ascii="Arial" w:hAnsi="Arial" w:cs="Arial"/>
          <w:sz w:val="20"/>
          <w:szCs w:val="20"/>
          <w:lang w:eastAsia="ru-RU"/>
        </w:rPr>
        <w:t xml:space="preserve"> </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p>
    <w:p w:rsidR="00710A9A" w:rsidRPr="00EA1677" w:rsidRDefault="00710A9A" w:rsidP="0053696A">
      <w:pPr>
        <w:widowControl w:val="0"/>
        <w:suppressAutoHyphens w:val="0"/>
        <w:autoSpaceDE w:val="0"/>
        <w:autoSpaceDN w:val="0"/>
        <w:jc w:val="both"/>
        <w:rPr>
          <w:rFonts w:ascii="Arial" w:hAnsi="Arial" w:cs="Arial"/>
          <w:b/>
          <w:sz w:val="20"/>
          <w:szCs w:val="20"/>
          <w:lang w:eastAsia="ru-RU"/>
        </w:rPr>
      </w:pPr>
      <w:r w:rsidRPr="00EA1677">
        <w:rPr>
          <w:rFonts w:ascii="Arial" w:hAnsi="Arial" w:cs="Arial"/>
          <w:sz w:val="20"/>
          <w:szCs w:val="20"/>
          <w:lang w:eastAsia="ru-RU"/>
        </w:rPr>
        <w:t xml:space="preserve">                   </w:t>
      </w:r>
      <w:r w:rsidRPr="00EA1677">
        <w:rPr>
          <w:rFonts w:ascii="Arial" w:hAnsi="Arial" w:cs="Arial"/>
          <w:b/>
          <w:sz w:val="20"/>
          <w:szCs w:val="20"/>
          <w:lang w:eastAsia="ru-RU"/>
        </w:rPr>
        <w:t>ОТЧЕТ О ВЫПОЛНЕНИИ</w:t>
      </w:r>
    </w:p>
    <w:p w:rsidR="00710A9A" w:rsidRPr="00EA1677" w:rsidRDefault="00710A9A" w:rsidP="0053696A">
      <w:pPr>
        <w:widowControl w:val="0"/>
        <w:suppressAutoHyphens w:val="0"/>
        <w:autoSpaceDE w:val="0"/>
        <w:autoSpaceDN w:val="0"/>
        <w:jc w:val="both"/>
        <w:rPr>
          <w:rFonts w:ascii="Arial" w:hAnsi="Arial" w:cs="Arial"/>
          <w:b/>
          <w:sz w:val="20"/>
          <w:szCs w:val="20"/>
          <w:lang w:eastAsia="ru-RU"/>
        </w:rPr>
      </w:pPr>
      <w:r w:rsidRPr="00EA1677">
        <w:rPr>
          <w:rFonts w:ascii="Arial" w:hAnsi="Arial" w:cs="Arial"/>
          <w:b/>
          <w:sz w:val="20"/>
          <w:szCs w:val="20"/>
          <w:lang w:eastAsia="ru-RU"/>
        </w:rPr>
        <w:t xml:space="preserve">                                               </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b/>
          <w:sz w:val="20"/>
          <w:szCs w:val="20"/>
          <w:lang w:eastAsia="ru-RU"/>
        </w:rPr>
        <w:t xml:space="preserve">                                   МУНИЦИПАЛЬНОГО  ЗАДАНИЯ №</w:t>
      </w:r>
      <w:r w:rsidRPr="00EA1677">
        <w:rPr>
          <w:rFonts w:ascii="Arial" w:hAnsi="Arial" w:cs="Arial"/>
          <w:sz w:val="20"/>
          <w:szCs w:val="20"/>
          <w:lang w:eastAsia="ru-RU"/>
        </w:rPr>
        <w:t xml:space="preserve">                                              </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sz w:val="20"/>
          <w:szCs w:val="20"/>
          <w:lang w:eastAsia="ru-RU"/>
        </w:rPr>
        <w:t xml:space="preserve">            </w:t>
      </w:r>
      <w:r w:rsidRPr="00EA1677">
        <w:rPr>
          <w:rFonts w:ascii="Arial" w:hAnsi="Arial" w:cs="Arial"/>
          <w:lang w:eastAsia="ru-RU"/>
        </w:rPr>
        <w:t>на 20__ год и на плановый период 20__ и 20__ годов</w:t>
      </w:r>
    </w:p>
    <w:p w:rsidR="00710A9A" w:rsidRPr="00EA1677" w:rsidRDefault="00710A9A" w:rsidP="0053696A">
      <w:pPr>
        <w:widowControl w:val="0"/>
        <w:suppressAutoHyphens w:val="0"/>
        <w:autoSpaceDE w:val="0"/>
        <w:autoSpaceDN w:val="0"/>
        <w:jc w:val="both"/>
        <w:rPr>
          <w:rFonts w:ascii="Arial" w:hAnsi="Arial" w:cs="Arial"/>
          <w:sz w:val="22"/>
          <w:szCs w:val="20"/>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175"/>
        <w:gridCol w:w="1871"/>
        <w:gridCol w:w="964"/>
      </w:tblGrid>
      <w:tr w:rsidR="00710A9A" w:rsidRPr="00EA1677" w:rsidTr="0053696A">
        <w:tc>
          <w:tcPr>
            <w:tcW w:w="306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3175"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871" w:type="dxa"/>
            <w:tcBorders>
              <w:top w:val="nil"/>
              <w:left w:val="nil"/>
              <w:bottom w:val="nil"/>
              <w:right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64"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Коды</w:t>
            </w:r>
          </w:p>
        </w:tc>
      </w:tr>
      <w:tr w:rsidR="00710A9A" w:rsidRPr="00EA1677" w:rsidTr="0053696A">
        <w:tc>
          <w:tcPr>
            <w:tcW w:w="306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3175"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871" w:type="dxa"/>
            <w:tcBorders>
              <w:top w:val="nil"/>
              <w:left w:val="nil"/>
              <w:bottom w:val="nil"/>
              <w:right w:val="single" w:sz="4" w:space="0" w:color="auto"/>
            </w:tcBorders>
            <w:vAlign w:val="bottom"/>
          </w:tcPr>
          <w:p w:rsidR="00710A9A" w:rsidRPr="00EA1677" w:rsidRDefault="00710A9A" w:rsidP="0053696A">
            <w:pPr>
              <w:widowControl w:val="0"/>
              <w:suppressAutoHyphens w:val="0"/>
              <w:autoSpaceDE w:val="0"/>
              <w:autoSpaceDN w:val="0"/>
              <w:jc w:val="right"/>
              <w:rPr>
                <w:rFonts w:ascii="Arial" w:hAnsi="Arial" w:cs="Arial"/>
                <w:szCs w:val="20"/>
                <w:lang w:eastAsia="ru-RU"/>
              </w:rPr>
            </w:pPr>
            <w:r w:rsidRPr="00EA1677">
              <w:rPr>
                <w:rFonts w:ascii="Arial" w:hAnsi="Arial" w:cs="Arial"/>
                <w:sz w:val="22"/>
                <w:szCs w:val="20"/>
                <w:lang w:eastAsia="ru-RU"/>
              </w:rPr>
              <w:t xml:space="preserve">Форма по </w:t>
            </w:r>
            <w:hyperlink r:id="rId26" w:history="1">
              <w:r w:rsidRPr="00EA1677">
                <w:rPr>
                  <w:rFonts w:ascii="Arial" w:hAnsi="Arial" w:cs="Arial"/>
                  <w:color w:val="0000FF"/>
                  <w:sz w:val="22"/>
                  <w:szCs w:val="20"/>
                  <w:lang w:eastAsia="ru-RU"/>
                </w:rPr>
                <w:t>ОКУД</w:t>
              </w:r>
            </w:hyperlink>
          </w:p>
        </w:tc>
        <w:tc>
          <w:tcPr>
            <w:tcW w:w="964" w:type="dxa"/>
            <w:tcBorders>
              <w:top w:val="single" w:sz="4" w:space="0" w:color="auto"/>
              <w:left w:val="single" w:sz="4" w:space="0" w:color="auto"/>
              <w:bottom w:val="single" w:sz="4" w:space="0" w:color="auto"/>
            </w:tcBorders>
            <w:vAlign w:val="bottom"/>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0506501</w:t>
            </w:r>
          </w:p>
        </w:tc>
      </w:tr>
      <w:tr w:rsidR="00710A9A" w:rsidRPr="00EA1677" w:rsidTr="0053696A">
        <w:tc>
          <w:tcPr>
            <w:tcW w:w="306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3175" w:type="dxa"/>
            <w:tcBorders>
              <w:top w:val="nil"/>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от "__" _________ 20__ г.</w:t>
            </w:r>
          </w:p>
        </w:tc>
        <w:tc>
          <w:tcPr>
            <w:tcW w:w="1871" w:type="dxa"/>
            <w:tcBorders>
              <w:top w:val="nil"/>
              <w:left w:val="nil"/>
              <w:bottom w:val="nil"/>
              <w:right w:val="single" w:sz="4" w:space="0" w:color="auto"/>
            </w:tcBorders>
          </w:tcPr>
          <w:p w:rsidR="00710A9A" w:rsidRPr="00EA1677" w:rsidRDefault="00710A9A" w:rsidP="0053696A">
            <w:pPr>
              <w:widowControl w:val="0"/>
              <w:suppressAutoHyphens w:val="0"/>
              <w:autoSpaceDE w:val="0"/>
              <w:autoSpaceDN w:val="0"/>
              <w:jc w:val="right"/>
              <w:rPr>
                <w:rFonts w:ascii="Arial" w:hAnsi="Arial" w:cs="Arial"/>
                <w:szCs w:val="20"/>
                <w:lang w:eastAsia="ru-RU"/>
              </w:rPr>
            </w:pPr>
            <w:r w:rsidRPr="00EA1677">
              <w:rPr>
                <w:rFonts w:ascii="Arial" w:hAnsi="Arial" w:cs="Arial"/>
                <w:sz w:val="22"/>
                <w:szCs w:val="20"/>
                <w:lang w:eastAsia="ru-RU"/>
              </w:rPr>
              <w:t>Дата</w:t>
            </w:r>
          </w:p>
        </w:tc>
        <w:tc>
          <w:tcPr>
            <w:tcW w:w="964"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306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r w:rsidRPr="00EA1677">
              <w:rPr>
                <w:rFonts w:ascii="Arial" w:hAnsi="Arial" w:cs="Arial"/>
                <w:sz w:val="22"/>
                <w:szCs w:val="20"/>
                <w:lang w:eastAsia="ru-RU"/>
              </w:rPr>
              <w:t>Наименование муниципального учреждения (обособленного подразделения)</w:t>
            </w:r>
          </w:p>
        </w:tc>
        <w:tc>
          <w:tcPr>
            <w:tcW w:w="3175" w:type="dxa"/>
            <w:tcBorders>
              <w:top w:val="nil"/>
              <w:left w:val="nil"/>
              <w:bottom w:val="nil"/>
              <w:right w:val="nil"/>
            </w:tcBorders>
            <w:vAlign w:val="bottom"/>
          </w:tcPr>
          <w:p w:rsidR="00710A9A" w:rsidRPr="00EA1677" w:rsidRDefault="00710A9A" w:rsidP="0053696A">
            <w:pPr>
              <w:widowControl w:val="0"/>
              <w:suppressAutoHyphens w:val="0"/>
              <w:autoSpaceDE w:val="0"/>
              <w:autoSpaceDN w:val="0"/>
              <w:jc w:val="both"/>
              <w:rPr>
                <w:rFonts w:ascii="Arial" w:hAnsi="Arial" w:cs="Arial"/>
                <w:szCs w:val="20"/>
                <w:lang w:eastAsia="ru-RU"/>
              </w:rPr>
            </w:pPr>
            <w:r w:rsidRPr="00EA1677">
              <w:rPr>
                <w:rFonts w:ascii="Arial" w:hAnsi="Arial" w:cs="Arial"/>
                <w:sz w:val="22"/>
                <w:szCs w:val="20"/>
                <w:lang w:eastAsia="ru-RU"/>
              </w:rPr>
              <w:t>_________________________</w:t>
            </w:r>
          </w:p>
        </w:tc>
        <w:tc>
          <w:tcPr>
            <w:tcW w:w="1871" w:type="dxa"/>
            <w:tcBorders>
              <w:top w:val="nil"/>
              <w:left w:val="nil"/>
              <w:bottom w:val="nil"/>
              <w:right w:val="single" w:sz="4" w:space="0" w:color="auto"/>
            </w:tcBorders>
            <w:vAlign w:val="bottom"/>
          </w:tcPr>
          <w:p w:rsidR="00710A9A" w:rsidRPr="00EA1677" w:rsidRDefault="00710A9A" w:rsidP="0053696A">
            <w:pPr>
              <w:widowControl w:val="0"/>
              <w:suppressAutoHyphens w:val="0"/>
              <w:autoSpaceDE w:val="0"/>
              <w:autoSpaceDN w:val="0"/>
              <w:jc w:val="right"/>
              <w:rPr>
                <w:rFonts w:ascii="Arial" w:hAnsi="Arial" w:cs="Arial"/>
                <w:szCs w:val="20"/>
                <w:lang w:eastAsia="ru-RU"/>
              </w:rPr>
            </w:pPr>
            <w:r w:rsidRPr="00EA1677">
              <w:rPr>
                <w:rFonts w:ascii="Arial" w:hAnsi="Arial" w:cs="Arial"/>
                <w:sz w:val="22"/>
                <w:szCs w:val="20"/>
                <w:lang w:eastAsia="ru-RU"/>
              </w:rPr>
              <w:t>Код по сводному реестру</w:t>
            </w:r>
          </w:p>
        </w:tc>
        <w:tc>
          <w:tcPr>
            <w:tcW w:w="964"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306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r w:rsidRPr="00EA1677">
              <w:rPr>
                <w:rFonts w:ascii="Arial" w:hAnsi="Arial" w:cs="Arial"/>
                <w:sz w:val="22"/>
                <w:szCs w:val="20"/>
                <w:lang w:eastAsia="ru-RU"/>
              </w:rPr>
              <w:t>Вид деятельности муниципального  учреждения (обособленного подразделения)</w:t>
            </w:r>
          </w:p>
        </w:tc>
        <w:tc>
          <w:tcPr>
            <w:tcW w:w="3175" w:type="dxa"/>
            <w:tcBorders>
              <w:top w:val="nil"/>
              <w:left w:val="nil"/>
              <w:bottom w:val="nil"/>
              <w:right w:val="nil"/>
            </w:tcBorders>
            <w:vAlign w:val="bottom"/>
          </w:tcPr>
          <w:p w:rsidR="00710A9A" w:rsidRPr="00EA1677" w:rsidRDefault="00710A9A" w:rsidP="0053696A">
            <w:pPr>
              <w:widowControl w:val="0"/>
              <w:suppressAutoHyphens w:val="0"/>
              <w:autoSpaceDE w:val="0"/>
              <w:autoSpaceDN w:val="0"/>
              <w:jc w:val="both"/>
              <w:rPr>
                <w:rFonts w:ascii="Arial" w:hAnsi="Arial" w:cs="Arial"/>
                <w:szCs w:val="20"/>
                <w:lang w:eastAsia="ru-RU"/>
              </w:rPr>
            </w:pPr>
            <w:r w:rsidRPr="00EA1677">
              <w:rPr>
                <w:rFonts w:ascii="Arial" w:hAnsi="Arial" w:cs="Arial"/>
                <w:sz w:val="22"/>
                <w:szCs w:val="20"/>
                <w:lang w:eastAsia="ru-RU"/>
              </w:rPr>
              <w:t>_________________________</w:t>
            </w:r>
          </w:p>
        </w:tc>
        <w:tc>
          <w:tcPr>
            <w:tcW w:w="1871" w:type="dxa"/>
            <w:tcBorders>
              <w:top w:val="nil"/>
              <w:left w:val="nil"/>
              <w:bottom w:val="nil"/>
              <w:right w:val="single" w:sz="4" w:space="0" w:color="auto"/>
            </w:tcBorders>
            <w:vAlign w:val="bottom"/>
          </w:tcPr>
          <w:p w:rsidR="00710A9A" w:rsidRPr="00EA1677" w:rsidRDefault="00710A9A" w:rsidP="0053696A">
            <w:pPr>
              <w:widowControl w:val="0"/>
              <w:suppressAutoHyphens w:val="0"/>
              <w:autoSpaceDE w:val="0"/>
              <w:autoSpaceDN w:val="0"/>
              <w:jc w:val="right"/>
              <w:rPr>
                <w:rFonts w:ascii="Arial" w:hAnsi="Arial" w:cs="Arial"/>
                <w:szCs w:val="20"/>
                <w:lang w:eastAsia="ru-RU"/>
              </w:rPr>
            </w:pPr>
            <w:r w:rsidRPr="00EA1677">
              <w:rPr>
                <w:rFonts w:ascii="Arial" w:hAnsi="Arial" w:cs="Arial"/>
                <w:sz w:val="22"/>
                <w:szCs w:val="20"/>
                <w:lang w:eastAsia="ru-RU"/>
              </w:rPr>
              <w:t xml:space="preserve">По </w:t>
            </w:r>
            <w:hyperlink r:id="rId27" w:history="1">
              <w:r w:rsidRPr="00EA1677">
                <w:rPr>
                  <w:rFonts w:ascii="Arial" w:hAnsi="Arial" w:cs="Arial"/>
                  <w:color w:val="0000FF"/>
                  <w:sz w:val="22"/>
                  <w:szCs w:val="20"/>
                  <w:lang w:eastAsia="ru-RU"/>
                </w:rPr>
                <w:t>ОКВЭД</w:t>
              </w:r>
            </w:hyperlink>
          </w:p>
        </w:tc>
        <w:tc>
          <w:tcPr>
            <w:tcW w:w="964"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306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3175" w:type="dxa"/>
            <w:tcBorders>
              <w:top w:val="nil"/>
              <w:left w:val="nil"/>
              <w:bottom w:val="nil"/>
              <w:right w:val="nil"/>
            </w:tcBorders>
          </w:tcPr>
          <w:p w:rsidR="00710A9A" w:rsidRPr="00EA1677" w:rsidRDefault="00710A9A" w:rsidP="0053696A">
            <w:pPr>
              <w:widowControl w:val="0"/>
              <w:suppressAutoHyphens w:val="0"/>
              <w:autoSpaceDE w:val="0"/>
              <w:autoSpaceDN w:val="0"/>
              <w:jc w:val="both"/>
              <w:rPr>
                <w:rFonts w:ascii="Arial" w:hAnsi="Arial" w:cs="Arial"/>
                <w:szCs w:val="20"/>
                <w:lang w:eastAsia="ru-RU"/>
              </w:rPr>
            </w:pPr>
            <w:r w:rsidRPr="00EA1677">
              <w:rPr>
                <w:rFonts w:ascii="Arial" w:hAnsi="Arial" w:cs="Arial"/>
                <w:sz w:val="22"/>
                <w:szCs w:val="20"/>
                <w:lang w:eastAsia="ru-RU"/>
              </w:rPr>
              <w:t>_________________________</w:t>
            </w:r>
          </w:p>
        </w:tc>
        <w:tc>
          <w:tcPr>
            <w:tcW w:w="1871" w:type="dxa"/>
            <w:tcBorders>
              <w:top w:val="nil"/>
              <w:left w:val="nil"/>
              <w:bottom w:val="nil"/>
              <w:right w:val="single" w:sz="4" w:space="0" w:color="auto"/>
            </w:tcBorders>
          </w:tcPr>
          <w:p w:rsidR="00710A9A" w:rsidRPr="00EA1677" w:rsidRDefault="00710A9A" w:rsidP="0053696A">
            <w:pPr>
              <w:widowControl w:val="0"/>
              <w:suppressAutoHyphens w:val="0"/>
              <w:autoSpaceDE w:val="0"/>
              <w:autoSpaceDN w:val="0"/>
              <w:jc w:val="right"/>
              <w:rPr>
                <w:rFonts w:ascii="Arial" w:hAnsi="Arial" w:cs="Arial"/>
                <w:szCs w:val="20"/>
                <w:lang w:eastAsia="ru-RU"/>
              </w:rPr>
            </w:pPr>
            <w:r w:rsidRPr="00EA1677">
              <w:rPr>
                <w:rFonts w:ascii="Arial" w:hAnsi="Arial" w:cs="Arial"/>
                <w:sz w:val="22"/>
                <w:szCs w:val="20"/>
                <w:lang w:eastAsia="ru-RU"/>
              </w:rPr>
              <w:t xml:space="preserve">По </w:t>
            </w:r>
            <w:hyperlink r:id="rId28" w:history="1">
              <w:r w:rsidRPr="00EA1677">
                <w:rPr>
                  <w:rFonts w:ascii="Arial" w:hAnsi="Arial" w:cs="Arial"/>
                  <w:color w:val="0000FF"/>
                  <w:sz w:val="22"/>
                  <w:szCs w:val="20"/>
                  <w:lang w:eastAsia="ru-RU"/>
                </w:rPr>
                <w:t>ОКВЭД</w:t>
              </w:r>
            </w:hyperlink>
          </w:p>
        </w:tc>
        <w:tc>
          <w:tcPr>
            <w:tcW w:w="964"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306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3175" w:type="dxa"/>
            <w:tcBorders>
              <w:top w:val="nil"/>
              <w:left w:val="nil"/>
              <w:bottom w:val="nil"/>
              <w:right w:val="nil"/>
            </w:tcBorders>
            <w:vAlign w:val="bottom"/>
          </w:tcPr>
          <w:p w:rsidR="00710A9A" w:rsidRPr="00EA1677" w:rsidRDefault="00710A9A" w:rsidP="0053696A">
            <w:pPr>
              <w:widowControl w:val="0"/>
              <w:suppressAutoHyphens w:val="0"/>
              <w:autoSpaceDE w:val="0"/>
              <w:autoSpaceDN w:val="0"/>
              <w:jc w:val="both"/>
              <w:rPr>
                <w:rFonts w:ascii="Arial" w:hAnsi="Arial" w:cs="Arial"/>
                <w:szCs w:val="20"/>
                <w:lang w:eastAsia="ru-RU"/>
              </w:rPr>
            </w:pPr>
            <w:r w:rsidRPr="00EA1677">
              <w:rPr>
                <w:rFonts w:ascii="Arial" w:hAnsi="Arial" w:cs="Arial"/>
                <w:sz w:val="22"/>
                <w:szCs w:val="20"/>
                <w:lang w:eastAsia="ru-RU"/>
              </w:rPr>
              <w:t>_________________________</w:t>
            </w:r>
          </w:p>
        </w:tc>
        <w:tc>
          <w:tcPr>
            <w:tcW w:w="1871" w:type="dxa"/>
            <w:tcBorders>
              <w:top w:val="nil"/>
              <w:left w:val="nil"/>
              <w:bottom w:val="nil"/>
              <w:right w:val="single" w:sz="4" w:space="0" w:color="auto"/>
            </w:tcBorders>
            <w:vAlign w:val="bottom"/>
          </w:tcPr>
          <w:p w:rsidR="00710A9A" w:rsidRPr="00EA1677" w:rsidRDefault="00710A9A" w:rsidP="0053696A">
            <w:pPr>
              <w:widowControl w:val="0"/>
              <w:suppressAutoHyphens w:val="0"/>
              <w:autoSpaceDE w:val="0"/>
              <w:autoSpaceDN w:val="0"/>
              <w:jc w:val="right"/>
              <w:rPr>
                <w:rFonts w:ascii="Arial" w:hAnsi="Arial" w:cs="Arial"/>
                <w:szCs w:val="20"/>
                <w:lang w:eastAsia="ru-RU"/>
              </w:rPr>
            </w:pPr>
            <w:r w:rsidRPr="00EA1677">
              <w:rPr>
                <w:rFonts w:ascii="Arial" w:hAnsi="Arial" w:cs="Arial"/>
                <w:sz w:val="22"/>
                <w:szCs w:val="20"/>
                <w:lang w:eastAsia="ru-RU"/>
              </w:rPr>
              <w:t xml:space="preserve">По </w:t>
            </w:r>
            <w:hyperlink r:id="rId29" w:history="1">
              <w:r w:rsidRPr="00EA1677">
                <w:rPr>
                  <w:rFonts w:ascii="Arial" w:hAnsi="Arial" w:cs="Arial"/>
                  <w:color w:val="0000FF"/>
                  <w:sz w:val="22"/>
                  <w:szCs w:val="20"/>
                  <w:lang w:eastAsia="ru-RU"/>
                </w:rPr>
                <w:t>ОКВЭД</w:t>
              </w:r>
            </w:hyperlink>
          </w:p>
        </w:tc>
        <w:tc>
          <w:tcPr>
            <w:tcW w:w="964"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3061"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3175" w:type="dxa"/>
            <w:tcBorders>
              <w:top w:val="nil"/>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(указывается вид деятельности муниципального учреждения, по которым утверждено муниципальное задание)</w:t>
            </w:r>
          </w:p>
        </w:tc>
        <w:tc>
          <w:tcPr>
            <w:tcW w:w="1871" w:type="dxa"/>
            <w:tcBorders>
              <w:top w:val="nil"/>
              <w:left w:val="nil"/>
              <w:bottom w:val="nil"/>
              <w:right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64" w:type="dxa"/>
            <w:tcBorders>
              <w:top w:val="single" w:sz="4" w:space="0" w:color="auto"/>
              <w:left w:val="single" w:sz="4" w:space="0" w:color="auto"/>
              <w:bottom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306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r w:rsidRPr="00EA1677">
              <w:rPr>
                <w:rFonts w:ascii="Arial" w:hAnsi="Arial" w:cs="Arial"/>
                <w:sz w:val="22"/>
                <w:szCs w:val="20"/>
                <w:lang w:eastAsia="ru-RU"/>
              </w:rPr>
              <w:t>Периодичность</w:t>
            </w:r>
          </w:p>
        </w:tc>
        <w:tc>
          <w:tcPr>
            <w:tcW w:w="3175" w:type="dxa"/>
            <w:tcBorders>
              <w:top w:val="nil"/>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________________________</w:t>
            </w:r>
          </w:p>
        </w:tc>
        <w:tc>
          <w:tcPr>
            <w:tcW w:w="1871" w:type="dxa"/>
            <w:tcBorders>
              <w:top w:val="nil"/>
              <w:left w:val="nil"/>
              <w:bottom w:val="nil"/>
              <w:right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64" w:type="dxa"/>
            <w:tcBorders>
              <w:top w:val="nil"/>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blPrEx>
          <w:tblBorders>
            <w:right w:val="none" w:sz="0" w:space="0" w:color="auto"/>
          </w:tblBorders>
        </w:tblPrEx>
        <w:tc>
          <w:tcPr>
            <w:tcW w:w="306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3175" w:type="dxa"/>
            <w:tcBorders>
              <w:top w:val="nil"/>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1871"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64"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bl>
    <w:p w:rsidR="00710A9A" w:rsidRPr="00EA1677" w:rsidRDefault="00710A9A" w:rsidP="0053696A">
      <w:pPr>
        <w:widowControl w:val="0"/>
        <w:suppressAutoHyphens w:val="0"/>
        <w:autoSpaceDE w:val="0"/>
        <w:autoSpaceDN w:val="0"/>
        <w:jc w:val="both"/>
        <w:rPr>
          <w:rFonts w:ascii="Arial" w:hAnsi="Arial" w:cs="Arial"/>
          <w:sz w:val="22"/>
          <w:szCs w:val="20"/>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sz w:val="20"/>
          <w:szCs w:val="20"/>
          <w:lang w:eastAsia="ru-RU"/>
        </w:rPr>
        <w:t xml:space="preserve">       </w:t>
      </w:r>
      <w:r w:rsidRPr="00EA1677">
        <w:rPr>
          <w:rFonts w:ascii="Arial" w:hAnsi="Arial" w:cs="Arial"/>
          <w:lang w:eastAsia="ru-RU"/>
        </w:rPr>
        <w:t xml:space="preserve">Часть I. Сведения об оказываемых муниципальных услугах </w:t>
      </w:r>
      <w:r w:rsidRPr="00EA1677">
        <w:rPr>
          <w:rFonts w:ascii="Arial" w:hAnsi="Arial" w:cs="Arial"/>
          <w:sz w:val="22"/>
          <w:szCs w:val="22"/>
          <w:lang w:eastAsia="ru-RU"/>
        </w:rPr>
        <w:t>&lt;1&gt;</w:t>
      </w:r>
    </w:p>
    <w:p w:rsidR="00710A9A" w:rsidRPr="00EA1677" w:rsidRDefault="00710A9A" w:rsidP="0053696A">
      <w:pPr>
        <w:widowControl w:val="0"/>
        <w:suppressAutoHyphens w:val="0"/>
        <w:autoSpaceDE w:val="0"/>
        <w:autoSpaceDN w:val="0"/>
        <w:jc w:val="both"/>
        <w:rPr>
          <w:rFonts w:ascii="Arial" w:hAnsi="Arial" w:cs="Arial"/>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Раздел _________</w:t>
      </w:r>
    </w:p>
    <w:p w:rsidR="00710A9A" w:rsidRPr="00EA1677" w:rsidRDefault="00710A9A" w:rsidP="0053696A">
      <w:pPr>
        <w:widowControl w:val="0"/>
        <w:suppressAutoHyphens w:val="0"/>
        <w:autoSpaceDE w:val="0"/>
        <w:autoSpaceDN w:val="0"/>
        <w:jc w:val="both"/>
        <w:rPr>
          <w:rFonts w:ascii="Arial" w:hAnsi="Arial" w:cs="Arial"/>
          <w:sz w:val="22"/>
          <w:szCs w:val="20"/>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324"/>
        <w:gridCol w:w="2608"/>
        <w:gridCol w:w="1195"/>
      </w:tblGrid>
      <w:tr w:rsidR="00710A9A" w:rsidRPr="00EA1677" w:rsidTr="0053696A">
        <w:tc>
          <w:tcPr>
            <w:tcW w:w="294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Cs w:val="20"/>
                <w:lang w:eastAsia="ru-RU"/>
              </w:rPr>
            </w:pPr>
            <w:r w:rsidRPr="00EA1677">
              <w:rPr>
                <w:rFonts w:ascii="Arial" w:hAnsi="Arial" w:cs="Arial"/>
                <w:sz w:val="22"/>
                <w:szCs w:val="20"/>
                <w:lang w:eastAsia="ru-RU"/>
              </w:rPr>
              <w:t>1. Наименование муниципальной услуги</w:t>
            </w:r>
          </w:p>
        </w:tc>
        <w:tc>
          <w:tcPr>
            <w:tcW w:w="2324"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Cs w:val="20"/>
                <w:lang w:eastAsia="ru-RU"/>
              </w:rPr>
            </w:pPr>
            <w:r w:rsidRPr="00EA1677">
              <w:rPr>
                <w:rFonts w:ascii="Arial" w:hAnsi="Arial" w:cs="Arial"/>
                <w:sz w:val="22"/>
                <w:szCs w:val="20"/>
                <w:lang w:eastAsia="ru-RU"/>
              </w:rPr>
              <w:t>_________________</w:t>
            </w:r>
          </w:p>
        </w:tc>
        <w:tc>
          <w:tcPr>
            <w:tcW w:w="2608" w:type="dxa"/>
            <w:tcBorders>
              <w:top w:val="nil"/>
              <w:left w:val="nil"/>
              <w:bottom w:val="nil"/>
              <w:right w:val="single" w:sz="4" w:space="0" w:color="auto"/>
            </w:tcBorders>
          </w:tcPr>
          <w:p w:rsidR="00710A9A" w:rsidRPr="00EA1677" w:rsidRDefault="00710A9A" w:rsidP="0053696A">
            <w:pPr>
              <w:widowControl w:val="0"/>
              <w:suppressAutoHyphens w:val="0"/>
              <w:autoSpaceDE w:val="0"/>
              <w:autoSpaceDN w:val="0"/>
              <w:jc w:val="right"/>
              <w:rPr>
                <w:rFonts w:ascii="Arial" w:hAnsi="Arial" w:cs="Arial"/>
                <w:szCs w:val="20"/>
                <w:lang w:eastAsia="ru-RU"/>
              </w:rPr>
            </w:pPr>
            <w:r w:rsidRPr="00EA1677">
              <w:rPr>
                <w:rFonts w:ascii="Arial" w:hAnsi="Arial" w:cs="Arial"/>
                <w:sz w:val="22"/>
                <w:szCs w:val="20"/>
                <w:lang w:eastAsia="ru-RU"/>
              </w:rPr>
              <w:t xml:space="preserve">Код по общероссийскому базовому перечню, </w:t>
            </w:r>
            <w:r w:rsidRPr="00EA1677">
              <w:rPr>
                <w:rFonts w:ascii="Arial" w:hAnsi="Arial" w:cs="Arial"/>
                <w:sz w:val="22"/>
                <w:szCs w:val="20"/>
                <w:lang w:eastAsia="ru-RU"/>
              </w:rPr>
              <w:lastRenderedPageBreak/>
              <w:t>федеральному или региональному перечню</w:t>
            </w:r>
          </w:p>
        </w:tc>
        <w:tc>
          <w:tcPr>
            <w:tcW w:w="1195"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blPrEx>
          <w:tblBorders>
            <w:right w:val="none" w:sz="0" w:space="0" w:color="auto"/>
          </w:tblBorders>
        </w:tblPrEx>
        <w:tc>
          <w:tcPr>
            <w:tcW w:w="294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r w:rsidRPr="00EA1677">
              <w:rPr>
                <w:rFonts w:ascii="Arial" w:hAnsi="Arial" w:cs="Arial"/>
                <w:sz w:val="22"/>
                <w:szCs w:val="20"/>
                <w:lang w:eastAsia="ru-RU"/>
              </w:rPr>
              <w:t>2. Категории потребителей муниципальной услуги</w:t>
            </w:r>
          </w:p>
        </w:tc>
        <w:tc>
          <w:tcPr>
            <w:tcW w:w="2324"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Cs w:val="20"/>
                <w:lang w:eastAsia="ru-RU"/>
              </w:rPr>
            </w:pPr>
            <w:r w:rsidRPr="00EA1677">
              <w:rPr>
                <w:rFonts w:ascii="Arial" w:hAnsi="Arial" w:cs="Arial"/>
                <w:sz w:val="22"/>
                <w:szCs w:val="20"/>
                <w:lang w:eastAsia="ru-RU"/>
              </w:rPr>
              <w:t>_________________</w:t>
            </w:r>
          </w:p>
        </w:tc>
        <w:tc>
          <w:tcPr>
            <w:tcW w:w="260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95"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blPrEx>
          <w:tblBorders>
            <w:right w:val="none" w:sz="0" w:space="0" w:color="auto"/>
          </w:tblBorders>
        </w:tblPrEx>
        <w:tc>
          <w:tcPr>
            <w:tcW w:w="294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2324"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260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95"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bl>
    <w:p w:rsidR="00710A9A" w:rsidRPr="00EA1677" w:rsidRDefault="00710A9A" w:rsidP="0053696A">
      <w:pPr>
        <w:widowControl w:val="0"/>
        <w:suppressAutoHyphens w:val="0"/>
        <w:autoSpaceDE w:val="0"/>
        <w:autoSpaceDN w:val="0"/>
        <w:jc w:val="both"/>
        <w:rPr>
          <w:rFonts w:ascii="Arial" w:hAnsi="Arial" w:cs="Arial"/>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3.  Сведения  о фактическом достижении показателей, характеризующих объем и</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(или) качество муниципальной  услуги</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3.1.   Сведения   о  фактическом  достижении  показателей,  характеризующих</w:t>
      </w:r>
    </w:p>
    <w:p w:rsidR="00710A9A" w:rsidRPr="00EA1677" w:rsidRDefault="00710A9A" w:rsidP="0053696A">
      <w:pPr>
        <w:widowControl w:val="0"/>
        <w:suppressAutoHyphens w:val="0"/>
        <w:autoSpaceDE w:val="0"/>
        <w:autoSpaceDN w:val="0"/>
        <w:rPr>
          <w:rFonts w:ascii="Arial" w:hAnsi="Arial" w:cs="Arial"/>
          <w:lang w:eastAsia="ru-RU"/>
        </w:rPr>
        <w:sectPr w:rsidR="00710A9A" w:rsidRPr="00EA1677" w:rsidSect="0053696A">
          <w:pgSz w:w="11906" w:h="16838"/>
          <w:pgMar w:top="426" w:right="850" w:bottom="851" w:left="1701" w:header="708" w:footer="708" w:gutter="0"/>
          <w:cols w:space="708"/>
          <w:docGrid w:linePitch="360"/>
        </w:sectPr>
      </w:pPr>
      <w:r w:rsidRPr="00EA1677">
        <w:rPr>
          <w:rFonts w:ascii="Arial" w:hAnsi="Arial" w:cs="Arial"/>
          <w:lang w:eastAsia="ru-RU"/>
        </w:rPr>
        <w:t>качество муниципальной услуги.</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1020"/>
        <w:gridCol w:w="1134"/>
        <w:gridCol w:w="1134"/>
        <w:gridCol w:w="1134"/>
        <w:gridCol w:w="1134"/>
        <w:gridCol w:w="907"/>
        <w:gridCol w:w="680"/>
        <w:gridCol w:w="850"/>
        <w:gridCol w:w="1247"/>
        <w:gridCol w:w="1304"/>
        <w:gridCol w:w="964"/>
        <w:gridCol w:w="907"/>
        <w:gridCol w:w="1587"/>
        <w:gridCol w:w="740"/>
      </w:tblGrid>
      <w:tr w:rsidR="00710A9A" w:rsidRPr="00EA1677" w:rsidTr="0053696A">
        <w:tc>
          <w:tcPr>
            <w:tcW w:w="1276"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lastRenderedPageBreak/>
              <w:t xml:space="preserve">Уникальный номер реестровой записи </w:t>
            </w:r>
          </w:p>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2"/>
                <w:szCs w:val="22"/>
                <w:lang w:eastAsia="ru-RU"/>
              </w:rPr>
              <w:t>&lt;2&gt;</w:t>
            </w:r>
          </w:p>
        </w:tc>
        <w:tc>
          <w:tcPr>
            <w:tcW w:w="3288" w:type="dxa"/>
            <w:gridSpan w:val="3"/>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характеризующий содержание муниципальной услуги</w:t>
            </w:r>
          </w:p>
        </w:tc>
        <w:tc>
          <w:tcPr>
            <w:tcW w:w="2268" w:type="dxa"/>
            <w:gridSpan w:val="2"/>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характеризующий условия (формы) оказания муниципальной услуги</w:t>
            </w:r>
          </w:p>
        </w:tc>
        <w:tc>
          <w:tcPr>
            <w:tcW w:w="9186" w:type="dxa"/>
            <w:gridSpan w:val="9"/>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качества муниципальной услуги</w:t>
            </w:r>
          </w:p>
        </w:tc>
      </w:tr>
      <w:tr w:rsidR="00710A9A" w:rsidRPr="00EA1677" w:rsidTr="0053696A">
        <w:tc>
          <w:tcPr>
            <w:tcW w:w="1276"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3288" w:type="dxa"/>
            <w:gridSpan w:val="3"/>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2268" w:type="dxa"/>
            <w:gridSpan w:val="2"/>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07"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показателя </w:t>
            </w:r>
            <w:r w:rsidRPr="00EA1677">
              <w:rPr>
                <w:rFonts w:ascii="Arial" w:hAnsi="Arial" w:cs="Arial"/>
                <w:sz w:val="22"/>
                <w:szCs w:val="22"/>
                <w:lang w:eastAsia="ru-RU"/>
              </w:rPr>
              <w:t>&lt;2&gt;</w:t>
            </w:r>
          </w:p>
        </w:tc>
        <w:tc>
          <w:tcPr>
            <w:tcW w:w="1530" w:type="dxa"/>
            <w:gridSpan w:val="2"/>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единица измерения</w:t>
            </w:r>
          </w:p>
        </w:tc>
        <w:tc>
          <w:tcPr>
            <w:tcW w:w="3515" w:type="dxa"/>
            <w:gridSpan w:val="3"/>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значение</w:t>
            </w:r>
          </w:p>
        </w:tc>
        <w:tc>
          <w:tcPr>
            <w:tcW w:w="907"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допустимое (возможное) отклонение </w:t>
            </w:r>
            <w:hyperlink w:anchor="Par1229" w:tooltip="&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 w:history="1">
              <w:r w:rsidRPr="00EA1677">
                <w:rPr>
                  <w:rFonts w:ascii="Arial" w:hAnsi="Arial" w:cs="Arial"/>
                  <w:color w:val="0000FF"/>
                  <w:sz w:val="22"/>
                  <w:szCs w:val="22"/>
                  <w:lang w:eastAsia="ru-RU"/>
                </w:rPr>
                <w:t>&lt;5&gt;</w:t>
              </w:r>
            </w:hyperlink>
          </w:p>
        </w:tc>
        <w:tc>
          <w:tcPr>
            <w:tcW w:w="1587"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отклонение, превышающее допустимое (возможное) отклонение </w:t>
            </w:r>
            <w:hyperlink w:anchor="Par1230" w:tooltip="&lt;6&gt; Рассчитывается при формировании отчета за год как разница показателей граф 10, 12 и 13." w:history="1">
              <w:r w:rsidRPr="00EA1677">
                <w:rPr>
                  <w:rFonts w:ascii="Arial" w:hAnsi="Arial" w:cs="Arial"/>
                  <w:color w:val="0000FF"/>
                  <w:sz w:val="22"/>
                  <w:szCs w:val="22"/>
                  <w:lang w:eastAsia="ru-RU"/>
                </w:rPr>
                <w:t>&lt;6&gt;</w:t>
              </w:r>
            </w:hyperlink>
          </w:p>
        </w:tc>
        <w:tc>
          <w:tcPr>
            <w:tcW w:w="740"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причина отклонения</w:t>
            </w:r>
          </w:p>
        </w:tc>
      </w:tr>
      <w:tr w:rsidR="00710A9A" w:rsidRPr="00EA1677" w:rsidTr="0053696A">
        <w:trPr>
          <w:trHeight w:val="476"/>
        </w:trPr>
        <w:tc>
          <w:tcPr>
            <w:tcW w:w="1276" w:type="dxa"/>
            <w:vMerge/>
          </w:tcPr>
          <w:p w:rsidR="00710A9A" w:rsidRPr="00EA1677" w:rsidRDefault="00710A9A" w:rsidP="0053696A">
            <w:pPr>
              <w:suppressAutoHyphens w:val="0"/>
              <w:spacing w:after="160" w:line="259" w:lineRule="auto"/>
              <w:rPr>
                <w:rFonts w:ascii="Arial" w:hAnsi="Arial" w:cs="Arial"/>
                <w:lang w:eastAsia="en-US"/>
              </w:rPr>
            </w:pPr>
          </w:p>
        </w:tc>
        <w:tc>
          <w:tcPr>
            <w:tcW w:w="3288" w:type="dxa"/>
            <w:gridSpan w:val="3"/>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2268" w:type="dxa"/>
            <w:gridSpan w:val="2"/>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0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680"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850" w:type="dxa"/>
            <w:vMerge w:val="restart"/>
          </w:tcPr>
          <w:p w:rsidR="00710A9A" w:rsidRPr="00EA1677" w:rsidRDefault="00710A9A" w:rsidP="0053696A">
            <w:pPr>
              <w:widowControl w:val="0"/>
              <w:suppressAutoHyphens w:val="0"/>
              <w:autoSpaceDE w:val="0"/>
              <w:autoSpaceDN w:val="0"/>
              <w:jc w:val="center"/>
              <w:rPr>
                <w:rFonts w:ascii="Arial" w:hAnsi="Arial" w:cs="Arial"/>
                <w:b/>
                <w:color w:val="0000FF"/>
                <w:sz w:val="20"/>
                <w:szCs w:val="20"/>
                <w:lang w:eastAsia="ru-RU"/>
              </w:rPr>
            </w:pPr>
            <w:r w:rsidRPr="00EA1677">
              <w:rPr>
                <w:rFonts w:ascii="Arial" w:hAnsi="Arial" w:cs="Arial"/>
                <w:sz w:val="20"/>
                <w:szCs w:val="20"/>
                <w:lang w:eastAsia="ru-RU"/>
              </w:rPr>
              <w:t xml:space="preserve">код по </w:t>
            </w:r>
            <w:hyperlink r:id="rId30" w:history="1">
              <w:r w:rsidRPr="00EA1677">
                <w:rPr>
                  <w:rFonts w:ascii="Arial" w:hAnsi="Arial" w:cs="Arial"/>
                  <w:b/>
                  <w:color w:val="0000FF"/>
                  <w:sz w:val="20"/>
                  <w:szCs w:val="20"/>
                  <w:lang w:eastAsia="ru-RU"/>
                </w:rPr>
                <w:t>ОКЕИ</w:t>
              </w:r>
            </w:hyperlink>
          </w:p>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247"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утверждено в муниципальном задании на год </w:t>
            </w:r>
            <w:r w:rsidRPr="00EA1677">
              <w:rPr>
                <w:rFonts w:ascii="Arial" w:hAnsi="Arial" w:cs="Arial"/>
                <w:sz w:val="22"/>
                <w:szCs w:val="22"/>
                <w:lang w:eastAsia="ru-RU"/>
              </w:rPr>
              <w:t>&lt;2&gt;</w:t>
            </w:r>
          </w:p>
        </w:tc>
        <w:tc>
          <w:tcPr>
            <w:tcW w:w="1304"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утверждено в муниципальном задании на отчетную дату </w:t>
            </w:r>
            <w:hyperlink w:anchor="Par1227" w:tooltip="&lt;3&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 w:history="1">
              <w:r w:rsidRPr="00EA1677">
                <w:rPr>
                  <w:rFonts w:ascii="Arial" w:hAnsi="Arial" w:cs="Arial"/>
                  <w:color w:val="0000FF"/>
                  <w:sz w:val="22"/>
                  <w:szCs w:val="22"/>
                  <w:lang w:eastAsia="ru-RU"/>
                </w:rPr>
                <w:t>&lt;3&gt;</w:t>
              </w:r>
            </w:hyperlink>
          </w:p>
        </w:tc>
        <w:tc>
          <w:tcPr>
            <w:tcW w:w="964"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исполнено на отчетную дату </w:t>
            </w:r>
            <w:hyperlink w:anchor="Par1228" w:tooltip="&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history="1">
              <w:r w:rsidRPr="00EA1677">
                <w:rPr>
                  <w:rFonts w:ascii="Arial" w:hAnsi="Arial" w:cs="Arial"/>
                  <w:color w:val="0000FF"/>
                  <w:sz w:val="22"/>
                  <w:szCs w:val="22"/>
                  <w:lang w:eastAsia="ru-RU"/>
                </w:rPr>
                <w:t>&lt;4&gt;</w:t>
              </w:r>
            </w:hyperlink>
          </w:p>
        </w:tc>
        <w:tc>
          <w:tcPr>
            <w:tcW w:w="90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58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74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r>
      <w:tr w:rsidR="00710A9A" w:rsidRPr="00EA1677" w:rsidTr="0053696A">
        <w:tc>
          <w:tcPr>
            <w:tcW w:w="1276" w:type="dxa"/>
            <w:vMerge/>
          </w:tcPr>
          <w:p w:rsidR="00710A9A" w:rsidRPr="00EA1677" w:rsidRDefault="00710A9A" w:rsidP="0053696A">
            <w:pPr>
              <w:suppressAutoHyphens w:val="0"/>
              <w:spacing w:after="160" w:line="259" w:lineRule="auto"/>
              <w:rPr>
                <w:rFonts w:ascii="Arial" w:hAnsi="Arial" w:cs="Arial"/>
                <w:lang w:eastAsia="en-US"/>
              </w:rPr>
            </w:pPr>
          </w:p>
        </w:tc>
        <w:tc>
          <w:tcPr>
            <w:tcW w:w="1020"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показателя </w:t>
            </w:r>
          </w:p>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2"/>
                <w:szCs w:val="22"/>
                <w:lang w:eastAsia="ru-RU"/>
              </w:rPr>
              <w:t>&lt;2&gt;</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90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68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24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304"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64"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0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58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74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r>
      <w:tr w:rsidR="00710A9A" w:rsidRPr="00EA1677" w:rsidTr="0053696A">
        <w:tc>
          <w:tcPr>
            <w:tcW w:w="1276"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w:t>
            </w:r>
          </w:p>
        </w:tc>
        <w:tc>
          <w:tcPr>
            <w:tcW w:w="102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2</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3</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4</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5</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6</w:t>
            </w:r>
          </w:p>
        </w:tc>
        <w:tc>
          <w:tcPr>
            <w:tcW w:w="907"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7</w:t>
            </w:r>
          </w:p>
        </w:tc>
        <w:tc>
          <w:tcPr>
            <w:tcW w:w="68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8</w:t>
            </w:r>
          </w:p>
        </w:tc>
        <w:tc>
          <w:tcPr>
            <w:tcW w:w="85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9</w:t>
            </w:r>
          </w:p>
        </w:tc>
        <w:tc>
          <w:tcPr>
            <w:tcW w:w="1247"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10</w:t>
            </w:r>
          </w:p>
        </w:tc>
        <w:tc>
          <w:tcPr>
            <w:tcW w:w="130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11</w:t>
            </w:r>
          </w:p>
        </w:tc>
        <w:tc>
          <w:tcPr>
            <w:tcW w:w="96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12</w:t>
            </w:r>
          </w:p>
        </w:tc>
        <w:tc>
          <w:tcPr>
            <w:tcW w:w="907"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13</w:t>
            </w:r>
          </w:p>
        </w:tc>
        <w:tc>
          <w:tcPr>
            <w:tcW w:w="1587"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14</w:t>
            </w:r>
          </w:p>
        </w:tc>
        <w:tc>
          <w:tcPr>
            <w:tcW w:w="74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15</w:t>
            </w:r>
          </w:p>
        </w:tc>
      </w:tr>
      <w:tr w:rsidR="00710A9A" w:rsidRPr="00EA1677" w:rsidTr="0053696A">
        <w:tc>
          <w:tcPr>
            <w:tcW w:w="1276"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020"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24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30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6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58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740" w:type="dxa"/>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1276" w:type="dxa"/>
            <w:vMerge/>
          </w:tcPr>
          <w:p w:rsidR="00710A9A" w:rsidRPr="00EA1677" w:rsidRDefault="00710A9A" w:rsidP="0053696A">
            <w:pPr>
              <w:suppressAutoHyphens w:val="0"/>
              <w:spacing w:after="160" w:line="259" w:lineRule="auto"/>
              <w:rPr>
                <w:rFonts w:ascii="Arial" w:hAnsi="Arial" w:cs="Arial"/>
                <w:lang w:eastAsia="en-US"/>
              </w:rPr>
            </w:pPr>
          </w:p>
        </w:tc>
        <w:tc>
          <w:tcPr>
            <w:tcW w:w="1020"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24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30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6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58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740" w:type="dxa"/>
          </w:tcPr>
          <w:p w:rsidR="00710A9A" w:rsidRPr="00EA1677" w:rsidRDefault="00710A9A" w:rsidP="0053696A">
            <w:pPr>
              <w:widowControl w:val="0"/>
              <w:suppressAutoHyphens w:val="0"/>
              <w:autoSpaceDE w:val="0"/>
              <w:autoSpaceDN w:val="0"/>
              <w:rPr>
                <w:rFonts w:ascii="Arial" w:hAnsi="Arial" w:cs="Arial"/>
                <w:szCs w:val="20"/>
                <w:lang w:eastAsia="ru-RU"/>
              </w:rPr>
            </w:pPr>
          </w:p>
        </w:tc>
      </w:tr>
    </w:tbl>
    <w:p w:rsidR="00710A9A" w:rsidRPr="0053696A" w:rsidRDefault="00710A9A" w:rsidP="0053696A">
      <w:pPr>
        <w:widowControl w:val="0"/>
        <w:suppressAutoHyphens w:val="0"/>
        <w:autoSpaceDE w:val="0"/>
        <w:autoSpaceDN w:val="0"/>
        <w:jc w:val="both"/>
        <w:rPr>
          <w:rFonts w:ascii="Calibri" w:hAnsi="Calibri" w:cs="Calibri"/>
          <w:sz w:val="22"/>
          <w:szCs w:val="20"/>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3.2.  Сведения  о фактическом достижении показателей, характеризующих объем муниципальной услуги</w:t>
      </w:r>
    </w:p>
    <w:p w:rsidR="00710A9A" w:rsidRPr="00EA1677" w:rsidRDefault="00710A9A" w:rsidP="0053696A">
      <w:pPr>
        <w:widowControl w:val="0"/>
        <w:suppressAutoHyphens w:val="0"/>
        <w:autoSpaceDE w:val="0"/>
        <w:autoSpaceDN w:val="0"/>
        <w:jc w:val="both"/>
        <w:rPr>
          <w:rFonts w:ascii="Arial" w:hAnsi="Arial" w:cs="Arial"/>
          <w:sz w:val="22"/>
          <w:szCs w:val="20"/>
          <w:lang w:eastAsia="ru-RU"/>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134"/>
        <w:gridCol w:w="1134"/>
        <w:gridCol w:w="1134"/>
        <w:gridCol w:w="1134"/>
        <w:gridCol w:w="1276"/>
        <w:gridCol w:w="1135"/>
        <w:gridCol w:w="850"/>
        <w:gridCol w:w="708"/>
        <w:gridCol w:w="1276"/>
        <w:gridCol w:w="1276"/>
        <w:gridCol w:w="992"/>
        <w:gridCol w:w="850"/>
        <w:gridCol w:w="993"/>
        <w:gridCol w:w="850"/>
        <w:gridCol w:w="567"/>
      </w:tblGrid>
      <w:tr w:rsidR="00710A9A" w:rsidRPr="00EA1677" w:rsidTr="0053696A">
        <w:tc>
          <w:tcPr>
            <w:tcW w:w="851"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Уникальный номер реестровой записи</w:t>
            </w:r>
          </w:p>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3402" w:type="dxa"/>
            <w:gridSpan w:val="3"/>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характеризующий содержание муниципальной услуги</w:t>
            </w:r>
          </w:p>
        </w:tc>
        <w:tc>
          <w:tcPr>
            <w:tcW w:w="2410" w:type="dxa"/>
            <w:gridSpan w:val="2"/>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характеризующий условия (формы) оказания муниципальной услуги</w:t>
            </w:r>
          </w:p>
        </w:tc>
        <w:tc>
          <w:tcPr>
            <w:tcW w:w="8930" w:type="dxa"/>
            <w:gridSpan w:val="9"/>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объема муниципальной услуги</w:t>
            </w:r>
          </w:p>
        </w:tc>
        <w:tc>
          <w:tcPr>
            <w:tcW w:w="567"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Средний размер платы (цена, тариф)</w:t>
            </w:r>
          </w:p>
        </w:tc>
      </w:tr>
      <w:tr w:rsidR="00710A9A" w:rsidRPr="00EA1677" w:rsidTr="0053696A">
        <w:tc>
          <w:tcPr>
            <w:tcW w:w="851"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3402" w:type="dxa"/>
            <w:gridSpan w:val="3"/>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2410" w:type="dxa"/>
            <w:gridSpan w:val="2"/>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135"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558" w:type="dxa"/>
            <w:gridSpan w:val="2"/>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единица измерения</w:t>
            </w:r>
          </w:p>
        </w:tc>
        <w:tc>
          <w:tcPr>
            <w:tcW w:w="3544" w:type="dxa"/>
            <w:gridSpan w:val="3"/>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значение</w:t>
            </w:r>
          </w:p>
        </w:tc>
        <w:tc>
          <w:tcPr>
            <w:tcW w:w="850"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допустимое (возможное) отклонение </w:t>
            </w:r>
            <w:hyperlink w:anchor="Par1229" w:tooltip="&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 w:history="1">
              <w:r w:rsidRPr="00EA1677">
                <w:rPr>
                  <w:rFonts w:ascii="Arial" w:hAnsi="Arial" w:cs="Arial"/>
                  <w:color w:val="0000FF"/>
                  <w:sz w:val="22"/>
                  <w:szCs w:val="22"/>
                  <w:lang w:eastAsia="ru-RU"/>
                </w:rPr>
                <w:t>&lt;5&gt;</w:t>
              </w:r>
            </w:hyperlink>
          </w:p>
        </w:tc>
        <w:tc>
          <w:tcPr>
            <w:tcW w:w="993"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отклонение, превышающее допустимое (возможное) отклонение </w:t>
            </w:r>
            <w:hyperlink w:anchor="Par1230" w:tooltip="&lt;6&gt; Рассчитывается при формировании отчета за год как разница показателей граф 10, 12 и 13." w:history="1">
              <w:r w:rsidRPr="00EA1677">
                <w:rPr>
                  <w:rFonts w:ascii="Arial" w:hAnsi="Arial" w:cs="Arial"/>
                  <w:color w:val="0000FF"/>
                  <w:sz w:val="22"/>
                  <w:szCs w:val="22"/>
                  <w:lang w:eastAsia="ru-RU"/>
                </w:rPr>
                <w:t>&lt;6&gt;</w:t>
              </w:r>
            </w:hyperlink>
          </w:p>
        </w:tc>
        <w:tc>
          <w:tcPr>
            <w:tcW w:w="850"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причина отклонения</w:t>
            </w:r>
          </w:p>
        </w:tc>
        <w:tc>
          <w:tcPr>
            <w:tcW w:w="56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r>
      <w:tr w:rsidR="00710A9A" w:rsidRPr="00EA1677" w:rsidTr="0053696A">
        <w:trPr>
          <w:trHeight w:val="450"/>
        </w:trPr>
        <w:tc>
          <w:tcPr>
            <w:tcW w:w="851"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3402" w:type="dxa"/>
            <w:gridSpan w:val="3"/>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2410" w:type="dxa"/>
            <w:gridSpan w:val="2"/>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135"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50"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w:t>
            </w:r>
            <w:r w:rsidRPr="00EA1677">
              <w:rPr>
                <w:rFonts w:ascii="Arial" w:hAnsi="Arial" w:cs="Arial"/>
                <w:sz w:val="22"/>
                <w:szCs w:val="22"/>
                <w:lang w:eastAsia="ru-RU"/>
              </w:rPr>
              <w:t>&lt;2&gt;</w:t>
            </w:r>
          </w:p>
        </w:tc>
        <w:tc>
          <w:tcPr>
            <w:tcW w:w="708"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код по </w:t>
            </w:r>
            <w:hyperlink r:id="rId31" w:history="1">
              <w:r w:rsidRPr="00EA1677">
                <w:rPr>
                  <w:rFonts w:ascii="Arial" w:hAnsi="Arial" w:cs="Arial"/>
                  <w:color w:val="0000FF"/>
                  <w:sz w:val="20"/>
                  <w:szCs w:val="20"/>
                  <w:lang w:eastAsia="ru-RU"/>
                </w:rPr>
                <w:t>ОКЕИ</w:t>
              </w:r>
            </w:hyperlink>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276"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утверждено в муниципальном задании на год </w:t>
            </w:r>
            <w:r w:rsidRPr="00EA1677">
              <w:rPr>
                <w:rFonts w:ascii="Arial" w:hAnsi="Arial" w:cs="Arial"/>
                <w:sz w:val="22"/>
                <w:szCs w:val="22"/>
                <w:lang w:eastAsia="ru-RU"/>
              </w:rPr>
              <w:t>&lt;2&gt;</w:t>
            </w:r>
          </w:p>
        </w:tc>
        <w:tc>
          <w:tcPr>
            <w:tcW w:w="1276"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утверждено в муниципальном задании на отчетную дату </w:t>
            </w:r>
            <w:hyperlink w:anchor="Par1227" w:tooltip="&lt;3&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 w:history="1">
              <w:r w:rsidRPr="00EA1677">
                <w:rPr>
                  <w:rFonts w:ascii="Arial" w:hAnsi="Arial" w:cs="Arial"/>
                  <w:color w:val="0000FF"/>
                  <w:sz w:val="22"/>
                  <w:szCs w:val="22"/>
                  <w:lang w:eastAsia="ru-RU"/>
                </w:rPr>
                <w:t>&lt;3&gt;</w:t>
              </w:r>
            </w:hyperlink>
          </w:p>
        </w:tc>
        <w:tc>
          <w:tcPr>
            <w:tcW w:w="992"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исполнено на отчетную дату </w:t>
            </w:r>
            <w:hyperlink w:anchor="Par1228" w:tooltip="&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history="1">
              <w:r w:rsidRPr="00EA1677">
                <w:rPr>
                  <w:rFonts w:ascii="Arial" w:hAnsi="Arial" w:cs="Arial"/>
                  <w:color w:val="0000FF"/>
                  <w:sz w:val="22"/>
                  <w:szCs w:val="22"/>
                  <w:lang w:eastAsia="ru-RU"/>
                </w:rPr>
                <w:t>&lt;4&gt;</w:t>
              </w:r>
            </w:hyperlink>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93"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56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r>
      <w:tr w:rsidR="00710A9A" w:rsidRPr="00EA1677" w:rsidTr="0053696A">
        <w:tc>
          <w:tcPr>
            <w:tcW w:w="851"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276"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наименование показателя</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135"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708"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276"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276"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92"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93"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56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r>
      <w:tr w:rsidR="00710A9A" w:rsidRPr="00EA1677" w:rsidTr="0053696A">
        <w:tc>
          <w:tcPr>
            <w:tcW w:w="851"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2</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3</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4</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5</w:t>
            </w:r>
          </w:p>
        </w:tc>
        <w:tc>
          <w:tcPr>
            <w:tcW w:w="1276"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6</w:t>
            </w:r>
          </w:p>
        </w:tc>
        <w:tc>
          <w:tcPr>
            <w:tcW w:w="1135"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7</w:t>
            </w:r>
          </w:p>
        </w:tc>
        <w:tc>
          <w:tcPr>
            <w:tcW w:w="85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8</w:t>
            </w:r>
          </w:p>
        </w:tc>
        <w:tc>
          <w:tcPr>
            <w:tcW w:w="708"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9</w:t>
            </w:r>
          </w:p>
        </w:tc>
        <w:tc>
          <w:tcPr>
            <w:tcW w:w="1276"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10</w:t>
            </w:r>
          </w:p>
        </w:tc>
        <w:tc>
          <w:tcPr>
            <w:tcW w:w="1276"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11</w:t>
            </w:r>
          </w:p>
        </w:tc>
        <w:tc>
          <w:tcPr>
            <w:tcW w:w="992"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12</w:t>
            </w:r>
          </w:p>
        </w:tc>
        <w:tc>
          <w:tcPr>
            <w:tcW w:w="85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13</w:t>
            </w:r>
          </w:p>
        </w:tc>
        <w:tc>
          <w:tcPr>
            <w:tcW w:w="993"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14</w:t>
            </w:r>
          </w:p>
        </w:tc>
        <w:tc>
          <w:tcPr>
            <w:tcW w:w="85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15</w:t>
            </w:r>
          </w:p>
        </w:tc>
        <w:tc>
          <w:tcPr>
            <w:tcW w:w="567"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16</w:t>
            </w:r>
          </w:p>
        </w:tc>
      </w:tr>
    </w:tbl>
    <w:p w:rsidR="00710A9A" w:rsidRPr="00EA1677" w:rsidRDefault="00710A9A" w:rsidP="0053696A">
      <w:pPr>
        <w:suppressAutoHyphens w:val="0"/>
        <w:spacing w:after="160" w:line="259" w:lineRule="auto"/>
        <w:rPr>
          <w:rFonts w:ascii="Arial" w:hAnsi="Arial" w:cs="Arial"/>
          <w:sz w:val="22"/>
          <w:szCs w:val="22"/>
          <w:lang w:eastAsia="en-US"/>
        </w:rPr>
        <w:sectPr w:rsidR="00710A9A" w:rsidRPr="00EA1677">
          <w:pgSz w:w="16838" w:h="11905" w:orient="landscape"/>
          <w:pgMar w:top="1701" w:right="1134" w:bottom="850" w:left="1134" w:header="0" w:footer="0" w:gutter="0"/>
          <w:cols w:space="720"/>
        </w:sectPr>
      </w:pPr>
    </w:p>
    <w:p w:rsidR="00710A9A" w:rsidRPr="00EA1677" w:rsidRDefault="00710A9A" w:rsidP="0053696A">
      <w:pPr>
        <w:widowControl w:val="0"/>
        <w:suppressAutoHyphens w:val="0"/>
        <w:autoSpaceDE w:val="0"/>
        <w:autoSpaceDN w:val="0"/>
        <w:jc w:val="both"/>
        <w:rPr>
          <w:rFonts w:ascii="Arial" w:hAnsi="Arial" w:cs="Arial"/>
          <w:sz w:val="22"/>
          <w:szCs w:val="20"/>
          <w:lang w:eastAsia="ru-RU"/>
        </w:rPr>
      </w:pPr>
    </w:p>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Часть II. Сведения о выполняемых работах</w:t>
      </w:r>
    </w:p>
    <w:p w:rsidR="00710A9A" w:rsidRPr="00EA1677" w:rsidRDefault="00710A9A" w:rsidP="0053696A">
      <w:pPr>
        <w:widowControl w:val="0"/>
        <w:suppressAutoHyphens w:val="0"/>
        <w:autoSpaceDE w:val="0"/>
        <w:autoSpaceDN w:val="0"/>
        <w:jc w:val="both"/>
        <w:rPr>
          <w:rFonts w:ascii="Arial" w:hAnsi="Arial" w:cs="Arial"/>
          <w:lang w:eastAsia="ru-RU"/>
        </w:rPr>
      </w:pPr>
    </w:p>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Раздел _____</w:t>
      </w:r>
    </w:p>
    <w:p w:rsidR="00710A9A" w:rsidRPr="00EA1677" w:rsidRDefault="00710A9A" w:rsidP="0053696A">
      <w:pPr>
        <w:widowControl w:val="0"/>
        <w:suppressAutoHyphens w:val="0"/>
        <w:autoSpaceDE w:val="0"/>
        <w:autoSpaceDN w:val="0"/>
        <w:jc w:val="both"/>
        <w:rPr>
          <w:rFonts w:ascii="Arial" w:hAnsi="Arial" w:cs="Arial"/>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40"/>
        <w:gridCol w:w="2800"/>
        <w:gridCol w:w="2136"/>
        <w:gridCol w:w="1195"/>
      </w:tblGrid>
      <w:tr w:rsidR="00710A9A" w:rsidRPr="00EA1677" w:rsidTr="0053696A">
        <w:tc>
          <w:tcPr>
            <w:tcW w:w="2665"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1. Наименование работы</w:t>
            </w:r>
          </w:p>
        </w:tc>
        <w:tc>
          <w:tcPr>
            <w:tcW w:w="3140" w:type="dxa"/>
            <w:gridSpan w:val="2"/>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________________________</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________________________</w:t>
            </w:r>
          </w:p>
        </w:tc>
        <w:tc>
          <w:tcPr>
            <w:tcW w:w="2136" w:type="dxa"/>
            <w:tcBorders>
              <w:top w:val="nil"/>
              <w:left w:val="nil"/>
              <w:bottom w:val="nil"/>
              <w:right w:val="single" w:sz="4" w:space="0" w:color="auto"/>
            </w:tcBorders>
          </w:tcPr>
          <w:p w:rsidR="00710A9A" w:rsidRPr="00EA1677" w:rsidRDefault="00710A9A" w:rsidP="0053696A">
            <w:pPr>
              <w:widowControl w:val="0"/>
              <w:suppressAutoHyphens w:val="0"/>
              <w:autoSpaceDE w:val="0"/>
              <w:autoSpaceDN w:val="0"/>
              <w:jc w:val="right"/>
              <w:rPr>
                <w:rFonts w:ascii="Arial" w:hAnsi="Arial" w:cs="Arial"/>
                <w:lang w:eastAsia="ru-RU"/>
              </w:rPr>
            </w:pPr>
            <w:r w:rsidRPr="00EA1677">
              <w:rPr>
                <w:rFonts w:ascii="Arial" w:hAnsi="Arial" w:cs="Arial"/>
                <w:lang w:eastAsia="ru-RU"/>
              </w:rPr>
              <w:t>Код по региональному перечню</w:t>
            </w:r>
          </w:p>
        </w:tc>
        <w:tc>
          <w:tcPr>
            <w:tcW w:w="1195"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lang w:eastAsia="ru-RU"/>
              </w:rPr>
            </w:pPr>
          </w:p>
        </w:tc>
      </w:tr>
      <w:tr w:rsidR="00710A9A" w:rsidRPr="00EA1677" w:rsidTr="0053696A">
        <w:tblPrEx>
          <w:tblBorders>
            <w:right w:val="none" w:sz="0" w:space="0" w:color="auto"/>
          </w:tblBorders>
        </w:tblPrEx>
        <w:tc>
          <w:tcPr>
            <w:tcW w:w="3005" w:type="dxa"/>
            <w:gridSpan w:val="2"/>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2. Категории потребителей работы</w:t>
            </w:r>
          </w:p>
        </w:tc>
        <w:tc>
          <w:tcPr>
            <w:tcW w:w="2800"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_____________________</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_____________________</w:t>
            </w:r>
          </w:p>
        </w:tc>
        <w:tc>
          <w:tcPr>
            <w:tcW w:w="2136"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1195"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r>
    </w:tbl>
    <w:p w:rsidR="00710A9A" w:rsidRPr="00EA1677" w:rsidRDefault="00710A9A" w:rsidP="0053696A">
      <w:pPr>
        <w:widowControl w:val="0"/>
        <w:suppressAutoHyphens w:val="0"/>
        <w:autoSpaceDE w:val="0"/>
        <w:autoSpaceDN w:val="0"/>
        <w:jc w:val="both"/>
        <w:rPr>
          <w:rFonts w:ascii="Arial" w:hAnsi="Arial" w:cs="Arial"/>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3.  Сведения  о фактическом достижении показателей, характеризующих объем и</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(или) качество работы</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3.1.   Сведения   о  фактическом  достижении  показателей,  характеризующих качество работы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34"/>
        <w:gridCol w:w="1134"/>
        <w:gridCol w:w="1134"/>
        <w:gridCol w:w="1134"/>
        <w:gridCol w:w="1134"/>
        <w:gridCol w:w="907"/>
        <w:gridCol w:w="907"/>
        <w:gridCol w:w="794"/>
        <w:gridCol w:w="1304"/>
        <w:gridCol w:w="1531"/>
        <w:gridCol w:w="823"/>
        <w:gridCol w:w="850"/>
        <w:gridCol w:w="992"/>
        <w:gridCol w:w="1134"/>
      </w:tblGrid>
      <w:tr w:rsidR="00710A9A" w:rsidRPr="00EA1677" w:rsidTr="0053696A">
        <w:tc>
          <w:tcPr>
            <w:tcW w:w="964"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Уникальный номер реестровой записи</w:t>
            </w:r>
          </w:p>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3402" w:type="dxa"/>
            <w:gridSpan w:val="3"/>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характеризующий содержание работы</w:t>
            </w:r>
          </w:p>
        </w:tc>
        <w:tc>
          <w:tcPr>
            <w:tcW w:w="2268" w:type="dxa"/>
            <w:gridSpan w:val="2"/>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характеризующий условия (формы)</w:t>
            </w:r>
          </w:p>
        </w:tc>
        <w:tc>
          <w:tcPr>
            <w:tcW w:w="9242" w:type="dxa"/>
            <w:gridSpan w:val="9"/>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качества работы</w:t>
            </w:r>
          </w:p>
        </w:tc>
      </w:tr>
      <w:tr w:rsidR="00710A9A" w:rsidRPr="00EA1677" w:rsidTr="0053696A">
        <w:tc>
          <w:tcPr>
            <w:tcW w:w="964"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3402" w:type="dxa"/>
            <w:gridSpan w:val="3"/>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2268" w:type="dxa"/>
            <w:gridSpan w:val="2"/>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07"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показателя </w:t>
            </w:r>
          </w:p>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2"/>
                <w:szCs w:val="22"/>
                <w:lang w:eastAsia="ru-RU"/>
              </w:rPr>
              <w:t>&lt;2&gt;</w:t>
            </w:r>
          </w:p>
        </w:tc>
        <w:tc>
          <w:tcPr>
            <w:tcW w:w="1701" w:type="dxa"/>
            <w:gridSpan w:val="2"/>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единица измерения</w:t>
            </w:r>
          </w:p>
        </w:tc>
        <w:tc>
          <w:tcPr>
            <w:tcW w:w="3658" w:type="dxa"/>
            <w:gridSpan w:val="3"/>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значение</w:t>
            </w:r>
          </w:p>
        </w:tc>
        <w:tc>
          <w:tcPr>
            <w:tcW w:w="850"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допустимое (возможное) отклонение </w:t>
            </w:r>
            <w:hyperlink w:anchor="Par1229" w:tooltip="&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 w:history="1">
              <w:r w:rsidRPr="00EA1677">
                <w:rPr>
                  <w:rFonts w:ascii="Arial" w:hAnsi="Arial" w:cs="Arial"/>
                  <w:color w:val="0000FF"/>
                  <w:sz w:val="22"/>
                  <w:szCs w:val="22"/>
                  <w:lang w:eastAsia="ru-RU"/>
                </w:rPr>
                <w:t>&lt;5&gt;</w:t>
              </w:r>
            </w:hyperlink>
          </w:p>
        </w:tc>
        <w:tc>
          <w:tcPr>
            <w:tcW w:w="992"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отклонение, превышающее допустимое (возможное) отклонение </w:t>
            </w:r>
            <w:hyperlink w:anchor="Par1230" w:tooltip="&lt;6&gt; Рассчитывается при формировании отчета за год как разница показателей граф 10, 12 и 13." w:history="1">
              <w:r w:rsidRPr="00EA1677">
                <w:rPr>
                  <w:rFonts w:ascii="Arial" w:hAnsi="Arial" w:cs="Arial"/>
                  <w:color w:val="0000FF"/>
                  <w:sz w:val="22"/>
                  <w:szCs w:val="22"/>
                  <w:lang w:eastAsia="ru-RU"/>
                </w:rPr>
                <w:t>&lt;6&gt;</w:t>
              </w:r>
            </w:hyperlink>
          </w:p>
        </w:tc>
        <w:tc>
          <w:tcPr>
            <w:tcW w:w="1134"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причина отклонения</w:t>
            </w:r>
          </w:p>
        </w:tc>
      </w:tr>
      <w:tr w:rsidR="00710A9A" w:rsidRPr="00EA1677" w:rsidTr="0053696A">
        <w:trPr>
          <w:trHeight w:val="450"/>
        </w:trPr>
        <w:tc>
          <w:tcPr>
            <w:tcW w:w="964"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3402" w:type="dxa"/>
            <w:gridSpan w:val="3"/>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2268" w:type="dxa"/>
            <w:gridSpan w:val="2"/>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0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07"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w:t>
            </w:r>
            <w:r w:rsidRPr="00EA1677">
              <w:rPr>
                <w:rFonts w:ascii="Arial" w:hAnsi="Arial" w:cs="Arial"/>
                <w:sz w:val="22"/>
                <w:szCs w:val="22"/>
                <w:lang w:eastAsia="ru-RU"/>
              </w:rPr>
              <w:t>&lt;2&gt;</w:t>
            </w:r>
          </w:p>
        </w:tc>
        <w:tc>
          <w:tcPr>
            <w:tcW w:w="794"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код по </w:t>
            </w:r>
            <w:hyperlink r:id="rId32" w:history="1">
              <w:r w:rsidRPr="00EA1677">
                <w:rPr>
                  <w:rFonts w:ascii="Arial" w:hAnsi="Arial" w:cs="Arial"/>
                  <w:color w:val="0000FF"/>
                  <w:sz w:val="20"/>
                  <w:szCs w:val="20"/>
                  <w:lang w:eastAsia="ru-RU"/>
                </w:rPr>
                <w:t>ОКЕИ</w:t>
              </w:r>
            </w:hyperlink>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1304"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утверждено в муниципальном задании на год </w:t>
            </w:r>
            <w:r w:rsidRPr="00EA1677">
              <w:rPr>
                <w:rFonts w:ascii="Arial" w:hAnsi="Arial" w:cs="Arial"/>
                <w:sz w:val="22"/>
                <w:szCs w:val="22"/>
                <w:lang w:eastAsia="ru-RU"/>
              </w:rPr>
              <w:t>&lt;2&gt;</w:t>
            </w:r>
          </w:p>
        </w:tc>
        <w:tc>
          <w:tcPr>
            <w:tcW w:w="1531"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утверждено в муниципальном задании на отчетную дату</w:t>
            </w:r>
            <w:r w:rsidRPr="00EA1677">
              <w:rPr>
                <w:rFonts w:ascii="Arial" w:hAnsi="Arial" w:cs="Arial"/>
                <w:sz w:val="22"/>
                <w:szCs w:val="22"/>
                <w:lang w:eastAsia="ru-RU"/>
              </w:rPr>
              <w:t>&lt;3&gt;</w:t>
            </w:r>
            <w:r w:rsidRPr="00EA1677">
              <w:rPr>
                <w:rFonts w:ascii="Arial" w:hAnsi="Arial" w:cs="Arial"/>
                <w:sz w:val="20"/>
                <w:szCs w:val="20"/>
                <w:lang w:eastAsia="ru-RU"/>
              </w:rPr>
              <w:t xml:space="preserve"> </w:t>
            </w:r>
          </w:p>
        </w:tc>
        <w:tc>
          <w:tcPr>
            <w:tcW w:w="823"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исполнено на отчетную дату</w:t>
            </w:r>
            <w:r w:rsidRPr="00EA1677">
              <w:rPr>
                <w:rFonts w:ascii="Arial" w:hAnsi="Arial" w:cs="Arial"/>
                <w:sz w:val="22"/>
                <w:szCs w:val="22"/>
                <w:lang w:eastAsia="ru-RU"/>
              </w:rPr>
              <w:t>&lt;4&gt;</w:t>
            </w:r>
            <w:r w:rsidRPr="00EA1677">
              <w:rPr>
                <w:rFonts w:ascii="Arial" w:hAnsi="Arial" w:cs="Arial"/>
                <w:sz w:val="20"/>
                <w:szCs w:val="20"/>
                <w:lang w:eastAsia="ru-RU"/>
              </w:rPr>
              <w:t xml:space="preserve"> </w:t>
            </w:r>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92"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134" w:type="dxa"/>
            <w:vMerge/>
          </w:tcPr>
          <w:p w:rsidR="00710A9A" w:rsidRPr="00EA1677" w:rsidRDefault="00710A9A" w:rsidP="0053696A">
            <w:pPr>
              <w:suppressAutoHyphens w:val="0"/>
              <w:spacing w:after="160" w:line="259" w:lineRule="auto"/>
              <w:rPr>
                <w:rFonts w:ascii="Arial" w:hAnsi="Arial" w:cs="Arial"/>
                <w:sz w:val="20"/>
                <w:szCs w:val="20"/>
                <w:lang w:eastAsia="en-US"/>
              </w:rPr>
            </w:pPr>
          </w:p>
        </w:tc>
      </w:tr>
      <w:tr w:rsidR="00710A9A" w:rsidRPr="00EA1677" w:rsidTr="0053696A">
        <w:tc>
          <w:tcPr>
            <w:tcW w:w="964"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показателя </w:t>
            </w:r>
            <w:r w:rsidRPr="00EA1677">
              <w:rPr>
                <w:rFonts w:ascii="Arial" w:hAnsi="Arial" w:cs="Arial"/>
                <w:sz w:val="22"/>
                <w:szCs w:val="22"/>
                <w:lang w:eastAsia="ru-RU"/>
              </w:rPr>
              <w:t>&lt;2&gt;</w:t>
            </w:r>
          </w:p>
        </w:tc>
        <w:tc>
          <w:tcPr>
            <w:tcW w:w="1134" w:type="dxa"/>
          </w:tcPr>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sz w:val="20"/>
                <w:szCs w:val="22"/>
                <w:lang w:eastAsia="en-US"/>
              </w:rPr>
              <w:t xml:space="preserve">наименование показателя </w:t>
            </w:r>
            <w:r w:rsidRPr="00EA1677">
              <w:rPr>
                <w:rFonts w:ascii="Arial" w:hAnsi="Arial" w:cs="Arial"/>
                <w:sz w:val="22"/>
                <w:szCs w:val="22"/>
                <w:lang w:eastAsia="en-US"/>
              </w:rPr>
              <w:t>&lt;2&gt;</w:t>
            </w:r>
          </w:p>
        </w:tc>
        <w:tc>
          <w:tcPr>
            <w:tcW w:w="1134" w:type="dxa"/>
          </w:tcPr>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sz w:val="20"/>
                <w:szCs w:val="22"/>
                <w:lang w:eastAsia="en-US"/>
              </w:rPr>
              <w:t xml:space="preserve">наименование показателя </w:t>
            </w:r>
            <w:r w:rsidRPr="00EA1677">
              <w:rPr>
                <w:rFonts w:ascii="Arial" w:hAnsi="Arial" w:cs="Arial"/>
                <w:sz w:val="22"/>
                <w:szCs w:val="22"/>
                <w:lang w:eastAsia="en-US"/>
              </w:rPr>
              <w:t>&lt;2&gt;</w:t>
            </w:r>
          </w:p>
        </w:tc>
        <w:tc>
          <w:tcPr>
            <w:tcW w:w="1134" w:type="dxa"/>
          </w:tcPr>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sz w:val="20"/>
                <w:szCs w:val="22"/>
                <w:lang w:eastAsia="en-US"/>
              </w:rPr>
              <w:t xml:space="preserve">наименование показателя </w:t>
            </w:r>
            <w:r w:rsidRPr="00EA1677">
              <w:rPr>
                <w:rFonts w:ascii="Arial" w:hAnsi="Arial" w:cs="Arial"/>
                <w:sz w:val="22"/>
                <w:szCs w:val="22"/>
                <w:lang w:eastAsia="en-US"/>
              </w:rPr>
              <w:t>&lt;2&gt;</w:t>
            </w:r>
          </w:p>
        </w:tc>
        <w:tc>
          <w:tcPr>
            <w:tcW w:w="1134" w:type="dxa"/>
          </w:tcPr>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sz w:val="20"/>
                <w:szCs w:val="22"/>
                <w:lang w:eastAsia="en-US"/>
              </w:rPr>
              <w:t xml:space="preserve">наименование показателя </w:t>
            </w:r>
            <w:r w:rsidRPr="00EA1677">
              <w:rPr>
                <w:rFonts w:ascii="Arial" w:hAnsi="Arial" w:cs="Arial"/>
                <w:sz w:val="22"/>
                <w:szCs w:val="22"/>
                <w:lang w:eastAsia="en-US"/>
              </w:rPr>
              <w:t>&lt;2&gt;</w:t>
            </w:r>
          </w:p>
        </w:tc>
        <w:tc>
          <w:tcPr>
            <w:tcW w:w="90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07"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794"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304"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531"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23"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92"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1134" w:type="dxa"/>
            <w:vMerge/>
          </w:tcPr>
          <w:p w:rsidR="00710A9A" w:rsidRPr="00EA1677" w:rsidRDefault="00710A9A" w:rsidP="0053696A">
            <w:pPr>
              <w:suppressAutoHyphens w:val="0"/>
              <w:spacing w:after="160" w:line="259" w:lineRule="auto"/>
              <w:rPr>
                <w:rFonts w:ascii="Arial" w:hAnsi="Arial" w:cs="Arial"/>
                <w:sz w:val="20"/>
                <w:szCs w:val="20"/>
                <w:lang w:eastAsia="en-US"/>
              </w:rPr>
            </w:pPr>
          </w:p>
        </w:tc>
      </w:tr>
      <w:tr w:rsidR="00710A9A" w:rsidRPr="00EA1677" w:rsidTr="0053696A">
        <w:tc>
          <w:tcPr>
            <w:tcW w:w="96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1</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2</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3</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4</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5</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6</w:t>
            </w:r>
          </w:p>
        </w:tc>
        <w:tc>
          <w:tcPr>
            <w:tcW w:w="907"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7</w:t>
            </w:r>
          </w:p>
        </w:tc>
        <w:tc>
          <w:tcPr>
            <w:tcW w:w="907"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8</w:t>
            </w:r>
          </w:p>
        </w:tc>
        <w:tc>
          <w:tcPr>
            <w:tcW w:w="79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9</w:t>
            </w:r>
          </w:p>
        </w:tc>
        <w:tc>
          <w:tcPr>
            <w:tcW w:w="130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10</w:t>
            </w:r>
          </w:p>
        </w:tc>
        <w:tc>
          <w:tcPr>
            <w:tcW w:w="1531"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11</w:t>
            </w:r>
          </w:p>
        </w:tc>
        <w:tc>
          <w:tcPr>
            <w:tcW w:w="823"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12</w:t>
            </w:r>
          </w:p>
        </w:tc>
        <w:tc>
          <w:tcPr>
            <w:tcW w:w="850"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13</w:t>
            </w:r>
          </w:p>
        </w:tc>
        <w:tc>
          <w:tcPr>
            <w:tcW w:w="992"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14</w:t>
            </w:r>
          </w:p>
        </w:tc>
        <w:tc>
          <w:tcPr>
            <w:tcW w:w="1134"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15</w:t>
            </w:r>
          </w:p>
        </w:tc>
      </w:tr>
      <w:tr w:rsidR="00710A9A" w:rsidRPr="00EA1677" w:rsidTr="0053696A">
        <w:tc>
          <w:tcPr>
            <w:tcW w:w="96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30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531"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23"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2"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96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30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531"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23"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2"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96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30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531"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23"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2"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96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30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531"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23"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2"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tcPr>
          <w:p w:rsidR="00710A9A" w:rsidRPr="00EA1677" w:rsidRDefault="00710A9A" w:rsidP="0053696A">
            <w:pPr>
              <w:widowControl w:val="0"/>
              <w:suppressAutoHyphens w:val="0"/>
              <w:autoSpaceDE w:val="0"/>
              <w:autoSpaceDN w:val="0"/>
              <w:rPr>
                <w:rFonts w:ascii="Arial" w:hAnsi="Arial" w:cs="Arial"/>
                <w:szCs w:val="20"/>
                <w:lang w:eastAsia="ru-RU"/>
              </w:rPr>
            </w:pPr>
          </w:p>
        </w:tc>
      </w:tr>
    </w:tbl>
    <w:p w:rsidR="00710A9A" w:rsidRPr="00EA1677" w:rsidRDefault="00710A9A" w:rsidP="0053696A">
      <w:pPr>
        <w:widowControl w:val="0"/>
        <w:suppressAutoHyphens w:val="0"/>
        <w:autoSpaceDE w:val="0"/>
        <w:autoSpaceDN w:val="0"/>
        <w:jc w:val="both"/>
        <w:rPr>
          <w:rFonts w:ascii="Arial" w:hAnsi="Arial" w:cs="Arial"/>
          <w:sz w:val="22"/>
          <w:szCs w:val="20"/>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3.2.  Сведения о фактическом достижении показателей, характеризующих объем работы</w:t>
      </w:r>
    </w:p>
    <w:p w:rsidR="00710A9A" w:rsidRPr="00EA1677" w:rsidRDefault="00710A9A" w:rsidP="0053696A">
      <w:pPr>
        <w:widowControl w:val="0"/>
        <w:suppressAutoHyphens w:val="0"/>
        <w:autoSpaceDE w:val="0"/>
        <w:autoSpaceDN w:val="0"/>
        <w:jc w:val="both"/>
        <w:rPr>
          <w:rFonts w:ascii="Arial" w:hAnsi="Arial" w:cs="Arial"/>
          <w:lang w:eastAsia="ru-RU"/>
        </w:rPr>
      </w:pPr>
    </w:p>
    <w:tbl>
      <w:tblPr>
        <w:tblW w:w="15876" w:type="dxa"/>
        <w:tblInd w:w="-57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63"/>
        <w:gridCol w:w="1134"/>
        <w:gridCol w:w="1134"/>
        <w:gridCol w:w="1134"/>
        <w:gridCol w:w="1134"/>
        <w:gridCol w:w="850"/>
        <w:gridCol w:w="851"/>
        <w:gridCol w:w="850"/>
        <w:gridCol w:w="1276"/>
        <w:gridCol w:w="1276"/>
        <w:gridCol w:w="992"/>
        <w:gridCol w:w="850"/>
        <w:gridCol w:w="993"/>
        <w:gridCol w:w="708"/>
        <w:gridCol w:w="567"/>
      </w:tblGrid>
      <w:tr w:rsidR="00710A9A" w:rsidRPr="00EA1677" w:rsidTr="0053696A">
        <w:tc>
          <w:tcPr>
            <w:tcW w:w="964" w:type="dxa"/>
            <w:vMerge w:val="restart"/>
            <w:tcBorders>
              <w:left w:val="single" w:sz="4" w:space="0" w:color="auto"/>
            </w:tcBorders>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Уникальный номер реестровой записи </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3431" w:type="dxa"/>
            <w:gridSpan w:val="3"/>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характеризующий содержание работы</w:t>
            </w:r>
          </w:p>
        </w:tc>
        <w:tc>
          <w:tcPr>
            <w:tcW w:w="2268" w:type="dxa"/>
            <w:gridSpan w:val="2"/>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характеризующий условия (формы)</w:t>
            </w:r>
          </w:p>
        </w:tc>
        <w:tc>
          <w:tcPr>
            <w:tcW w:w="8646" w:type="dxa"/>
            <w:gridSpan w:val="9"/>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Показатель объема работы</w:t>
            </w:r>
          </w:p>
        </w:tc>
        <w:tc>
          <w:tcPr>
            <w:tcW w:w="567" w:type="dxa"/>
            <w:vMerge w:val="restart"/>
            <w:tcBorders>
              <w:right w:val="single" w:sz="4" w:space="0" w:color="auto"/>
            </w:tcBorders>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Размер платы (цена, тариф)</w:t>
            </w:r>
          </w:p>
        </w:tc>
      </w:tr>
      <w:tr w:rsidR="00710A9A" w:rsidRPr="00EA1677" w:rsidTr="0053696A">
        <w:tc>
          <w:tcPr>
            <w:tcW w:w="964" w:type="dxa"/>
            <w:vMerge/>
            <w:tcBorders>
              <w:left w:val="single" w:sz="4" w:space="0" w:color="auto"/>
            </w:tcBorders>
          </w:tcPr>
          <w:p w:rsidR="00710A9A" w:rsidRPr="00EA1677" w:rsidRDefault="00710A9A" w:rsidP="0053696A">
            <w:pPr>
              <w:suppressAutoHyphens w:val="0"/>
              <w:spacing w:after="160" w:line="259" w:lineRule="auto"/>
              <w:rPr>
                <w:rFonts w:ascii="Arial" w:hAnsi="Arial" w:cs="Arial"/>
                <w:sz w:val="20"/>
                <w:szCs w:val="20"/>
                <w:lang w:eastAsia="en-US"/>
              </w:rPr>
            </w:pPr>
          </w:p>
        </w:tc>
        <w:tc>
          <w:tcPr>
            <w:tcW w:w="3431" w:type="dxa"/>
            <w:gridSpan w:val="3"/>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2268" w:type="dxa"/>
            <w:gridSpan w:val="2"/>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50"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показателя </w:t>
            </w:r>
            <w:r w:rsidRPr="00EA1677">
              <w:rPr>
                <w:rFonts w:ascii="Arial" w:hAnsi="Arial" w:cs="Arial"/>
                <w:sz w:val="22"/>
                <w:szCs w:val="22"/>
                <w:lang w:eastAsia="ru-RU"/>
              </w:rPr>
              <w:t>&lt;2&gt;</w:t>
            </w:r>
          </w:p>
        </w:tc>
        <w:tc>
          <w:tcPr>
            <w:tcW w:w="1701" w:type="dxa"/>
            <w:gridSpan w:val="2"/>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единица измерения</w:t>
            </w:r>
          </w:p>
        </w:tc>
        <w:tc>
          <w:tcPr>
            <w:tcW w:w="3544" w:type="dxa"/>
            <w:gridSpan w:val="3"/>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значение</w:t>
            </w:r>
          </w:p>
        </w:tc>
        <w:tc>
          <w:tcPr>
            <w:tcW w:w="850"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допустимое (возможное) отклонение </w:t>
            </w:r>
            <w:hyperlink w:anchor="Par1229" w:tooltip="&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 w:history="1">
              <w:r w:rsidRPr="00EA1677">
                <w:rPr>
                  <w:rFonts w:ascii="Arial" w:hAnsi="Arial" w:cs="Arial"/>
                  <w:color w:val="0000FF"/>
                  <w:sz w:val="22"/>
                  <w:szCs w:val="22"/>
                  <w:lang w:eastAsia="ru-RU"/>
                </w:rPr>
                <w:t>&lt;5&gt;</w:t>
              </w:r>
            </w:hyperlink>
          </w:p>
        </w:tc>
        <w:tc>
          <w:tcPr>
            <w:tcW w:w="993"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отклонение, превышающее допустимое (возможное) отклонение </w:t>
            </w:r>
            <w:hyperlink w:anchor="Par1230" w:tooltip="&lt;6&gt; Рассчитывается при формировании отчета за год как разница показателей граф 10, 12 и 13." w:history="1">
              <w:r w:rsidRPr="00EA1677">
                <w:rPr>
                  <w:rFonts w:ascii="Arial" w:hAnsi="Arial" w:cs="Arial"/>
                  <w:color w:val="0000FF"/>
                  <w:sz w:val="22"/>
                  <w:szCs w:val="22"/>
                  <w:lang w:eastAsia="ru-RU"/>
                </w:rPr>
                <w:t>&lt;6&gt;</w:t>
              </w:r>
            </w:hyperlink>
          </w:p>
        </w:tc>
        <w:tc>
          <w:tcPr>
            <w:tcW w:w="708" w:type="dxa"/>
            <w:vMerge w:val="restart"/>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причина отклонения</w:t>
            </w:r>
          </w:p>
        </w:tc>
        <w:tc>
          <w:tcPr>
            <w:tcW w:w="567" w:type="dxa"/>
            <w:vMerge/>
            <w:tcBorders>
              <w:right w:val="single" w:sz="4" w:space="0" w:color="auto"/>
            </w:tcBorders>
          </w:tcPr>
          <w:p w:rsidR="00710A9A" w:rsidRPr="00EA1677" w:rsidRDefault="00710A9A" w:rsidP="0053696A">
            <w:pPr>
              <w:suppressAutoHyphens w:val="0"/>
              <w:spacing w:after="160" w:line="259" w:lineRule="auto"/>
              <w:rPr>
                <w:rFonts w:ascii="Arial" w:hAnsi="Arial" w:cs="Arial"/>
                <w:sz w:val="20"/>
                <w:szCs w:val="20"/>
                <w:lang w:eastAsia="en-US"/>
              </w:rPr>
            </w:pPr>
          </w:p>
        </w:tc>
      </w:tr>
      <w:tr w:rsidR="00710A9A" w:rsidRPr="00EA1677" w:rsidTr="0053696A">
        <w:tc>
          <w:tcPr>
            <w:tcW w:w="964" w:type="dxa"/>
            <w:vMerge/>
            <w:tcBorders>
              <w:left w:val="single" w:sz="4" w:space="0" w:color="auto"/>
            </w:tcBorders>
          </w:tcPr>
          <w:p w:rsidR="00710A9A" w:rsidRPr="00EA1677" w:rsidRDefault="00710A9A" w:rsidP="0053696A">
            <w:pPr>
              <w:suppressAutoHyphens w:val="0"/>
              <w:spacing w:after="160" w:line="259" w:lineRule="auto"/>
              <w:rPr>
                <w:rFonts w:ascii="Arial" w:hAnsi="Arial" w:cs="Arial"/>
                <w:sz w:val="20"/>
                <w:szCs w:val="20"/>
                <w:lang w:eastAsia="en-US"/>
              </w:rPr>
            </w:pPr>
          </w:p>
        </w:tc>
        <w:tc>
          <w:tcPr>
            <w:tcW w:w="1163" w:type="dxa"/>
          </w:tcPr>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sz w:val="20"/>
                <w:szCs w:val="22"/>
                <w:lang w:eastAsia="en-US"/>
              </w:rPr>
              <w:t xml:space="preserve">наименование показателя </w:t>
            </w:r>
            <w:r w:rsidRPr="00EA1677">
              <w:rPr>
                <w:rFonts w:ascii="Arial" w:hAnsi="Arial" w:cs="Arial"/>
                <w:sz w:val="22"/>
                <w:szCs w:val="22"/>
                <w:lang w:eastAsia="en-US"/>
              </w:rPr>
              <w:t>&lt;2&gt;</w:t>
            </w:r>
          </w:p>
        </w:tc>
        <w:tc>
          <w:tcPr>
            <w:tcW w:w="1134" w:type="dxa"/>
          </w:tcPr>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sz w:val="20"/>
                <w:szCs w:val="22"/>
                <w:lang w:eastAsia="en-US"/>
              </w:rPr>
              <w:t xml:space="preserve">наименование показателя </w:t>
            </w:r>
            <w:r w:rsidRPr="00EA1677">
              <w:rPr>
                <w:rFonts w:ascii="Arial" w:hAnsi="Arial" w:cs="Arial"/>
                <w:sz w:val="22"/>
                <w:szCs w:val="22"/>
                <w:lang w:eastAsia="en-US"/>
              </w:rPr>
              <w:t>&lt;2&gt;</w:t>
            </w:r>
          </w:p>
        </w:tc>
        <w:tc>
          <w:tcPr>
            <w:tcW w:w="1134" w:type="dxa"/>
          </w:tcPr>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sz w:val="20"/>
                <w:szCs w:val="22"/>
                <w:lang w:eastAsia="en-US"/>
              </w:rPr>
              <w:t xml:space="preserve">наименование показателя </w:t>
            </w:r>
            <w:r w:rsidRPr="00EA1677">
              <w:rPr>
                <w:rFonts w:ascii="Arial" w:hAnsi="Arial" w:cs="Arial"/>
                <w:sz w:val="22"/>
                <w:szCs w:val="22"/>
                <w:lang w:eastAsia="en-US"/>
              </w:rPr>
              <w:t>&lt;2&gt;</w:t>
            </w:r>
          </w:p>
        </w:tc>
        <w:tc>
          <w:tcPr>
            <w:tcW w:w="1134" w:type="dxa"/>
          </w:tcPr>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sz w:val="20"/>
                <w:szCs w:val="22"/>
                <w:lang w:eastAsia="en-US"/>
              </w:rPr>
              <w:t xml:space="preserve">наименование показателя </w:t>
            </w:r>
            <w:r w:rsidRPr="00EA1677">
              <w:rPr>
                <w:rFonts w:ascii="Arial" w:hAnsi="Arial" w:cs="Arial"/>
                <w:sz w:val="22"/>
                <w:szCs w:val="22"/>
                <w:lang w:eastAsia="en-US"/>
              </w:rPr>
              <w:t>&lt;2&gt;</w:t>
            </w:r>
          </w:p>
        </w:tc>
        <w:tc>
          <w:tcPr>
            <w:tcW w:w="1134" w:type="dxa"/>
          </w:tcPr>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sz w:val="20"/>
                <w:szCs w:val="22"/>
                <w:lang w:eastAsia="en-US"/>
              </w:rPr>
              <w:t xml:space="preserve">наименование показателя </w:t>
            </w:r>
            <w:r w:rsidRPr="00EA1677">
              <w:rPr>
                <w:rFonts w:ascii="Arial" w:hAnsi="Arial" w:cs="Arial"/>
                <w:sz w:val="22"/>
                <w:szCs w:val="22"/>
                <w:lang w:eastAsia="en-US"/>
              </w:rPr>
              <w:t>&lt;2&gt;</w:t>
            </w:r>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851"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Наименование </w:t>
            </w:r>
            <w:r w:rsidRPr="00EA1677">
              <w:rPr>
                <w:rFonts w:ascii="Arial" w:hAnsi="Arial" w:cs="Arial"/>
                <w:sz w:val="22"/>
                <w:szCs w:val="22"/>
                <w:lang w:eastAsia="ru-RU"/>
              </w:rPr>
              <w:t>&lt;2&gt;</w:t>
            </w:r>
            <w:r w:rsidRPr="00EA1677">
              <w:rPr>
                <w:rFonts w:ascii="Arial" w:hAnsi="Arial" w:cs="Arial"/>
                <w:sz w:val="20"/>
                <w:szCs w:val="20"/>
                <w:lang w:eastAsia="ru-RU"/>
              </w:rPr>
              <w:t xml:space="preserve"> </w:t>
            </w:r>
          </w:p>
        </w:tc>
        <w:tc>
          <w:tcPr>
            <w:tcW w:w="850"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код по </w:t>
            </w:r>
            <w:hyperlink r:id="rId33" w:history="1">
              <w:r w:rsidRPr="00EA1677">
                <w:rPr>
                  <w:rFonts w:ascii="Arial" w:hAnsi="Arial" w:cs="Arial"/>
                  <w:color w:val="0000FF"/>
                  <w:sz w:val="20"/>
                  <w:szCs w:val="20"/>
                  <w:lang w:eastAsia="ru-RU"/>
                </w:rPr>
                <w:t>ОКЕИ</w:t>
              </w:r>
            </w:hyperlink>
            <w:r w:rsidRPr="00EA1677">
              <w:rPr>
                <w:rFonts w:ascii="Arial" w:hAnsi="Arial" w:cs="Arial"/>
                <w:sz w:val="20"/>
                <w:szCs w:val="20"/>
                <w:lang w:eastAsia="ru-RU"/>
              </w:rPr>
              <w:t xml:space="preserve"> </w:t>
            </w:r>
            <w:r w:rsidRPr="00EA1677">
              <w:rPr>
                <w:rFonts w:ascii="Arial" w:hAnsi="Arial" w:cs="Arial"/>
                <w:sz w:val="22"/>
                <w:szCs w:val="22"/>
                <w:lang w:eastAsia="ru-RU"/>
              </w:rPr>
              <w:t>&lt;2&gt;</w:t>
            </w:r>
          </w:p>
        </w:tc>
        <w:tc>
          <w:tcPr>
            <w:tcW w:w="1276"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утверждено в муниципальном задании на год </w:t>
            </w:r>
            <w:r w:rsidRPr="00EA1677">
              <w:rPr>
                <w:rFonts w:ascii="Arial" w:hAnsi="Arial" w:cs="Arial"/>
                <w:sz w:val="22"/>
                <w:szCs w:val="22"/>
                <w:lang w:eastAsia="ru-RU"/>
              </w:rPr>
              <w:t>&lt;2&gt;</w:t>
            </w:r>
          </w:p>
        </w:tc>
        <w:tc>
          <w:tcPr>
            <w:tcW w:w="1276"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утверждено в муниципальном задании на отчетную дату </w:t>
            </w:r>
            <w:hyperlink w:anchor="Par1227" w:tooltip="&lt;3&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 w:history="1">
              <w:r w:rsidRPr="00EA1677">
                <w:rPr>
                  <w:rFonts w:ascii="Arial" w:hAnsi="Arial" w:cs="Arial"/>
                  <w:color w:val="0000FF"/>
                  <w:sz w:val="22"/>
                  <w:szCs w:val="22"/>
                  <w:lang w:eastAsia="ru-RU"/>
                </w:rPr>
                <w:t>&lt;3&gt;</w:t>
              </w:r>
            </w:hyperlink>
          </w:p>
        </w:tc>
        <w:tc>
          <w:tcPr>
            <w:tcW w:w="992" w:type="dxa"/>
          </w:tcPr>
          <w:p w:rsidR="00710A9A" w:rsidRPr="00EA1677" w:rsidRDefault="00710A9A" w:rsidP="0053696A">
            <w:pPr>
              <w:widowControl w:val="0"/>
              <w:suppressAutoHyphens w:val="0"/>
              <w:autoSpaceDE w:val="0"/>
              <w:autoSpaceDN w:val="0"/>
              <w:jc w:val="center"/>
              <w:rPr>
                <w:rFonts w:ascii="Arial" w:hAnsi="Arial" w:cs="Arial"/>
                <w:sz w:val="20"/>
                <w:szCs w:val="20"/>
                <w:lang w:eastAsia="ru-RU"/>
              </w:rPr>
            </w:pPr>
            <w:r w:rsidRPr="00EA1677">
              <w:rPr>
                <w:rFonts w:ascii="Arial" w:hAnsi="Arial" w:cs="Arial"/>
                <w:sz w:val="20"/>
                <w:szCs w:val="20"/>
                <w:lang w:eastAsia="ru-RU"/>
              </w:rPr>
              <w:t xml:space="preserve">исполнено на отчетную дату </w:t>
            </w:r>
            <w:hyperlink w:anchor="Par1228" w:tooltip="&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history="1">
              <w:r w:rsidRPr="00EA1677">
                <w:rPr>
                  <w:rFonts w:ascii="Arial" w:hAnsi="Arial" w:cs="Arial"/>
                  <w:color w:val="0000FF"/>
                  <w:sz w:val="22"/>
                  <w:szCs w:val="22"/>
                  <w:lang w:eastAsia="ru-RU"/>
                </w:rPr>
                <w:t>&lt;4&gt;</w:t>
              </w:r>
            </w:hyperlink>
          </w:p>
        </w:tc>
        <w:tc>
          <w:tcPr>
            <w:tcW w:w="850"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993"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708" w:type="dxa"/>
            <w:vMerge/>
          </w:tcPr>
          <w:p w:rsidR="00710A9A" w:rsidRPr="00EA1677" w:rsidRDefault="00710A9A" w:rsidP="0053696A">
            <w:pPr>
              <w:suppressAutoHyphens w:val="0"/>
              <w:spacing w:after="160" w:line="259" w:lineRule="auto"/>
              <w:rPr>
                <w:rFonts w:ascii="Arial" w:hAnsi="Arial" w:cs="Arial"/>
                <w:sz w:val="20"/>
                <w:szCs w:val="20"/>
                <w:lang w:eastAsia="en-US"/>
              </w:rPr>
            </w:pPr>
          </w:p>
        </w:tc>
        <w:tc>
          <w:tcPr>
            <w:tcW w:w="567" w:type="dxa"/>
            <w:vMerge/>
            <w:tcBorders>
              <w:right w:val="single" w:sz="4" w:space="0" w:color="auto"/>
            </w:tcBorders>
          </w:tcPr>
          <w:p w:rsidR="00710A9A" w:rsidRPr="00EA1677" w:rsidRDefault="00710A9A" w:rsidP="0053696A">
            <w:pPr>
              <w:suppressAutoHyphens w:val="0"/>
              <w:spacing w:after="160" w:line="259" w:lineRule="auto"/>
              <w:rPr>
                <w:rFonts w:ascii="Arial" w:hAnsi="Arial" w:cs="Arial"/>
                <w:sz w:val="20"/>
                <w:szCs w:val="20"/>
                <w:lang w:eastAsia="en-US"/>
              </w:rPr>
            </w:pPr>
          </w:p>
        </w:tc>
      </w:tr>
      <w:tr w:rsidR="00710A9A" w:rsidRPr="00EA1677" w:rsidTr="0053696A">
        <w:tc>
          <w:tcPr>
            <w:tcW w:w="964" w:type="dxa"/>
            <w:tcBorders>
              <w:left w:val="single" w:sz="4" w:space="0" w:color="auto"/>
            </w:tcBorders>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w:t>
            </w:r>
          </w:p>
        </w:tc>
        <w:tc>
          <w:tcPr>
            <w:tcW w:w="1163"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2</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3</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4</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5</w:t>
            </w:r>
          </w:p>
        </w:tc>
        <w:tc>
          <w:tcPr>
            <w:tcW w:w="1134"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6</w:t>
            </w:r>
          </w:p>
        </w:tc>
        <w:tc>
          <w:tcPr>
            <w:tcW w:w="85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7</w:t>
            </w:r>
          </w:p>
        </w:tc>
        <w:tc>
          <w:tcPr>
            <w:tcW w:w="851"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8</w:t>
            </w:r>
          </w:p>
        </w:tc>
        <w:tc>
          <w:tcPr>
            <w:tcW w:w="85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9</w:t>
            </w:r>
          </w:p>
        </w:tc>
        <w:tc>
          <w:tcPr>
            <w:tcW w:w="1276"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10</w:t>
            </w:r>
          </w:p>
        </w:tc>
        <w:tc>
          <w:tcPr>
            <w:tcW w:w="1276"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11</w:t>
            </w:r>
          </w:p>
        </w:tc>
        <w:tc>
          <w:tcPr>
            <w:tcW w:w="992"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12</w:t>
            </w:r>
          </w:p>
        </w:tc>
        <w:tc>
          <w:tcPr>
            <w:tcW w:w="850"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13</w:t>
            </w:r>
          </w:p>
        </w:tc>
        <w:tc>
          <w:tcPr>
            <w:tcW w:w="993"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14</w:t>
            </w:r>
          </w:p>
        </w:tc>
        <w:tc>
          <w:tcPr>
            <w:tcW w:w="708" w:type="dxa"/>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15</w:t>
            </w:r>
          </w:p>
        </w:tc>
        <w:tc>
          <w:tcPr>
            <w:tcW w:w="567" w:type="dxa"/>
            <w:tcBorders>
              <w:right w:val="single" w:sz="4" w:space="0" w:color="auto"/>
            </w:tcBorders>
          </w:tcPr>
          <w:p w:rsidR="00710A9A" w:rsidRPr="00EA1677" w:rsidRDefault="00710A9A" w:rsidP="0053696A">
            <w:pPr>
              <w:widowControl w:val="0"/>
              <w:suppressAutoHyphens w:val="0"/>
              <w:autoSpaceDE w:val="0"/>
              <w:autoSpaceDN w:val="0"/>
              <w:jc w:val="center"/>
              <w:rPr>
                <w:rFonts w:ascii="Arial" w:hAnsi="Arial" w:cs="Arial"/>
                <w:szCs w:val="20"/>
                <w:lang w:eastAsia="ru-RU"/>
              </w:rPr>
            </w:pPr>
            <w:r w:rsidRPr="00EA1677">
              <w:rPr>
                <w:rFonts w:ascii="Arial" w:hAnsi="Arial" w:cs="Arial"/>
                <w:sz w:val="22"/>
                <w:szCs w:val="20"/>
                <w:lang w:eastAsia="ru-RU"/>
              </w:rPr>
              <w:t>16</w:t>
            </w:r>
          </w:p>
        </w:tc>
      </w:tr>
      <w:tr w:rsidR="00710A9A" w:rsidRPr="00EA1677" w:rsidTr="0053696A">
        <w:tc>
          <w:tcPr>
            <w:tcW w:w="964" w:type="dxa"/>
            <w:vMerge w:val="restart"/>
            <w:tcBorders>
              <w:left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63"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vMerge w:val="restart"/>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1"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276"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276"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2"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3"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708"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567" w:type="dxa"/>
            <w:tcBorders>
              <w:right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964" w:type="dxa"/>
            <w:vMerge/>
            <w:tcBorders>
              <w:left w:val="single" w:sz="4" w:space="0" w:color="auto"/>
            </w:tcBorders>
          </w:tcPr>
          <w:p w:rsidR="00710A9A" w:rsidRPr="00EA1677" w:rsidRDefault="00710A9A" w:rsidP="0053696A">
            <w:pPr>
              <w:suppressAutoHyphens w:val="0"/>
              <w:spacing w:after="160" w:line="259" w:lineRule="auto"/>
              <w:rPr>
                <w:rFonts w:ascii="Arial" w:hAnsi="Arial" w:cs="Arial"/>
                <w:lang w:eastAsia="en-US"/>
              </w:rPr>
            </w:pPr>
          </w:p>
        </w:tc>
        <w:tc>
          <w:tcPr>
            <w:tcW w:w="1163"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1134" w:type="dxa"/>
            <w:vMerge/>
          </w:tcPr>
          <w:p w:rsidR="00710A9A" w:rsidRPr="00EA1677" w:rsidRDefault="00710A9A" w:rsidP="0053696A">
            <w:pPr>
              <w:suppressAutoHyphens w:val="0"/>
              <w:spacing w:after="160" w:line="259" w:lineRule="auto"/>
              <w:rPr>
                <w:rFonts w:ascii="Arial" w:hAnsi="Arial" w:cs="Arial"/>
                <w:lang w:eastAsia="en-US"/>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1"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276"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276"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2"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3"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708"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567" w:type="dxa"/>
            <w:tcBorders>
              <w:right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r w:rsidR="00710A9A" w:rsidRPr="00EA1677" w:rsidTr="0053696A">
        <w:tc>
          <w:tcPr>
            <w:tcW w:w="964" w:type="dxa"/>
            <w:tcBorders>
              <w:left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63"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134"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1"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276"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1276"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2"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993"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708" w:type="dxa"/>
          </w:tcPr>
          <w:p w:rsidR="00710A9A" w:rsidRPr="00EA1677" w:rsidRDefault="00710A9A" w:rsidP="0053696A">
            <w:pPr>
              <w:widowControl w:val="0"/>
              <w:suppressAutoHyphens w:val="0"/>
              <w:autoSpaceDE w:val="0"/>
              <w:autoSpaceDN w:val="0"/>
              <w:rPr>
                <w:rFonts w:ascii="Arial" w:hAnsi="Arial" w:cs="Arial"/>
                <w:szCs w:val="20"/>
                <w:lang w:eastAsia="ru-RU"/>
              </w:rPr>
            </w:pPr>
          </w:p>
        </w:tc>
        <w:tc>
          <w:tcPr>
            <w:tcW w:w="567" w:type="dxa"/>
            <w:tcBorders>
              <w:right w:val="single" w:sz="4" w:space="0" w:color="auto"/>
            </w:tcBorders>
          </w:tcPr>
          <w:p w:rsidR="00710A9A" w:rsidRPr="00EA1677" w:rsidRDefault="00710A9A" w:rsidP="0053696A">
            <w:pPr>
              <w:widowControl w:val="0"/>
              <w:suppressAutoHyphens w:val="0"/>
              <w:autoSpaceDE w:val="0"/>
              <w:autoSpaceDN w:val="0"/>
              <w:rPr>
                <w:rFonts w:ascii="Arial" w:hAnsi="Arial" w:cs="Arial"/>
                <w:szCs w:val="20"/>
                <w:lang w:eastAsia="ru-RU"/>
              </w:rPr>
            </w:pPr>
          </w:p>
        </w:tc>
      </w:tr>
    </w:tbl>
    <w:p w:rsidR="00710A9A" w:rsidRPr="00EA1677" w:rsidRDefault="00710A9A" w:rsidP="0053696A">
      <w:pPr>
        <w:suppressAutoHyphens w:val="0"/>
        <w:spacing w:after="160" w:line="259" w:lineRule="auto"/>
        <w:rPr>
          <w:rFonts w:ascii="Arial" w:hAnsi="Arial" w:cs="Arial"/>
          <w:sz w:val="22"/>
          <w:szCs w:val="22"/>
          <w:lang w:eastAsia="en-US"/>
        </w:rPr>
      </w:pPr>
    </w:p>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lang w:eastAsia="en-US"/>
        </w:rPr>
        <w:t>Руководитель                    __________________________        Подпись /___________________/</w:t>
      </w:r>
    </w:p>
    <w:p w:rsidR="00710A9A" w:rsidRPr="00EA1677" w:rsidRDefault="00710A9A" w:rsidP="0053696A">
      <w:pPr>
        <w:suppressAutoHyphens w:val="0"/>
        <w:spacing w:after="160" w:line="259" w:lineRule="auto"/>
        <w:rPr>
          <w:rFonts w:ascii="Arial" w:hAnsi="Arial" w:cs="Arial"/>
          <w:lang w:eastAsia="en-US"/>
        </w:rPr>
      </w:pPr>
      <w:r w:rsidRPr="00EA1677">
        <w:rPr>
          <w:rFonts w:ascii="Arial" w:hAnsi="Arial" w:cs="Arial"/>
          <w:lang w:eastAsia="en-US"/>
        </w:rPr>
        <w:t>(уполномоченное лицо)</w:t>
      </w:r>
    </w:p>
    <w:p w:rsidR="00710A9A" w:rsidRPr="00EA1677" w:rsidRDefault="00710A9A" w:rsidP="0053696A">
      <w:pPr>
        <w:widowControl w:val="0"/>
        <w:suppressAutoHyphens w:val="0"/>
        <w:autoSpaceDE w:val="0"/>
        <w:autoSpaceDN w:val="0"/>
        <w:adjustRightInd w:val="0"/>
        <w:jc w:val="both"/>
        <w:rPr>
          <w:rFonts w:ascii="Arial" w:hAnsi="Arial" w:cs="Arial"/>
          <w:sz w:val="20"/>
          <w:szCs w:val="20"/>
          <w:lang w:eastAsia="ru-RU"/>
        </w:rPr>
      </w:pPr>
      <w:r w:rsidRPr="00EA1677">
        <w:rPr>
          <w:rFonts w:ascii="Arial" w:hAnsi="Arial" w:cs="Arial"/>
          <w:sz w:val="20"/>
          <w:szCs w:val="20"/>
          <w:lang w:eastAsia="ru-RU"/>
        </w:rPr>
        <w:t>"__" ___________ 20__ г.</w:t>
      </w: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r w:rsidRPr="00EA1677">
        <w:rPr>
          <w:rFonts w:ascii="Arial" w:hAnsi="Arial" w:cs="Arial"/>
          <w:sz w:val="20"/>
          <w:szCs w:val="20"/>
          <w:lang w:eastAsia="ru-RU"/>
        </w:rPr>
        <w:t>&lt;1&gt;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8" w:name="Par1226"/>
      <w:bookmarkEnd w:id="38"/>
      <w:r w:rsidRPr="00EA1677">
        <w:rPr>
          <w:rFonts w:ascii="Arial" w:hAnsi="Arial" w:cs="Arial"/>
          <w:sz w:val="20"/>
          <w:szCs w:val="20"/>
          <w:lang w:eastAsia="ru-RU"/>
        </w:rPr>
        <w:t>&lt;2&gt; Формируется в соответствии с муниципальным заданием.</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9" w:name="Par1227"/>
      <w:bookmarkEnd w:id="39"/>
      <w:r w:rsidRPr="00EA1677">
        <w:rPr>
          <w:rFonts w:ascii="Arial" w:hAnsi="Arial" w:cs="Arial"/>
          <w:sz w:val="20"/>
          <w:szCs w:val="20"/>
          <w:lang w:eastAsia="ru-RU"/>
        </w:rPr>
        <w:t xml:space="preserve">&lt;3&gt;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w:t>
      </w:r>
      <w:r w:rsidRPr="00EA1677">
        <w:rPr>
          <w:rFonts w:ascii="Arial" w:hAnsi="Arial" w:cs="Arial"/>
          <w:sz w:val="20"/>
          <w:szCs w:val="20"/>
          <w:lang w:eastAsia="ru-RU"/>
        </w:rPr>
        <w:lastRenderedPageBreak/>
        <w:t>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40" w:name="Par1228"/>
      <w:bookmarkEnd w:id="40"/>
      <w:r w:rsidRPr="00EA1677">
        <w:rPr>
          <w:rFonts w:ascii="Arial" w:hAnsi="Arial" w:cs="Arial"/>
          <w:sz w:val="20"/>
          <w:szCs w:val="20"/>
          <w:lang w:eastAsia="ru-RU"/>
        </w:rPr>
        <w:t>&lt;4&gt;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41" w:name="Par1229"/>
      <w:bookmarkEnd w:id="41"/>
      <w:r w:rsidRPr="00EA1677">
        <w:rPr>
          <w:rFonts w:ascii="Arial" w:hAnsi="Arial" w:cs="Arial"/>
          <w:sz w:val="20"/>
          <w:szCs w:val="20"/>
          <w:lang w:eastAsia="ru-RU"/>
        </w:rPr>
        <w:t>&lt;5&gt;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p>
    <w:p w:rsidR="00710A9A" w:rsidRPr="00EA1677" w:rsidRDefault="00710A9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42" w:name="Par1230"/>
      <w:bookmarkEnd w:id="42"/>
      <w:r w:rsidRPr="00EA1677">
        <w:rPr>
          <w:rFonts w:ascii="Arial" w:hAnsi="Arial" w:cs="Arial"/>
          <w:sz w:val="20"/>
          <w:szCs w:val="20"/>
          <w:lang w:eastAsia="ru-RU"/>
        </w:rPr>
        <w:t>&lt;6&gt; Рассчитывается при формировании отчета за год как разница показателей граф 10, 12 и 13.</w:t>
      </w:r>
    </w:p>
    <w:p w:rsidR="00710A9A" w:rsidRPr="00EA1677" w:rsidRDefault="00710A9A" w:rsidP="0053696A">
      <w:pPr>
        <w:suppressAutoHyphens w:val="0"/>
        <w:spacing w:after="160" w:line="259" w:lineRule="auto"/>
        <w:rPr>
          <w:rFonts w:ascii="Arial" w:hAnsi="Arial" w:cs="Arial"/>
          <w:sz w:val="22"/>
          <w:szCs w:val="22"/>
          <w:lang w:eastAsia="en-US"/>
        </w:rPr>
      </w:pPr>
    </w:p>
    <w:p w:rsidR="00710A9A" w:rsidRPr="00EA1677" w:rsidRDefault="00710A9A" w:rsidP="0053696A">
      <w:pPr>
        <w:suppressAutoHyphens w:val="0"/>
        <w:spacing w:after="160" w:line="259" w:lineRule="auto"/>
        <w:rPr>
          <w:rFonts w:ascii="Arial" w:hAnsi="Arial" w:cs="Arial"/>
          <w:sz w:val="22"/>
          <w:szCs w:val="22"/>
          <w:lang w:eastAsia="en-US"/>
        </w:rPr>
      </w:pPr>
    </w:p>
    <w:p w:rsidR="00710A9A" w:rsidRPr="00EA1677" w:rsidRDefault="00710A9A" w:rsidP="0053696A">
      <w:pPr>
        <w:suppressAutoHyphens w:val="0"/>
        <w:spacing w:after="160" w:line="259" w:lineRule="auto"/>
        <w:rPr>
          <w:rFonts w:ascii="Arial" w:hAnsi="Arial" w:cs="Arial"/>
          <w:sz w:val="22"/>
          <w:szCs w:val="22"/>
          <w:lang w:eastAsia="en-US"/>
        </w:rPr>
      </w:pPr>
    </w:p>
    <w:p w:rsidR="00710A9A" w:rsidRPr="00EA1677" w:rsidRDefault="00710A9A" w:rsidP="0053696A">
      <w:pPr>
        <w:suppressAutoHyphens w:val="0"/>
        <w:spacing w:after="160" w:line="259" w:lineRule="auto"/>
        <w:rPr>
          <w:rFonts w:ascii="Arial" w:hAnsi="Arial" w:cs="Arial"/>
          <w:sz w:val="22"/>
          <w:szCs w:val="22"/>
          <w:lang w:eastAsia="en-US"/>
        </w:rPr>
        <w:sectPr w:rsidR="00710A9A" w:rsidRPr="00EA1677" w:rsidSect="00467FD2">
          <w:pgSz w:w="16838" w:h="11906" w:orient="landscape"/>
          <w:pgMar w:top="992" w:right="851" w:bottom="709" w:left="1276" w:header="0" w:footer="0" w:gutter="0"/>
          <w:cols w:space="720"/>
          <w:noEndnote/>
          <w:docGrid w:linePitch="326"/>
        </w:sectPr>
      </w:pPr>
    </w:p>
    <w:p w:rsidR="00710A9A" w:rsidRPr="00EA1677" w:rsidRDefault="00710A9A" w:rsidP="0053696A">
      <w:pPr>
        <w:suppressAutoHyphens w:val="0"/>
        <w:autoSpaceDE w:val="0"/>
        <w:autoSpaceDN w:val="0"/>
        <w:adjustRightInd w:val="0"/>
        <w:jc w:val="right"/>
        <w:outlineLvl w:val="0"/>
        <w:rPr>
          <w:rFonts w:ascii="Arial" w:hAnsi="Arial" w:cs="Arial"/>
          <w:lang w:eastAsia="en-US"/>
        </w:rPr>
      </w:pPr>
      <w:r w:rsidRPr="00EA1677">
        <w:rPr>
          <w:rFonts w:ascii="Arial" w:hAnsi="Arial" w:cs="Arial"/>
          <w:lang w:eastAsia="en-US"/>
        </w:rPr>
        <w:lastRenderedPageBreak/>
        <w:t xml:space="preserve">Приложение № 3 </w:t>
      </w:r>
    </w:p>
    <w:p w:rsidR="00710A9A" w:rsidRPr="00EA1677" w:rsidRDefault="00710A9A" w:rsidP="0053696A">
      <w:pPr>
        <w:widowControl w:val="0"/>
        <w:autoSpaceDE w:val="0"/>
        <w:jc w:val="right"/>
        <w:rPr>
          <w:rFonts w:ascii="Arial" w:hAnsi="Arial" w:cs="Arial"/>
          <w:lang w:eastAsia="zh-CN"/>
        </w:rPr>
      </w:pPr>
      <w:r w:rsidRPr="00EA1677">
        <w:rPr>
          <w:rFonts w:ascii="Arial" w:hAnsi="Arial" w:cs="Arial"/>
          <w:lang w:eastAsia="zh-CN"/>
        </w:rPr>
        <w:t>к положению о формировании муниципального задания на оказание</w:t>
      </w:r>
    </w:p>
    <w:p w:rsidR="00710A9A" w:rsidRPr="00EA1677" w:rsidRDefault="00710A9A" w:rsidP="0053696A">
      <w:pPr>
        <w:widowControl w:val="0"/>
        <w:autoSpaceDE w:val="0"/>
        <w:jc w:val="right"/>
        <w:rPr>
          <w:rFonts w:ascii="Arial" w:hAnsi="Arial" w:cs="Arial"/>
          <w:lang w:eastAsia="zh-CN"/>
        </w:rPr>
      </w:pPr>
      <w:r w:rsidRPr="00EA1677">
        <w:rPr>
          <w:rFonts w:ascii="Arial" w:hAnsi="Arial" w:cs="Arial"/>
          <w:lang w:eastAsia="zh-CN"/>
        </w:rPr>
        <w:t xml:space="preserve"> муниципальных услуг (выполнение работ) в отношении муниципальных учреждений Шатковского муниципального округа Нижегородской области и финансовом </w:t>
      </w:r>
    </w:p>
    <w:p w:rsidR="00710A9A" w:rsidRPr="00EA1677" w:rsidRDefault="00710A9A" w:rsidP="0053696A">
      <w:pPr>
        <w:widowControl w:val="0"/>
        <w:autoSpaceDE w:val="0"/>
        <w:jc w:val="right"/>
        <w:rPr>
          <w:rFonts w:ascii="Arial" w:hAnsi="Arial" w:cs="Arial"/>
          <w:lang w:eastAsia="zh-CN"/>
        </w:rPr>
      </w:pPr>
      <w:r w:rsidRPr="00EA1677">
        <w:rPr>
          <w:rFonts w:ascii="Arial" w:hAnsi="Arial" w:cs="Arial"/>
          <w:lang w:eastAsia="zh-CN"/>
        </w:rPr>
        <w:t>обеспечении выполнения муниципального задания</w:t>
      </w:r>
    </w:p>
    <w:p w:rsidR="00710A9A" w:rsidRPr="00EA1677" w:rsidRDefault="00710A9A" w:rsidP="0053696A">
      <w:pPr>
        <w:suppressAutoHyphens w:val="0"/>
        <w:autoSpaceDE w:val="0"/>
        <w:autoSpaceDN w:val="0"/>
        <w:adjustRightInd w:val="0"/>
        <w:jc w:val="right"/>
        <w:outlineLvl w:val="0"/>
        <w:rPr>
          <w:rFonts w:ascii="Arial" w:hAnsi="Arial" w:cs="Arial"/>
          <w:sz w:val="28"/>
          <w:szCs w:val="28"/>
          <w:lang w:eastAsia="en-US"/>
        </w:rPr>
      </w:pPr>
    </w:p>
    <w:p w:rsidR="00710A9A" w:rsidRPr="00EA1677" w:rsidRDefault="00710A9A" w:rsidP="0053696A">
      <w:pPr>
        <w:suppressAutoHyphens w:val="0"/>
        <w:autoSpaceDE w:val="0"/>
        <w:autoSpaceDN w:val="0"/>
        <w:adjustRightInd w:val="0"/>
        <w:rPr>
          <w:rFonts w:ascii="Arial" w:hAnsi="Arial" w:cs="Arial"/>
          <w:sz w:val="28"/>
          <w:szCs w:val="28"/>
          <w:lang w:eastAsia="en-US"/>
        </w:rPr>
      </w:pP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Соглашение</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 xml:space="preserve">о предоставлении субсидии из бюджета Шатковского муниципального округа </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Нижегородской области муниципальному бюджетному или муниципальному автономному учреждению на финансовое обеспечение выполнения</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муниципального задания на оказание муниципальных услуг</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 xml:space="preserve">(выполнение работ) </w:t>
      </w:r>
    </w:p>
    <w:p w:rsidR="00710A9A" w:rsidRPr="00EA1677" w:rsidRDefault="00710A9A" w:rsidP="0053696A">
      <w:pPr>
        <w:suppressAutoHyphens w:val="0"/>
        <w:autoSpaceDE w:val="0"/>
        <w:autoSpaceDN w:val="0"/>
        <w:adjustRightInd w:val="0"/>
        <w:jc w:val="right"/>
        <w:rPr>
          <w:rFonts w:ascii="Arial" w:hAnsi="Arial" w:cs="Arial"/>
          <w:sz w:val="28"/>
          <w:szCs w:val="28"/>
          <w:lang w:eastAsia="en-US"/>
        </w:rPr>
      </w:pPr>
    </w:p>
    <w:p w:rsidR="00710A9A" w:rsidRPr="00EA1677" w:rsidRDefault="00710A9A" w:rsidP="0053696A">
      <w:pPr>
        <w:suppressAutoHyphens w:val="0"/>
        <w:autoSpaceDE w:val="0"/>
        <w:autoSpaceDN w:val="0"/>
        <w:adjustRightInd w:val="0"/>
        <w:jc w:val="right"/>
        <w:rPr>
          <w:rFonts w:ascii="Arial" w:hAnsi="Arial" w:cs="Arial"/>
          <w:sz w:val="28"/>
          <w:szCs w:val="28"/>
          <w:lang w:eastAsia="en-US"/>
        </w:rPr>
      </w:pPr>
      <w:r w:rsidRPr="00EA1677">
        <w:rPr>
          <w:rFonts w:ascii="Arial" w:hAnsi="Arial" w:cs="Arial"/>
          <w:sz w:val="28"/>
          <w:szCs w:val="28"/>
          <w:lang w:eastAsia="en-US"/>
        </w:rPr>
        <w:t>________________________________</w:t>
      </w:r>
    </w:p>
    <w:p w:rsidR="00710A9A" w:rsidRPr="00EA1677" w:rsidRDefault="00710A9A" w:rsidP="0053696A">
      <w:pPr>
        <w:suppressAutoHyphens w:val="0"/>
        <w:autoSpaceDE w:val="0"/>
        <w:autoSpaceDN w:val="0"/>
        <w:adjustRightInd w:val="0"/>
        <w:jc w:val="center"/>
        <w:rPr>
          <w:rFonts w:ascii="Arial" w:hAnsi="Arial" w:cs="Arial"/>
          <w:sz w:val="22"/>
          <w:szCs w:val="22"/>
          <w:lang w:eastAsia="en-US"/>
        </w:rPr>
      </w:pPr>
      <w:r w:rsidRPr="00EA1677">
        <w:rPr>
          <w:rFonts w:ascii="Arial" w:hAnsi="Arial" w:cs="Arial"/>
          <w:sz w:val="22"/>
          <w:szCs w:val="22"/>
          <w:lang w:eastAsia="en-US"/>
        </w:rPr>
        <w:t xml:space="preserve">                                                                                          место заключения соглашения</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 xml:space="preserve">  "___" _________________ 20___ г.                                                   № 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sz w:val="28"/>
          <w:szCs w:val="28"/>
          <w:lang w:eastAsia="en-US"/>
        </w:rPr>
        <w:t xml:space="preserve">     </w:t>
      </w:r>
      <w:r w:rsidRPr="00EA1677">
        <w:rPr>
          <w:rFonts w:ascii="Arial" w:hAnsi="Arial" w:cs="Arial"/>
          <w:lang w:eastAsia="en-US"/>
        </w:rPr>
        <w:t>(дата заключения соглашения)                                                                           (номер соглашения)</w:t>
      </w:r>
    </w:p>
    <w:p w:rsidR="00710A9A" w:rsidRPr="00EA1677" w:rsidRDefault="00710A9A" w:rsidP="0053696A">
      <w:pPr>
        <w:suppressAutoHyphens w:val="0"/>
        <w:autoSpaceDE w:val="0"/>
        <w:autoSpaceDN w:val="0"/>
        <w:adjustRightInd w:val="0"/>
        <w:jc w:val="center"/>
        <w:outlineLvl w:val="0"/>
        <w:rPr>
          <w:rFonts w:ascii="Arial" w:hAnsi="Arial" w:cs="Arial"/>
          <w:sz w:val="22"/>
          <w:szCs w:val="22"/>
          <w:lang w:eastAsia="en-US"/>
        </w:rPr>
      </w:pPr>
      <w:r w:rsidRPr="00EA1677">
        <w:rPr>
          <w:rFonts w:ascii="Arial" w:hAnsi="Arial" w:cs="Arial"/>
          <w:sz w:val="28"/>
          <w:szCs w:val="28"/>
          <w:lang w:eastAsia="en-US"/>
        </w:rPr>
        <w:t xml:space="preserve">_______________________________________________________________________,  </w:t>
      </w:r>
      <w:r w:rsidRPr="00EA1677">
        <w:rPr>
          <w:rFonts w:ascii="Arial" w:hAnsi="Arial" w:cs="Arial"/>
          <w:sz w:val="22"/>
          <w:szCs w:val="22"/>
          <w:lang w:eastAsia="en-US"/>
        </w:rPr>
        <w:t>(наименование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w:t>
      </w:r>
    </w:p>
    <w:p w:rsidR="00710A9A" w:rsidRPr="00EA1677" w:rsidRDefault="00710A9A" w:rsidP="0053696A">
      <w:pPr>
        <w:suppressAutoHyphens w:val="0"/>
        <w:autoSpaceDE w:val="0"/>
        <w:autoSpaceDN w:val="0"/>
        <w:adjustRightInd w:val="0"/>
        <w:jc w:val="both"/>
        <w:outlineLvl w:val="0"/>
        <w:rPr>
          <w:rFonts w:ascii="Arial" w:hAnsi="Arial" w:cs="Arial"/>
          <w:sz w:val="22"/>
          <w:szCs w:val="22"/>
          <w:lang w:eastAsia="en-US"/>
        </w:rPr>
      </w:pP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которому   как   получателю  средств  бюджета  Шатковского муниципального округа Нижегородской области (далее-бюджет) доведены  лимиты бюджетных обязательств на предоставление субсидии муниципальному бюджету или автономному учреждению на финансовое обеспечение выполнения им муниципального задания  на оказание муниципальных услуг (выполнение работ),     именуемый     в     дальнейшем     "Отдел",  в  лице 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 xml:space="preserve">    (наименование должности)</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_____________________________________________________________, действующего на основании ______________________________________________________________,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sz w:val="28"/>
          <w:szCs w:val="28"/>
          <w:lang w:eastAsia="en-US"/>
        </w:rPr>
        <w:t xml:space="preserve">     </w:t>
      </w:r>
      <w:r w:rsidRPr="00EA1677">
        <w:rPr>
          <w:rFonts w:ascii="Arial" w:hAnsi="Arial" w:cs="Arial"/>
          <w:lang w:eastAsia="en-US"/>
        </w:rPr>
        <w:t>(положение об Отделе, доверенность, приказ или иной документ, удостоверяющий полномочия)</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с одной стороны, и 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 xml:space="preserve"> (наименование муниципального бюджетного или муниципального автономного учреждения)</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именуемое в дальнейшем "Учреждение", в лице ___________________________________________________________________</w:t>
      </w:r>
      <w:r w:rsidRPr="00EA1677">
        <w:rPr>
          <w:rFonts w:ascii="Arial" w:hAnsi="Arial" w:cs="Arial"/>
          <w:lang w:eastAsia="en-US"/>
        </w:rPr>
        <w:t xml:space="preserve"> (наименование должности руководителя Учреждения или уполномоченного им лица)</w:t>
      </w:r>
      <w:r w:rsidRPr="00EA1677">
        <w:rPr>
          <w:rFonts w:ascii="Arial" w:hAnsi="Arial" w:cs="Arial"/>
          <w:sz w:val="28"/>
          <w:szCs w:val="28"/>
          <w:lang w:eastAsia="en-US"/>
        </w:rPr>
        <w:t xml:space="preserve"> </w:t>
      </w:r>
      <w:r w:rsidRPr="00EA1677">
        <w:rPr>
          <w:rFonts w:ascii="Arial" w:hAnsi="Arial" w:cs="Arial"/>
          <w:sz w:val="28"/>
          <w:szCs w:val="28"/>
          <w:lang w:eastAsia="en-US"/>
        </w:rPr>
        <w:lastRenderedPageBreak/>
        <w:t>действующего</w:t>
      </w:r>
      <w:r w:rsidRPr="00EA1677">
        <w:rPr>
          <w:rFonts w:ascii="Arial" w:hAnsi="Arial" w:cs="Arial"/>
          <w:lang w:eastAsia="en-US"/>
        </w:rPr>
        <w:t xml:space="preserve"> </w:t>
      </w:r>
      <w:r w:rsidRPr="00EA1677">
        <w:rPr>
          <w:rFonts w:ascii="Arial" w:hAnsi="Arial" w:cs="Arial"/>
          <w:sz w:val="28"/>
          <w:szCs w:val="28"/>
          <w:lang w:eastAsia="en-US"/>
        </w:rPr>
        <w:t>на основании ____________________________________________________________________,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 xml:space="preserve">                          (устав Учреждения или иной документ, удостоверяющий полномочия)</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 xml:space="preserve">с другой  стороны, далее  именуемые  "Стороны",  в  соответствии  с  Бюджетным  </w:t>
      </w:r>
    </w:p>
    <w:p w:rsidR="00710A9A" w:rsidRPr="00EA1677" w:rsidRDefault="007F1CD1" w:rsidP="0053696A">
      <w:pPr>
        <w:suppressAutoHyphens w:val="0"/>
        <w:autoSpaceDE w:val="0"/>
        <w:autoSpaceDN w:val="0"/>
        <w:adjustRightInd w:val="0"/>
        <w:jc w:val="both"/>
        <w:outlineLvl w:val="0"/>
        <w:rPr>
          <w:rFonts w:ascii="Arial" w:hAnsi="Arial" w:cs="Arial"/>
          <w:sz w:val="28"/>
          <w:szCs w:val="28"/>
          <w:lang w:eastAsia="en-US"/>
        </w:rPr>
      </w:pPr>
      <w:hyperlink r:id="rId34" w:history="1">
        <w:r w:rsidR="00710A9A" w:rsidRPr="00EA1677">
          <w:rPr>
            <w:rFonts w:ascii="Arial" w:hAnsi="Arial" w:cs="Arial"/>
            <w:sz w:val="28"/>
            <w:szCs w:val="28"/>
            <w:lang w:eastAsia="en-US"/>
          </w:rPr>
          <w:t>кодексом</w:t>
        </w:r>
      </w:hyperlink>
      <w:r w:rsidR="00710A9A" w:rsidRPr="00EA1677">
        <w:rPr>
          <w:rFonts w:ascii="Arial" w:hAnsi="Arial" w:cs="Arial"/>
          <w:sz w:val="28"/>
          <w:szCs w:val="28"/>
          <w:lang w:eastAsia="en-US"/>
        </w:rPr>
        <w:t xml:space="preserve">  Российской  Федерации (Собрание законодательства Российской федерации, 1998, №31, ст. 3823; 2023, №1, ст. 9) Положением  о формировании муниципального задания  на  оказание  муниципальных  услуг  (выполнение работ)  в  отношении муниципальных  учреждений  Шатковского муниципального округа  Нижегородской области и финансовом обеспечении выполнения муниципального задания, утвержденным постановлением администрации Шатковского муниципального округа Нижегородской области  от 01.12.2023 г. № 1384   (далее – Положение), заключили настоящее Соглашение о нижеследующем.</w:t>
      </w:r>
    </w:p>
    <w:p w:rsidR="00710A9A" w:rsidRPr="00EA1677" w:rsidRDefault="00710A9A" w:rsidP="0053696A">
      <w:pPr>
        <w:suppressAutoHyphens w:val="0"/>
        <w:autoSpaceDE w:val="0"/>
        <w:autoSpaceDN w:val="0"/>
        <w:adjustRightInd w:val="0"/>
        <w:jc w:val="both"/>
        <w:rPr>
          <w:rFonts w:ascii="Arial" w:hAnsi="Arial" w:cs="Arial"/>
          <w:b/>
          <w:lang w:eastAsia="en-US"/>
        </w:rPr>
      </w:pPr>
    </w:p>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bookmarkStart w:id="43" w:name="Par56"/>
      <w:bookmarkEnd w:id="43"/>
      <w:r w:rsidRPr="00EA1677">
        <w:rPr>
          <w:rFonts w:ascii="Arial" w:hAnsi="Arial" w:cs="Arial"/>
          <w:b/>
          <w:sz w:val="28"/>
          <w:szCs w:val="28"/>
          <w:lang w:eastAsia="en-US"/>
        </w:rPr>
        <w:t>I.</w:t>
      </w:r>
      <w:r w:rsidRPr="00EA1677">
        <w:rPr>
          <w:rFonts w:ascii="Arial" w:hAnsi="Arial" w:cs="Arial"/>
          <w:b/>
          <w:lang w:eastAsia="en-US"/>
        </w:rPr>
        <w:t xml:space="preserve"> </w:t>
      </w:r>
      <w:r w:rsidRPr="00EA1677">
        <w:rPr>
          <w:rFonts w:ascii="Arial" w:hAnsi="Arial" w:cs="Arial"/>
          <w:b/>
          <w:sz w:val="28"/>
          <w:szCs w:val="28"/>
          <w:lang w:eastAsia="en-US"/>
        </w:rPr>
        <w:t>Предмет Соглашения</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bookmarkStart w:id="44" w:name="Par58"/>
      <w:bookmarkEnd w:id="44"/>
      <w:r w:rsidRPr="00EA1677">
        <w:rPr>
          <w:rFonts w:ascii="Arial" w:hAnsi="Arial" w:cs="Arial"/>
          <w:sz w:val="28"/>
          <w:szCs w:val="28"/>
          <w:lang w:eastAsia="en-US"/>
        </w:rPr>
        <w:t>1.1. Предметом настоящего Соглашения является предоставление Учреждению из бюджета Шатковского муниципального округа Нижегородской области  в 20__ 20__ - 20__ годах  субсидии на финансовое обеспечение выполнения муниципального задания на оказание муниципальных услуг (выполнение работ) № __________ от "__" __________ 20__ года (далее соответственно - Субсидия, муниципальное задание).</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bookmarkStart w:id="45" w:name="Par60"/>
      <w:bookmarkEnd w:id="45"/>
      <w:r w:rsidRPr="00EA1677">
        <w:rPr>
          <w:rFonts w:ascii="Arial" w:hAnsi="Arial" w:cs="Arial"/>
          <w:b/>
          <w:sz w:val="28"/>
          <w:szCs w:val="28"/>
          <w:lang w:eastAsia="en-US"/>
        </w:rPr>
        <w:t>II. Порядок, условия предоставления Субсидии и финансовое</w:t>
      </w:r>
    </w:p>
    <w:p w:rsidR="00710A9A" w:rsidRPr="00EA1677" w:rsidRDefault="00710A9A" w:rsidP="0053696A">
      <w:pPr>
        <w:suppressAutoHyphens w:val="0"/>
        <w:autoSpaceDE w:val="0"/>
        <w:autoSpaceDN w:val="0"/>
        <w:adjustRightInd w:val="0"/>
        <w:jc w:val="center"/>
        <w:rPr>
          <w:rFonts w:ascii="Arial" w:hAnsi="Arial" w:cs="Arial"/>
          <w:b/>
          <w:sz w:val="28"/>
          <w:szCs w:val="28"/>
          <w:lang w:eastAsia="en-US"/>
        </w:rPr>
      </w:pPr>
      <w:r w:rsidRPr="00EA1677">
        <w:rPr>
          <w:rFonts w:ascii="Arial" w:hAnsi="Arial" w:cs="Arial"/>
          <w:b/>
          <w:sz w:val="28"/>
          <w:szCs w:val="28"/>
          <w:lang w:eastAsia="en-US"/>
        </w:rPr>
        <w:t>обеспечение выполнения муниципального задания</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bookmarkStart w:id="46" w:name="Par63"/>
      <w:bookmarkEnd w:id="46"/>
      <w:r w:rsidRPr="00EA1677">
        <w:rPr>
          <w:rFonts w:ascii="Arial" w:hAnsi="Arial" w:cs="Arial"/>
          <w:sz w:val="28"/>
          <w:szCs w:val="28"/>
          <w:lang w:eastAsia="en-US"/>
        </w:rPr>
        <w:t>2.1. Субсидия предоставляется Учреждению на оказание муниципальных услуг (выполнение работ), установленных в муниципальном задании.</w:t>
      </w:r>
    </w:p>
    <w:p w:rsidR="00710A9A" w:rsidRPr="00EA1677" w:rsidRDefault="00710A9A" w:rsidP="0053696A">
      <w:pPr>
        <w:suppressAutoHyphens w:val="0"/>
        <w:autoSpaceDE w:val="0"/>
        <w:autoSpaceDN w:val="0"/>
        <w:adjustRightInd w:val="0"/>
        <w:spacing w:before="200"/>
        <w:jc w:val="both"/>
        <w:outlineLvl w:val="0"/>
        <w:rPr>
          <w:rFonts w:ascii="Arial" w:hAnsi="Arial" w:cs="Arial"/>
          <w:sz w:val="28"/>
          <w:szCs w:val="28"/>
          <w:lang w:eastAsia="en-US"/>
        </w:rPr>
      </w:pPr>
      <w:bookmarkStart w:id="47" w:name="Par64"/>
      <w:bookmarkEnd w:id="47"/>
      <w:r w:rsidRPr="00EA1677">
        <w:rPr>
          <w:rFonts w:ascii="Arial" w:hAnsi="Arial" w:cs="Arial"/>
          <w:sz w:val="28"/>
          <w:szCs w:val="28"/>
          <w:lang w:eastAsia="en-US"/>
        </w:rPr>
        <w:t xml:space="preserve">    2.2.    Субсидия   предоставляется   в   пределах   лимитов   бюджетных обязательств,  доведенных  Отделу  как  получателю  средств   бюджета Шатковского муниципального округа Нижегородской области  по  кодам  классификации  расходов  бюджетов  Российской Федерации (далее - коды БК), в следующем размере:</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sz w:val="28"/>
          <w:szCs w:val="28"/>
          <w:lang w:eastAsia="en-US"/>
        </w:rPr>
        <w:t xml:space="preserve">в 20__ году _________ (______________) рублей ______ копеек- по коду БК ______;              </w:t>
      </w:r>
      <w:r w:rsidRPr="00EA1677">
        <w:rPr>
          <w:rFonts w:ascii="Arial" w:hAnsi="Arial" w:cs="Arial"/>
          <w:lang w:eastAsia="en-US"/>
        </w:rPr>
        <w:t xml:space="preserve">  </w:t>
      </w:r>
      <w:bookmarkStart w:id="48" w:name="_Hlk151476164"/>
      <w:r w:rsidRPr="00EA1677">
        <w:rPr>
          <w:rFonts w:ascii="Arial" w:hAnsi="Arial" w:cs="Arial"/>
          <w:lang w:eastAsia="en-US"/>
        </w:rPr>
        <w:t xml:space="preserve">                   </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 xml:space="preserve">                      (сумма цифрами)  </w:t>
      </w:r>
      <w:bookmarkEnd w:id="48"/>
      <w:r w:rsidRPr="00EA1677">
        <w:rPr>
          <w:rFonts w:ascii="Arial" w:hAnsi="Arial" w:cs="Arial"/>
          <w:lang w:eastAsia="en-US"/>
        </w:rPr>
        <w:t>(сумма прописью)                                                                    (код БК)</w:t>
      </w:r>
      <w:r w:rsidRPr="00EA1677">
        <w:rPr>
          <w:rFonts w:ascii="Arial" w:hAnsi="Arial" w:cs="Arial"/>
          <w:sz w:val="28"/>
          <w:szCs w:val="28"/>
          <w:lang w:eastAsia="en-US"/>
        </w:rPr>
        <w:t xml:space="preserve">  в 20__ году _________ (______________) рублей ______ копеек - по коду БК _____;</w:t>
      </w:r>
      <w:r w:rsidRPr="00EA1677">
        <w:rPr>
          <w:rFonts w:ascii="Arial" w:hAnsi="Arial" w:cs="Arial"/>
          <w:lang w:eastAsia="en-US"/>
        </w:rPr>
        <w:t xml:space="preserve">                                    </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 xml:space="preserve">                   (сумма цифрами)  (сумма прописью)                                                                        (код БК)</w:t>
      </w:r>
      <w:r w:rsidRPr="00EA1677">
        <w:rPr>
          <w:rFonts w:ascii="Arial" w:hAnsi="Arial" w:cs="Arial"/>
          <w:sz w:val="28"/>
          <w:szCs w:val="28"/>
          <w:lang w:eastAsia="en-US"/>
        </w:rPr>
        <w:t xml:space="preserve">   в 20__ году _________ (______________) рублей ______ копеек- по коду БК 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sz w:val="28"/>
          <w:szCs w:val="28"/>
          <w:lang w:eastAsia="en-US"/>
        </w:rPr>
        <w:t xml:space="preserve">                   </w:t>
      </w:r>
      <w:r w:rsidRPr="00EA1677">
        <w:rPr>
          <w:rFonts w:ascii="Arial" w:hAnsi="Arial" w:cs="Arial"/>
          <w:lang w:eastAsia="en-US"/>
        </w:rPr>
        <w:t>(сумма цифрами)  (сумма прописью)                                                                     (код БК)</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bookmarkStart w:id="49" w:name="Par76"/>
      <w:bookmarkEnd w:id="49"/>
      <w:r w:rsidRPr="00EA1677">
        <w:rPr>
          <w:rFonts w:ascii="Arial" w:hAnsi="Arial" w:cs="Arial"/>
          <w:b/>
          <w:sz w:val="28"/>
          <w:szCs w:val="28"/>
          <w:lang w:eastAsia="en-US"/>
        </w:rPr>
        <w:t>III. Порядок перечисления Субсидии</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 xml:space="preserve">    3.1. Перечисление Субсидии осуществляется в соответствии с Положением</w:t>
      </w:r>
      <w:bookmarkStart w:id="50" w:name="Par79"/>
      <w:bookmarkEnd w:id="50"/>
      <w:r w:rsidRPr="00EA1677">
        <w:rPr>
          <w:rFonts w:ascii="Arial" w:hAnsi="Arial" w:cs="Arial"/>
          <w:sz w:val="28"/>
          <w:szCs w:val="28"/>
          <w:lang w:eastAsia="en-US"/>
        </w:rPr>
        <w:t xml:space="preserve"> на лицевой счет, открытый Учреждению в ____________________________________________________________________;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sz w:val="28"/>
          <w:szCs w:val="28"/>
          <w:lang w:eastAsia="en-US"/>
        </w:rPr>
        <w:t xml:space="preserve">                       </w:t>
      </w:r>
      <w:r w:rsidRPr="00EA1677">
        <w:rPr>
          <w:rFonts w:ascii="Arial" w:hAnsi="Arial" w:cs="Arial"/>
          <w:lang w:eastAsia="en-US"/>
        </w:rPr>
        <w:t>(наименование территориального органа казначейства)</w:t>
      </w:r>
    </w:p>
    <w:p w:rsidR="00710A9A" w:rsidRPr="00EA1677" w:rsidRDefault="00710A9A" w:rsidP="0053696A">
      <w:pPr>
        <w:suppressAutoHyphens w:val="0"/>
        <w:autoSpaceDE w:val="0"/>
        <w:autoSpaceDN w:val="0"/>
        <w:adjustRightInd w:val="0"/>
        <w:jc w:val="center"/>
        <w:outlineLvl w:val="1"/>
        <w:rPr>
          <w:rFonts w:ascii="Arial" w:hAnsi="Arial" w:cs="Arial"/>
          <w:sz w:val="28"/>
          <w:szCs w:val="28"/>
          <w:lang w:eastAsia="en-US"/>
        </w:rPr>
      </w:pPr>
      <w:bookmarkStart w:id="51" w:name="Par82"/>
      <w:bookmarkStart w:id="52" w:name="Par86"/>
      <w:bookmarkEnd w:id="51"/>
      <w:bookmarkEnd w:id="52"/>
    </w:p>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r w:rsidRPr="00EA1677">
        <w:rPr>
          <w:rFonts w:ascii="Arial" w:hAnsi="Arial" w:cs="Arial"/>
          <w:b/>
          <w:sz w:val="28"/>
          <w:szCs w:val="28"/>
          <w:lang w:eastAsia="en-US"/>
        </w:rPr>
        <w:t>IV. Взаимодействие Сторон</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4.1. Отдел обязуется: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 xml:space="preserve">4.1.1. обеспечить предоставление Субсидии в соответствии с </w:t>
      </w:r>
      <w:hyperlink w:anchor="Par60" w:history="1">
        <w:r w:rsidRPr="00EA1677">
          <w:rPr>
            <w:rFonts w:ascii="Arial" w:hAnsi="Arial" w:cs="Arial"/>
            <w:color w:val="000000"/>
            <w:sz w:val="28"/>
            <w:szCs w:val="28"/>
            <w:lang w:eastAsia="en-US"/>
          </w:rPr>
          <w:t>разделом II</w:t>
        </w:r>
      </w:hyperlink>
      <w:r w:rsidRPr="00EA1677">
        <w:rPr>
          <w:rFonts w:ascii="Arial" w:hAnsi="Arial" w:cs="Arial"/>
          <w:sz w:val="28"/>
          <w:szCs w:val="28"/>
          <w:lang w:eastAsia="en-US"/>
        </w:rPr>
        <w:t xml:space="preserve">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53" w:name="Par90"/>
      <w:bookmarkEnd w:id="53"/>
      <w:r w:rsidRPr="00EA1677">
        <w:rPr>
          <w:rFonts w:ascii="Arial" w:hAnsi="Arial" w:cs="Arial"/>
          <w:sz w:val="28"/>
          <w:szCs w:val="28"/>
          <w:lang w:eastAsia="en-US"/>
        </w:rPr>
        <w:t xml:space="preserve">4.1.2. размещать на официальном сайте Отдела в информационно-телекоммуникационной сети "Интернет" информацию о нормативных затратах, на основании которых рассчитан размер Субсидии, указанный в </w:t>
      </w:r>
      <w:hyperlink w:anchor="Par64" w:history="1">
        <w:r w:rsidRPr="00EA1677">
          <w:rPr>
            <w:rFonts w:ascii="Arial" w:hAnsi="Arial" w:cs="Arial"/>
            <w:color w:val="000000"/>
            <w:sz w:val="28"/>
            <w:szCs w:val="28"/>
            <w:lang w:eastAsia="en-US"/>
          </w:rPr>
          <w:t>пункте 2.2</w:t>
        </w:r>
      </w:hyperlink>
      <w:r w:rsidRPr="00EA1677">
        <w:rPr>
          <w:rFonts w:ascii="Arial" w:hAnsi="Arial" w:cs="Arial"/>
          <w:sz w:val="28"/>
          <w:szCs w:val="28"/>
          <w:lang w:eastAsia="en-US"/>
        </w:rPr>
        <w:t xml:space="preserve"> настоящего Соглашения, не позднее _______ рабочих дней после утверждения нормативных затрат (внесения в них изменений);</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54" w:name="Par91"/>
      <w:bookmarkEnd w:id="54"/>
      <w:r w:rsidRPr="00EA1677">
        <w:rPr>
          <w:rFonts w:ascii="Arial" w:hAnsi="Arial" w:cs="Arial"/>
          <w:sz w:val="28"/>
          <w:szCs w:val="28"/>
          <w:lang w:eastAsia="en-US"/>
        </w:rPr>
        <w:t xml:space="preserve">4.1.3. обеспечивать перечисление Субсидии на счет, указанный в </w:t>
      </w:r>
      <w:hyperlink w:anchor="Par163" w:history="1">
        <w:r w:rsidRPr="00EA1677">
          <w:rPr>
            <w:rFonts w:ascii="Arial" w:hAnsi="Arial" w:cs="Arial"/>
            <w:color w:val="000000"/>
            <w:sz w:val="28"/>
            <w:szCs w:val="28"/>
            <w:lang w:eastAsia="en-US"/>
          </w:rPr>
          <w:t>разделе VIII</w:t>
        </w:r>
      </w:hyperlink>
      <w:r w:rsidRPr="00EA1677">
        <w:rPr>
          <w:rFonts w:ascii="Arial" w:hAnsi="Arial" w:cs="Arial"/>
          <w:sz w:val="28"/>
          <w:szCs w:val="28"/>
          <w:lang w:eastAsia="en-US"/>
        </w:rPr>
        <w:t xml:space="preserve"> настоящего Соглашения, в соответствии с графиком перечисления Субсидии согласно приложению № 1 к настоящему Соглашению, являющемуся неотъемлемой частью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55" w:name="Par92"/>
      <w:bookmarkEnd w:id="55"/>
      <w:r w:rsidRPr="00EA1677">
        <w:rPr>
          <w:rFonts w:ascii="Arial" w:hAnsi="Arial" w:cs="Arial"/>
          <w:sz w:val="28"/>
          <w:szCs w:val="28"/>
          <w:lang w:eastAsia="en-US"/>
        </w:rPr>
        <w:t>4.1.4. 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муниципальным заданием и настоящим Соглашением;</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56" w:name="Par93"/>
      <w:bookmarkEnd w:id="56"/>
      <w:r w:rsidRPr="00EA1677">
        <w:rPr>
          <w:rFonts w:ascii="Arial" w:hAnsi="Arial" w:cs="Arial"/>
          <w:sz w:val="28"/>
          <w:szCs w:val="28"/>
          <w:lang w:eastAsia="en-US"/>
        </w:rPr>
        <w:t>4.1.5. рассматривать предложения Отдела,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_____ рабочих дней, следующих за днем их получения;</w:t>
      </w:r>
    </w:p>
    <w:p w:rsidR="00710A9A" w:rsidRPr="00EA1677" w:rsidRDefault="00710A9A" w:rsidP="0053696A">
      <w:pPr>
        <w:suppressAutoHyphens w:val="0"/>
        <w:contextualSpacing/>
        <w:jc w:val="both"/>
        <w:rPr>
          <w:rFonts w:ascii="Arial" w:hAnsi="Arial" w:cs="Arial"/>
          <w:sz w:val="28"/>
          <w:szCs w:val="28"/>
          <w:lang w:eastAsia="en-US"/>
        </w:rPr>
      </w:pPr>
      <w:bookmarkStart w:id="57" w:name="Par94"/>
      <w:bookmarkEnd w:id="57"/>
      <w:r w:rsidRPr="00EA1677">
        <w:rPr>
          <w:rFonts w:ascii="Arial" w:hAnsi="Arial" w:cs="Arial"/>
          <w:sz w:val="28"/>
          <w:szCs w:val="28"/>
          <w:lang w:eastAsia="en-US"/>
        </w:rPr>
        <w:t xml:space="preserve">4.1.6. вносить изменения в показатели, характеризующие объем муниципальных услуг (работ), установленные в муниципальном задании, в случае если указанные показатели необходимо уменьшить на основании предварительного отчета о выполнении муниципального задания в текущем финансовом году,  в течение ___ дней, следующих за днем его представления Учреждением в соответствии с пунктом 4.3.5.2 настоящего Соглашения; </w:t>
      </w:r>
    </w:p>
    <w:p w:rsidR="00710A9A" w:rsidRPr="00EA1677" w:rsidRDefault="00710A9A" w:rsidP="0053696A">
      <w:pPr>
        <w:suppressAutoHyphens w:val="0"/>
        <w:contextualSpacing/>
        <w:jc w:val="both"/>
        <w:rPr>
          <w:rFonts w:ascii="Arial" w:hAnsi="Arial" w:cs="Arial"/>
          <w:sz w:val="28"/>
          <w:szCs w:val="28"/>
          <w:lang w:eastAsia="en-US"/>
        </w:rPr>
      </w:pPr>
      <w:r w:rsidRPr="00EA1677">
        <w:rPr>
          <w:rFonts w:ascii="Arial" w:hAnsi="Arial" w:cs="Arial"/>
          <w:sz w:val="28"/>
          <w:szCs w:val="28"/>
          <w:lang w:eastAsia="en-US"/>
        </w:rPr>
        <w:t>4.1.7. направлять Учреждению претензию о невыполнении обязательств настоящего Соглашения в случае установления факта нарушения Учреждением условий, установленных муниципальным заданием и настоящим Соглашением;</w:t>
      </w:r>
    </w:p>
    <w:p w:rsidR="00710A9A" w:rsidRPr="00EA1677" w:rsidRDefault="00710A9A" w:rsidP="0053696A">
      <w:pPr>
        <w:numPr>
          <w:ilvl w:val="2"/>
          <w:numId w:val="23"/>
        </w:numPr>
        <w:suppressAutoHyphens w:val="0"/>
        <w:ind w:left="0" w:firstLine="567"/>
        <w:contextualSpacing/>
        <w:jc w:val="both"/>
        <w:rPr>
          <w:rFonts w:ascii="Arial" w:hAnsi="Arial" w:cs="Arial"/>
          <w:color w:val="000000"/>
          <w:sz w:val="28"/>
          <w:szCs w:val="28"/>
          <w:lang w:eastAsia="zh-CN"/>
        </w:rPr>
      </w:pPr>
      <w:bookmarkStart w:id="58" w:name="Par95"/>
      <w:bookmarkEnd w:id="58"/>
      <w:r w:rsidRPr="00EA1677">
        <w:rPr>
          <w:rFonts w:ascii="Arial" w:hAnsi="Arial" w:cs="Arial"/>
          <w:sz w:val="28"/>
          <w:szCs w:val="28"/>
          <w:lang w:eastAsia="en-US"/>
        </w:rPr>
        <w:lastRenderedPageBreak/>
        <w:t xml:space="preserve">направлять  Учреждению  </w:t>
      </w:r>
      <w:hyperlink w:anchor="Par388" w:history="1">
        <w:r w:rsidRPr="00EA1677">
          <w:rPr>
            <w:rFonts w:ascii="Arial" w:hAnsi="Arial" w:cs="Arial"/>
            <w:color w:val="0000FF"/>
            <w:sz w:val="28"/>
            <w:szCs w:val="28"/>
            <w:lang w:eastAsia="en-US"/>
          </w:rPr>
          <w:t>расчет</w:t>
        </w:r>
      </w:hyperlink>
      <w:r w:rsidRPr="00EA1677">
        <w:rPr>
          <w:rFonts w:ascii="Arial" w:hAnsi="Arial" w:cs="Arial"/>
          <w:sz w:val="28"/>
          <w:szCs w:val="28"/>
          <w:lang w:eastAsia="en-US"/>
        </w:rPr>
        <w:t xml:space="preserve"> объёма  Субсидии,  подлежащей возврату  в  бюджет Шатковского муниципального округа Нижегородской области, в случае недостижения на основании представленного Учреждением в соответствии с пунктом 4.3.5.3 настоящего Соглашения отчета о выполнении муниципального задания (с учетом допустимых (возможных) отклонений) показателей характеризующих объём муниципальной услуги (работы), в срок не позднее ______ рабочего дня, следующего за днем принятия указанного отчета;</w:t>
      </w:r>
    </w:p>
    <w:p w:rsidR="00710A9A" w:rsidRPr="00EA1677" w:rsidRDefault="00710A9A" w:rsidP="0053696A">
      <w:pPr>
        <w:suppressAutoHyphens w:val="0"/>
        <w:jc w:val="both"/>
        <w:rPr>
          <w:rFonts w:ascii="Arial" w:hAnsi="Arial" w:cs="Arial"/>
          <w:sz w:val="28"/>
          <w:szCs w:val="28"/>
          <w:lang w:eastAsia="en-US"/>
        </w:rPr>
      </w:pPr>
      <w:r w:rsidRPr="00EA1677">
        <w:rPr>
          <w:rFonts w:ascii="Arial" w:hAnsi="Arial" w:cs="Arial"/>
          <w:sz w:val="28"/>
          <w:szCs w:val="28"/>
          <w:lang w:eastAsia="en-US"/>
        </w:rPr>
        <w:t>4.1.9. направлять Учреждению после принятия отчета о выполнении муниципального задания, представленного Учреждением в соответствии с пунктом 4.3.5.3 настоящего Соглашения, или по окончании срока действия настоящего Соглашения в случае его прекращения в текущем финансовом году, акт об исполнении обязательств по настоящему Соглашению в срок не позднее ____ рабочего дня, следующего за днем принятия указанного отчета или окончания срока действия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59" w:name="Par101"/>
      <w:bookmarkEnd w:id="59"/>
      <w:r w:rsidRPr="00EA1677">
        <w:rPr>
          <w:rFonts w:ascii="Arial" w:hAnsi="Arial" w:cs="Arial"/>
          <w:color w:val="000000"/>
          <w:sz w:val="28"/>
          <w:szCs w:val="28"/>
          <w:lang w:eastAsia="en-US"/>
        </w:rPr>
        <w:t>4.1.10.</w:t>
      </w:r>
      <w:r w:rsidRPr="00EA1677">
        <w:rPr>
          <w:rFonts w:ascii="Arial" w:hAnsi="Arial" w:cs="Arial"/>
          <w:sz w:val="28"/>
          <w:szCs w:val="28"/>
          <w:lang w:eastAsia="en-US"/>
        </w:rPr>
        <w:t xml:space="preserve"> выполнять иные обязательства, установленные бюджетным законодательством Российской Федерации, Положением и настоящим Соглашением:</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4.1.10.1. 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4.1.10.2. 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4.2. Отдел вправе:</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4.2.1. запрашивать у Учреждения информацию и документы, необходимые для осуществления контроля за выполнением Учреждением муниципального задания;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60" w:name="Par106"/>
      <w:bookmarkEnd w:id="60"/>
      <w:r w:rsidRPr="00EA1677">
        <w:rPr>
          <w:rFonts w:ascii="Arial" w:hAnsi="Arial" w:cs="Arial"/>
          <w:sz w:val="28"/>
          <w:szCs w:val="28"/>
          <w:lang w:eastAsia="en-US"/>
        </w:rPr>
        <w:t>4.2.2. принимать решение об изменении размера Субсидии:</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4.2.2.1. при соответствующем изменении показателей, характеризующих объем муниципальных услуг (работ), установленных в муниципальном задании:</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 xml:space="preserve">4.2.2.1.1. в случае уменьшения Отделу ранее утвержденных лимитов бюджетных обязательств, указанных в </w:t>
      </w:r>
      <w:hyperlink w:anchor="Par64" w:history="1">
        <w:r w:rsidRPr="00EA1677">
          <w:rPr>
            <w:rFonts w:ascii="Arial" w:hAnsi="Arial" w:cs="Arial"/>
            <w:color w:val="000000"/>
            <w:sz w:val="28"/>
            <w:szCs w:val="28"/>
            <w:lang w:eastAsia="en-US"/>
          </w:rPr>
          <w:t>пункте 2.2</w:t>
        </w:r>
      </w:hyperlink>
      <w:r w:rsidRPr="00EA1677">
        <w:rPr>
          <w:rFonts w:ascii="Arial" w:hAnsi="Arial" w:cs="Arial"/>
          <w:sz w:val="28"/>
          <w:szCs w:val="28"/>
          <w:lang w:eastAsia="en-US"/>
        </w:rPr>
        <w:t xml:space="preserve">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 xml:space="preserve">4.2.2.1.2. в случае увеличения (при наличии у Отдела  лимитов бюджетных обязательств, указанных в </w:t>
      </w:r>
      <w:hyperlink w:anchor="Par64" w:history="1">
        <w:r w:rsidRPr="00EA1677">
          <w:rPr>
            <w:rFonts w:ascii="Arial" w:hAnsi="Arial" w:cs="Arial"/>
            <w:color w:val="000000"/>
            <w:sz w:val="28"/>
            <w:szCs w:val="28"/>
            <w:lang w:eastAsia="en-US"/>
          </w:rPr>
          <w:t>пункте 2.2</w:t>
        </w:r>
      </w:hyperlink>
      <w:r w:rsidRPr="00EA1677">
        <w:rPr>
          <w:rFonts w:ascii="Arial" w:hAnsi="Arial" w:cs="Arial"/>
          <w:sz w:val="28"/>
          <w:szCs w:val="28"/>
          <w:lang w:eastAsia="en-US"/>
        </w:rPr>
        <w:t xml:space="preserve"> настоящего Соглашения) или уменьшения потребности в оказании муниципальных услуг (выполнении работ);</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 xml:space="preserve">4.2.2.1.3. в случае принятия решения по результатам рассмотрения предложений Учреждения, направленных в соответствии с </w:t>
      </w:r>
      <w:hyperlink w:anchor="Par135" w:history="1">
        <w:r w:rsidRPr="00EA1677">
          <w:rPr>
            <w:rFonts w:ascii="Arial" w:hAnsi="Arial" w:cs="Arial"/>
            <w:color w:val="000000"/>
            <w:sz w:val="28"/>
            <w:szCs w:val="28"/>
            <w:lang w:eastAsia="en-US"/>
          </w:rPr>
          <w:t>пунктом 4.4.2</w:t>
        </w:r>
      </w:hyperlink>
      <w:r w:rsidRPr="00EA1677">
        <w:rPr>
          <w:rFonts w:ascii="Arial" w:hAnsi="Arial" w:cs="Arial"/>
          <w:sz w:val="28"/>
          <w:szCs w:val="28"/>
          <w:lang w:eastAsia="en-US"/>
        </w:rPr>
        <w:t xml:space="preserve">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lastRenderedPageBreak/>
        <w:t>4.2.2.1.4. на основании промежуточного отчета о выполнении муниципального задания, представленного Учреждением в соответствии с пунктом 4.3.5.1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4.2.2.2. без соответствующего изменения показателей, характеризующих объем муниципальных услуг (работ), установленных в муниципальном задании, в случае предусмотренных Положением;</w:t>
      </w:r>
      <w:bookmarkStart w:id="61" w:name="Par112"/>
      <w:bookmarkEnd w:id="61"/>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4.2.3. осуществлять иные права, установленные бюджетным законодательством Российской Федерации, Положением и настоящим Соглашением:</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4.2.3.1. 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4.2.3.2. 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4.3. Учреждение обязуется: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62" w:name="Par116"/>
      <w:bookmarkEnd w:id="62"/>
      <w:r w:rsidRPr="00EA1677">
        <w:rPr>
          <w:rFonts w:ascii="Arial" w:hAnsi="Arial" w:cs="Arial"/>
          <w:sz w:val="28"/>
          <w:szCs w:val="28"/>
          <w:lang w:eastAsia="en-US"/>
        </w:rPr>
        <w:t xml:space="preserve">4.3.1. предоставлять по запросу Отдела информацию и документы, необходимые для осуществления контроля, предусмотренного </w:t>
      </w:r>
      <w:hyperlink w:anchor="Par92" w:history="1">
        <w:r w:rsidRPr="00EA1677">
          <w:rPr>
            <w:rFonts w:ascii="Arial" w:hAnsi="Arial" w:cs="Arial"/>
            <w:color w:val="0000FF"/>
            <w:sz w:val="28"/>
            <w:szCs w:val="28"/>
            <w:lang w:eastAsia="en-US"/>
          </w:rPr>
          <w:t>пунктом 4.1.4</w:t>
        </w:r>
      </w:hyperlink>
      <w:r w:rsidRPr="00EA1677">
        <w:rPr>
          <w:rFonts w:ascii="Arial" w:hAnsi="Arial" w:cs="Arial"/>
          <w:sz w:val="28"/>
          <w:szCs w:val="28"/>
          <w:lang w:eastAsia="en-US"/>
        </w:rPr>
        <w:t xml:space="preserve"> настоящего Соглашения;</w:t>
      </w:r>
    </w:p>
    <w:p w:rsidR="00710A9A" w:rsidRPr="00EA1677" w:rsidRDefault="00710A9A" w:rsidP="0053696A">
      <w:pPr>
        <w:suppressAutoHyphens w:val="0"/>
        <w:autoSpaceDE w:val="0"/>
        <w:autoSpaceDN w:val="0"/>
        <w:adjustRightInd w:val="0"/>
        <w:spacing w:before="200"/>
        <w:jc w:val="both"/>
        <w:outlineLvl w:val="0"/>
        <w:rPr>
          <w:rFonts w:ascii="Arial" w:hAnsi="Arial" w:cs="Arial"/>
          <w:sz w:val="28"/>
          <w:szCs w:val="28"/>
          <w:lang w:eastAsia="en-US"/>
        </w:rPr>
      </w:pPr>
      <w:bookmarkStart w:id="63" w:name="Par117"/>
      <w:bookmarkEnd w:id="63"/>
      <w:r w:rsidRPr="00EA1677">
        <w:rPr>
          <w:rFonts w:ascii="Arial" w:hAnsi="Arial" w:cs="Arial"/>
          <w:sz w:val="28"/>
          <w:szCs w:val="28"/>
          <w:lang w:eastAsia="en-US"/>
        </w:rPr>
        <w:t xml:space="preserve">        4.3.2. обеспечивать возврат Субсидии,  подлежащих в  бюджет в объеме и сроки, указанные в расчете, направленном Отделом  в соответствии с </w:t>
      </w:r>
      <w:hyperlink w:anchor="Par95" w:history="1">
        <w:r w:rsidRPr="00EA1677">
          <w:rPr>
            <w:rFonts w:ascii="Arial" w:hAnsi="Arial" w:cs="Arial"/>
            <w:color w:val="0000FF"/>
            <w:sz w:val="28"/>
            <w:szCs w:val="28"/>
            <w:lang w:eastAsia="en-US"/>
          </w:rPr>
          <w:t>пунктом 4.1.</w:t>
        </w:r>
      </w:hyperlink>
      <w:r w:rsidRPr="00EA1677">
        <w:rPr>
          <w:rFonts w:ascii="Arial" w:hAnsi="Arial" w:cs="Arial"/>
          <w:color w:val="0000FF"/>
          <w:sz w:val="28"/>
          <w:szCs w:val="28"/>
          <w:lang w:eastAsia="en-US"/>
        </w:rPr>
        <w:t>8</w:t>
      </w:r>
      <w:r w:rsidRPr="00EA1677">
        <w:rPr>
          <w:rFonts w:ascii="Arial" w:hAnsi="Arial" w:cs="Arial"/>
          <w:sz w:val="28"/>
          <w:szCs w:val="28"/>
          <w:lang w:eastAsia="en-US"/>
        </w:rPr>
        <w:t xml:space="preserve"> настоящего Соглашения;</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bookmarkStart w:id="64" w:name="Par121"/>
      <w:bookmarkEnd w:id="64"/>
      <w:r w:rsidRPr="00EA1677">
        <w:rPr>
          <w:rFonts w:ascii="Arial" w:hAnsi="Arial" w:cs="Arial"/>
          <w:sz w:val="28"/>
          <w:szCs w:val="28"/>
          <w:lang w:eastAsia="en-US"/>
        </w:rPr>
        <w:t xml:space="preserve">        4.3.3. направлять  средства  Субсидии на выплаты, установленные планом финансово-хозяйственной    деятельности    Учреждения составленным и утвержденным в порядке, определенном Учредителем (далее – план финансово-хозяйственной деятельности) ______________________________________________ </w:t>
      </w:r>
      <w:hyperlink w:anchor="Par214" w:history="1">
        <w:r w:rsidRPr="00EA1677">
          <w:rPr>
            <w:rStyle w:val="a5"/>
            <w:rFonts w:ascii="Arial" w:hAnsi="Arial" w:cs="Arial"/>
          </w:rPr>
          <w:t>Par214</w:t>
        </w:r>
      </w:hyperlink>
      <w:r w:rsidRPr="00EA1677">
        <w:rPr>
          <w:rFonts w:ascii="Arial" w:hAnsi="Arial" w:cs="Arial"/>
          <w:sz w:val="28"/>
          <w:szCs w:val="28"/>
          <w:lang w:eastAsia="en-US"/>
        </w:rPr>
        <w:t>;</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 xml:space="preserve">         </w:t>
      </w:r>
      <w:bookmarkStart w:id="65" w:name="Par128"/>
      <w:bookmarkEnd w:id="65"/>
      <w:r w:rsidRPr="00EA1677">
        <w:rPr>
          <w:rFonts w:ascii="Arial" w:hAnsi="Arial" w:cs="Arial"/>
          <w:sz w:val="28"/>
          <w:szCs w:val="28"/>
          <w:lang w:eastAsia="en-US"/>
        </w:rPr>
        <w:t>4.3.4. представлять сведения о привлечении юридических лиц, индивидуальных предпринимателей в случае привлечения таких лиц к выполнению части объема муниципальной  услуги и (или) работы при представлении отчета, предусмотренного пунктом  4.3.5.3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66" w:name="Par129"/>
      <w:bookmarkEnd w:id="66"/>
      <w:r w:rsidRPr="00EA1677">
        <w:rPr>
          <w:rFonts w:ascii="Arial" w:hAnsi="Arial" w:cs="Arial"/>
          <w:sz w:val="28"/>
          <w:szCs w:val="28"/>
          <w:lang w:eastAsia="en-US"/>
        </w:rPr>
        <w:t>4.3.5.представлять Отделу по форме, предусмотренной положением №2 к Положению;</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4.3.5.1. промежуточный отчет о выполнении муниципального задания в срок, установленный муниципальным заданием;</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4.3.5.2. предварительный отчет о выполнении муниципального задания в срок, установленный муниципальным заданием;</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4.3.5.3. отчет о выполнении муниципального задания в срок, установленный муниципальным заданием</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4.3.6. представлять сведения о выполнении научных тем при представлении отчета, указанного в пункте 4.3.5.3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lastRenderedPageBreak/>
        <w:t xml:space="preserve">4.3.7 размещать в срок ________________________муниципальное задание и отчет о его выполнении на официальном сайте в информационно-телекоммуникационной сети «Интернет»  по размещению информации о муниципальных учреждениях </w:t>
      </w:r>
      <w:r w:rsidRPr="00EA1677">
        <w:rPr>
          <w:rFonts w:ascii="Arial" w:hAnsi="Arial" w:cs="Arial"/>
          <w:sz w:val="28"/>
          <w:szCs w:val="28"/>
          <w:lang w:val="en-US" w:eastAsia="en-US"/>
        </w:rPr>
        <w:t>www</w:t>
      </w:r>
      <w:r w:rsidRPr="00EA1677">
        <w:rPr>
          <w:rFonts w:ascii="Arial" w:hAnsi="Arial" w:cs="Arial"/>
          <w:sz w:val="28"/>
          <w:szCs w:val="28"/>
          <w:lang w:eastAsia="en-US"/>
        </w:rPr>
        <w:t>.</w:t>
      </w:r>
      <w:r w:rsidRPr="00EA1677">
        <w:rPr>
          <w:rFonts w:ascii="Arial" w:hAnsi="Arial" w:cs="Arial"/>
          <w:sz w:val="28"/>
          <w:szCs w:val="28"/>
          <w:lang w:val="en-US" w:eastAsia="en-US"/>
        </w:rPr>
        <w:t>bus</w:t>
      </w:r>
      <w:r w:rsidRPr="00EA1677">
        <w:rPr>
          <w:rFonts w:ascii="Arial" w:hAnsi="Arial" w:cs="Arial"/>
          <w:sz w:val="28"/>
          <w:szCs w:val="28"/>
          <w:lang w:eastAsia="en-US"/>
        </w:rPr>
        <w:t>.</w:t>
      </w:r>
      <w:r w:rsidRPr="00EA1677">
        <w:rPr>
          <w:rFonts w:ascii="Arial" w:hAnsi="Arial" w:cs="Arial"/>
          <w:sz w:val="28"/>
          <w:szCs w:val="28"/>
          <w:lang w:val="en-US" w:eastAsia="en-US"/>
        </w:rPr>
        <w:t>gov</w:t>
      </w:r>
      <w:r w:rsidRPr="00EA1677">
        <w:rPr>
          <w:rFonts w:ascii="Arial" w:hAnsi="Arial" w:cs="Arial"/>
          <w:sz w:val="28"/>
          <w:szCs w:val="28"/>
          <w:lang w:eastAsia="en-US"/>
        </w:rPr>
        <w:t>.</w:t>
      </w:r>
      <w:r w:rsidRPr="00EA1677">
        <w:rPr>
          <w:rFonts w:ascii="Arial" w:hAnsi="Arial" w:cs="Arial"/>
          <w:sz w:val="28"/>
          <w:szCs w:val="28"/>
          <w:lang w:val="en-US" w:eastAsia="en-US"/>
        </w:rPr>
        <w:t>ru</w:t>
      </w:r>
      <w:r w:rsidRPr="00EA1677">
        <w:rPr>
          <w:rFonts w:ascii="Arial" w:hAnsi="Arial" w:cs="Arial"/>
          <w:sz w:val="28"/>
          <w:szCs w:val="28"/>
          <w:lang w:eastAsia="en-US"/>
        </w:rPr>
        <w:t>;</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4.3.8. выполнять иные обязательства, установленные бюджетным законодательством Российской Федерации, положением и настоящим Соглашением;</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4.3.8.1. 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4.3.8.2. 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4.4. Учреждение вправе:</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67" w:name="Par134"/>
      <w:bookmarkEnd w:id="67"/>
      <w:r w:rsidRPr="00EA1677">
        <w:rPr>
          <w:rFonts w:ascii="Arial" w:hAnsi="Arial" w:cs="Arial"/>
          <w:sz w:val="28"/>
          <w:szCs w:val="28"/>
          <w:lang w:eastAsia="en-US"/>
        </w:rPr>
        <w:t xml:space="preserve">4.4.1. 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Шатковского муниципального округа Нижегородской области  в соответствии с </w:t>
      </w:r>
      <w:hyperlink w:anchor="Par117" w:history="1">
        <w:r w:rsidRPr="00EA1677">
          <w:rPr>
            <w:rFonts w:ascii="Arial" w:hAnsi="Arial" w:cs="Arial"/>
            <w:color w:val="0000FF"/>
            <w:sz w:val="28"/>
            <w:szCs w:val="28"/>
            <w:lang w:eastAsia="en-US"/>
          </w:rPr>
          <w:t>пунктом 4.3.2</w:t>
        </w:r>
      </w:hyperlink>
      <w:r w:rsidRPr="00EA1677">
        <w:rPr>
          <w:rFonts w:ascii="Arial" w:hAnsi="Arial" w:cs="Arial"/>
          <w:sz w:val="28"/>
          <w:szCs w:val="28"/>
          <w:lang w:eastAsia="en-US"/>
        </w:rPr>
        <w:t xml:space="preserve">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68" w:name="Par135"/>
      <w:bookmarkEnd w:id="68"/>
      <w:r w:rsidRPr="00EA1677">
        <w:rPr>
          <w:rFonts w:ascii="Arial" w:hAnsi="Arial" w:cs="Arial"/>
          <w:sz w:val="28"/>
          <w:szCs w:val="28"/>
          <w:lang w:eastAsia="en-US"/>
        </w:rPr>
        <w:t>4.4.2. направлять  Отделу предложения по исполнению настоящего Соглашения, в том числе по изменению размера Субсидии;</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4.4.3. обращаться к Отделу в целях получения разъяснений в связи с исполнением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69" w:name="Par137"/>
      <w:bookmarkEnd w:id="69"/>
      <w:r w:rsidRPr="00EA1677">
        <w:rPr>
          <w:rFonts w:ascii="Arial" w:hAnsi="Arial" w:cs="Arial"/>
          <w:sz w:val="28"/>
          <w:szCs w:val="28"/>
          <w:lang w:eastAsia="en-US"/>
        </w:rPr>
        <w:t>4.4.4. осуществлять иные права, установленные бюджетным законодательством Российской Федерации, Положением и настоящим Соглашением:</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4.4.4.1. 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4.4.4.2. ______________________________________.</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r w:rsidRPr="00EA1677">
        <w:rPr>
          <w:rFonts w:ascii="Arial" w:hAnsi="Arial" w:cs="Arial"/>
          <w:b/>
          <w:sz w:val="28"/>
          <w:szCs w:val="28"/>
          <w:lang w:eastAsia="en-US"/>
        </w:rPr>
        <w:t>V. Ответственность Сторон</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70" w:name="Par144"/>
      <w:bookmarkEnd w:id="70"/>
      <w:r w:rsidRPr="00EA1677">
        <w:rPr>
          <w:rFonts w:ascii="Arial" w:hAnsi="Arial" w:cs="Arial"/>
          <w:sz w:val="28"/>
          <w:szCs w:val="28"/>
          <w:lang w:eastAsia="en-US"/>
        </w:rPr>
        <w:t>5.2. Иные положения об ответственности за неисполнение или ненадлежащее исполнение Сторонами обязательств по настоящему Соглашению:</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5.2.1. 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5.2.2. ______________________________________.</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r w:rsidRPr="00EA1677">
        <w:rPr>
          <w:rFonts w:ascii="Arial" w:hAnsi="Arial" w:cs="Arial"/>
          <w:b/>
          <w:sz w:val="28"/>
          <w:szCs w:val="28"/>
          <w:lang w:eastAsia="en-US"/>
        </w:rPr>
        <w:t>VI. Иные условия</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bookmarkStart w:id="71" w:name="Par150"/>
      <w:bookmarkEnd w:id="71"/>
      <w:r w:rsidRPr="00EA1677">
        <w:rPr>
          <w:rFonts w:ascii="Arial" w:hAnsi="Arial" w:cs="Arial"/>
          <w:sz w:val="28"/>
          <w:szCs w:val="28"/>
          <w:lang w:eastAsia="en-US"/>
        </w:rPr>
        <w:t>6.1. Иные условия по настоящему Соглашению:</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6.1.1. 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6.1.2. ______________________________________.</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r w:rsidRPr="00EA1677">
        <w:rPr>
          <w:rFonts w:ascii="Arial" w:hAnsi="Arial" w:cs="Arial"/>
          <w:b/>
          <w:sz w:val="28"/>
          <w:szCs w:val="28"/>
          <w:lang w:eastAsia="en-US"/>
        </w:rPr>
        <w:t>VII. Заключительные положения</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 xml:space="preserve">7.1.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64" w:history="1">
        <w:r w:rsidRPr="00EA1677">
          <w:rPr>
            <w:rFonts w:ascii="Arial" w:hAnsi="Arial" w:cs="Arial"/>
            <w:color w:val="0000FF"/>
            <w:sz w:val="28"/>
            <w:szCs w:val="28"/>
            <w:lang w:eastAsia="en-US"/>
          </w:rPr>
          <w:t>пункте 2.2</w:t>
        </w:r>
      </w:hyperlink>
      <w:r w:rsidRPr="00EA1677">
        <w:rPr>
          <w:rFonts w:ascii="Arial" w:hAnsi="Arial" w:cs="Arial"/>
          <w:sz w:val="28"/>
          <w:szCs w:val="28"/>
          <w:lang w:eastAsia="en-US"/>
        </w:rPr>
        <w:t xml:space="preserve"> настоящего Соглашения, и действует до полного исполнения Сторонами своих обязательств по настоящему Соглашению.</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 xml:space="preserve">7.3. Изменение настоящего Соглашения, в том числе в соответствии с положениями </w:t>
      </w:r>
      <w:hyperlink w:anchor="Par106" w:history="1">
        <w:r w:rsidRPr="00EA1677">
          <w:rPr>
            <w:rFonts w:ascii="Arial" w:hAnsi="Arial" w:cs="Arial"/>
            <w:color w:val="0000FF"/>
            <w:sz w:val="28"/>
            <w:szCs w:val="28"/>
            <w:lang w:eastAsia="en-US"/>
          </w:rPr>
          <w:t>пункта 4.2.2</w:t>
        </w:r>
      </w:hyperlink>
      <w:r w:rsidRPr="00EA1677">
        <w:rPr>
          <w:rFonts w:ascii="Arial" w:hAnsi="Arial" w:cs="Arial"/>
          <w:sz w:val="28"/>
          <w:szCs w:val="28"/>
          <w:lang w:eastAsia="en-US"/>
        </w:rPr>
        <w:t xml:space="preserve"> настоящего Соглашения, осуществляется по соглашению Сторон и оформляется в виде дополнительного соглашения, за исключением изменения в одностороннем порядке, предусмотренного пунктом 7.4 настоящего Соглашения.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7.4. Изменение настоящего Соглашения Отделом в одностороннем порядке, оформляемое в виде уведомления, возможно в случаях:</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__________________________________________________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7.4.1. внесения изменений в сводную бюджетную роспись, повлекших изменение кодов БК, в соответствии с которыми предоставляется Субсидия;</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7.4.2. изменения реквизитов Отдела;</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7.4.3. изменения Отделом размера Субсидии в случае изменения показателей, характеризующих объем муниципальных услуг (работ), установленных в муниципальном задании, в соответствии с пунктами 4.1.6 и 4.2.2.1 настоящего Соглашения.</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 xml:space="preserve">    7.5. Расторжение настоящего Соглашения осуществляется по соглашению Сторон и оформляется в виде дополнительного соглашения, за исключением расторжения в одностороннем порядке, предусмотренного пунктом 7.6 настоящего Соглашения. </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bookmarkStart w:id="72" w:name="Par160"/>
      <w:bookmarkStart w:id="73" w:name="_Hlk151554719"/>
      <w:bookmarkEnd w:id="72"/>
      <w:r w:rsidRPr="00EA1677">
        <w:rPr>
          <w:rFonts w:ascii="Arial" w:hAnsi="Arial" w:cs="Arial"/>
          <w:sz w:val="28"/>
          <w:szCs w:val="28"/>
          <w:lang w:eastAsia="en-US"/>
        </w:rPr>
        <w:lastRenderedPageBreak/>
        <w:t>7.</w:t>
      </w:r>
      <w:bookmarkEnd w:id="73"/>
      <w:r w:rsidRPr="00EA1677">
        <w:rPr>
          <w:rFonts w:ascii="Arial" w:hAnsi="Arial" w:cs="Arial"/>
          <w:sz w:val="28"/>
          <w:szCs w:val="28"/>
          <w:lang w:eastAsia="en-US"/>
        </w:rPr>
        <w:t>6. Расторжение настоящего Соглашения Отделом в одностороннем порядке, оформленного в виде уведомления, возможно в случаях:</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________________________________________________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7.6.1. прекращения деятельности Учреждения при реорганизации или ликвидации;</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7.6.2. нарушения Учреждением условий, предусмотренных муниципальным заданием и настоящим Соглашением;</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7.6.3. ____________________________________________</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7.7.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Учреждением в бюджет Шатковского муниципального округа Нижегородской области в установленном порядке.</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7.8. Документы и иная информация, предусмотренные настоящим Соглашением, направляются сторонами следующими способами:</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7.8.1. путем использования государственной интегрированной информационной системы управления общественными финансами «Электронный бюджет»</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7.9. Настоящее Соглашение заключено Сторонами в форме:</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7.9.1. электронного документа в государственной интегрированной информационной системы управления общественными финансами «Электронный бюджет» и подписано усиленными квалифицированными подписями лиц, имеющих право действовать от имени каждой из Сторон;</w:t>
      </w:r>
    </w:p>
    <w:p w:rsidR="00710A9A" w:rsidRPr="00EA1677" w:rsidRDefault="00710A9A" w:rsidP="0053696A">
      <w:pPr>
        <w:suppressAutoHyphens w:val="0"/>
        <w:autoSpaceDE w:val="0"/>
        <w:autoSpaceDN w:val="0"/>
        <w:adjustRightInd w:val="0"/>
        <w:spacing w:before="200"/>
        <w:jc w:val="both"/>
        <w:rPr>
          <w:rFonts w:ascii="Arial" w:hAnsi="Arial" w:cs="Arial"/>
          <w:sz w:val="28"/>
          <w:szCs w:val="28"/>
          <w:lang w:eastAsia="en-US"/>
        </w:rPr>
      </w:pPr>
      <w:r w:rsidRPr="00EA1677">
        <w:rPr>
          <w:rFonts w:ascii="Arial" w:hAnsi="Arial" w:cs="Arial"/>
          <w:sz w:val="28"/>
          <w:szCs w:val="28"/>
          <w:lang w:eastAsia="en-US"/>
        </w:rPr>
        <w:t>7.9.2. настоящее Соглашение составлено в форме бумажного документа в двух экземплярах, по одному экземпляру для каждой из Сторон.</w:t>
      </w:r>
    </w:p>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p>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r w:rsidRPr="00EA1677">
        <w:rPr>
          <w:rFonts w:ascii="Arial" w:hAnsi="Arial" w:cs="Arial"/>
          <w:b/>
          <w:sz w:val="28"/>
          <w:szCs w:val="28"/>
          <w:lang w:eastAsia="en-US"/>
        </w:rPr>
        <w:t>VIII. Платежные реквизиты Сторон</w:t>
      </w:r>
    </w:p>
    <w:tbl>
      <w:tblPr>
        <w:tblW w:w="10348" w:type="dxa"/>
        <w:tblInd w:w="-5" w:type="dxa"/>
        <w:tblLayout w:type="fixed"/>
        <w:tblCellMar>
          <w:top w:w="102" w:type="dxa"/>
          <w:left w:w="62" w:type="dxa"/>
          <w:bottom w:w="102" w:type="dxa"/>
          <w:right w:w="62" w:type="dxa"/>
        </w:tblCellMar>
        <w:tblLook w:val="0000" w:firstRow="0" w:lastRow="0" w:firstColumn="0" w:lastColumn="0" w:noHBand="0" w:noVBand="0"/>
      </w:tblPr>
      <w:tblGrid>
        <w:gridCol w:w="5245"/>
        <w:gridCol w:w="5103"/>
      </w:tblGrid>
      <w:tr w:rsidR="00710A9A" w:rsidRPr="00EA1677" w:rsidTr="0053696A">
        <w:tc>
          <w:tcPr>
            <w:tcW w:w="5245"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Полное и сокращенное (при наличии) наименование Отдела</w:t>
            </w:r>
          </w:p>
        </w:tc>
        <w:tc>
          <w:tcPr>
            <w:tcW w:w="5103"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Полное и сокращенное (при наличии)  наименование Учреждения</w:t>
            </w:r>
          </w:p>
        </w:tc>
      </w:tr>
      <w:tr w:rsidR="00710A9A" w:rsidRPr="00EA1677" w:rsidTr="0053696A">
        <w:tc>
          <w:tcPr>
            <w:tcW w:w="5245"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Наименование Учредителя</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ОГРН, ОКТМО</w:t>
            </w:r>
          </w:p>
        </w:tc>
        <w:tc>
          <w:tcPr>
            <w:tcW w:w="5103"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Наименование Учреждения</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ОГРН, ОКТМО</w:t>
            </w:r>
          </w:p>
        </w:tc>
      </w:tr>
      <w:tr w:rsidR="00710A9A" w:rsidRPr="00EA1677" w:rsidTr="0053696A">
        <w:tc>
          <w:tcPr>
            <w:tcW w:w="5245"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Место нахождения:</w:t>
            </w:r>
          </w:p>
        </w:tc>
        <w:tc>
          <w:tcPr>
            <w:tcW w:w="5103"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Место нахождения:</w:t>
            </w:r>
          </w:p>
        </w:tc>
      </w:tr>
      <w:tr w:rsidR="00710A9A" w:rsidRPr="00EA1677" w:rsidTr="0053696A">
        <w:tc>
          <w:tcPr>
            <w:tcW w:w="5245"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lastRenderedPageBreak/>
              <w:t>ИНН/КПП</w:t>
            </w:r>
          </w:p>
        </w:tc>
        <w:tc>
          <w:tcPr>
            <w:tcW w:w="5103"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ИНН/КПП</w:t>
            </w:r>
          </w:p>
        </w:tc>
      </w:tr>
      <w:tr w:rsidR="00710A9A" w:rsidRPr="00EA1677" w:rsidTr="0053696A">
        <w:tc>
          <w:tcPr>
            <w:tcW w:w="5245"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Платежные реквизиты:</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Наименование учреждения Банка России</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Наименование территориального органа Федерального казначейства, в котором открыт лицевой счет, БИК</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Единый казначейский счет</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Казначейский счет</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Лицевой счет</w:t>
            </w:r>
          </w:p>
        </w:tc>
        <w:tc>
          <w:tcPr>
            <w:tcW w:w="5103"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Платежные реквизиты:</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Наименование учреждения Банка России</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(наименование кредитной организации),</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БИК, корреспондентский счет,</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Расчетный (корреспондентский) счет,</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Наименование и место нахождения территориального Федерального казначейства,  в котором</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открыт лицевой счет,</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 xml:space="preserve"> БИК</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 xml:space="preserve">Единый казначейский счет </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Лицевой счет</w:t>
            </w:r>
          </w:p>
        </w:tc>
      </w:tr>
    </w:tbl>
    <w:p w:rsidR="00710A9A" w:rsidRPr="00EA1677" w:rsidRDefault="00710A9A" w:rsidP="0053696A">
      <w:pPr>
        <w:suppressAutoHyphens w:val="0"/>
        <w:autoSpaceDE w:val="0"/>
        <w:autoSpaceDN w:val="0"/>
        <w:adjustRightInd w:val="0"/>
        <w:jc w:val="center"/>
        <w:outlineLvl w:val="1"/>
        <w:rPr>
          <w:rFonts w:ascii="Arial" w:hAnsi="Arial" w:cs="Arial"/>
          <w:b/>
          <w:sz w:val="28"/>
          <w:szCs w:val="28"/>
          <w:lang w:eastAsia="en-US"/>
        </w:rPr>
      </w:pPr>
      <w:r w:rsidRPr="00EA1677">
        <w:rPr>
          <w:rFonts w:ascii="Arial" w:hAnsi="Arial" w:cs="Arial"/>
          <w:b/>
          <w:sz w:val="28"/>
          <w:szCs w:val="28"/>
          <w:lang w:eastAsia="en-US"/>
        </w:rPr>
        <w:t>IX. Подписи Сторон</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245"/>
        <w:gridCol w:w="4678"/>
      </w:tblGrid>
      <w:tr w:rsidR="00710A9A" w:rsidRPr="00EA1677" w:rsidTr="0053696A">
        <w:tc>
          <w:tcPr>
            <w:tcW w:w="5245"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 xml:space="preserve">Полное и сокращенное (при наличии) наименование  Отдела </w:t>
            </w:r>
          </w:p>
        </w:tc>
        <w:tc>
          <w:tcPr>
            <w:tcW w:w="4678" w:type="dxa"/>
          </w:tcPr>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Полное и сокращенное (при наличии) наименование Учреждения</w:t>
            </w:r>
          </w:p>
        </w:tc>
      </w:tr>
      <w:tr w:rsidR="00710A9A" w:rsidRPr="00EA1677" w:rsidTr="0053696A">
        <w:tc>
          <w:tcPr>
            <w:tcW w:w="5245" w:type="dxa"/>
          </w:tcPr>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_____________/_____________</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 xml:space="preserve">              (подпись)    (фамилия, имя,   </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 xml:space="preserve">                   отчество при наличии)</w:t>
            </w:r>
          </w:p>
        </w:tc>
        <w:tc>
          <w:tcPr>
            <w:tcW w:w="4678" w:type="dxa"/>
          </w:tcPr>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_____________/_____________</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 xml:space="preserve">          (подпись)     (фамилия, имя,   </w:t>
            </w:r>
          </w:p>
          <w:p w:rsidR="00710A9A" w:rsidRPr="00EA1677" w:rsidRDefault="00710A9A" w:rsidP="0053696A">
            <w:pPr>
              <w:suppressAutoHyphens w:val="0"/>
              <w:autoSpaceDE w:val="0"/>
              <w:autoSpaceDN w:val="0"/>
              <w:adjustRightInd w:val="0"/>
              <w:rPr>
                <w:rFonts w:ascii="Arial" w:hAnsi="Arial" w:cs="Arial"/>
                <w:sz w:val="28"/>
                <w:szCs w:val="28"/>
                <w:lang w:eastAsia="en-US"/>
              </w:rPr>
            </w:pPr>
            <w:r w:rsidRPr="00EA1677">
              <w:rPr>
                <w:rFonts w:ascii="Arial" w:hAnsi="Arial" w:cs="Arial"/>
                <w:sz w:val="28"/>
                <w:szCs w:val="28"/>
                <w:lang w:eastAsia="en-US"/>
              </w:rPr>
              <w:t xml:space="preserve">               отчество при наличии)</w:t>
            </w:r>
          </w:p>
        </w:tc>
      </w:tr>
    </w:tbl>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rPr>
          <w:rFonts w:ascii="Arial" w:hAnsi="Arial" w:cs="Arial"/>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8"/>
          <w:szCs w:val="28"/>
          <w:lang w:eastAsia="en-US"/>
        </w:rPr>
        <w:sectPr w:rsidR="00710A9A" w:rsidRPr="00EA1677" w:rsidSect="00277876">
          <w:pgSz w:w="11906" w:h="16838"/>
          <w:pgMar w:top="851" w:right="707" w:bottom="1276" w:left="993" w:header="0" w:footer="0" w:gutter="0"/>
          <w:cols w:space="720"/>
          <w:noEndnote/>
          <w:docGrid w:linePitch="326"/>
        </w:sect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lastRenderedPageBreak/>
        <w:t>Приложение № 1</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к Соглашению о предоставлении субсидии из бюджета Шатковского муниципального округа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Нижегородской области муниципальному бюджетному или муниципальному</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 автономному учреждению на финансовое обеспечение выполнения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муниципального задания на оказание муниципальных услуг (выполнение работ)</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Приложение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К Соглашению</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от ___________№___</w:t>
      </w: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r w:rsidRPr="00EA1677">
        <w:rPr>
          <w:rFonts w:ascii="Arial" w:hAnsi="Arial" w:cs="Arial"/>
          <w:sz w:val="20"/>
          <w:szCs w:val="20"/>
          <w:lang w:eastAsia="ru-RU"/>
        </w:rPr>
        <w:t>(Приложение N ___</w:t>
      </w:r>
    </w:p>
    <w:p w:rsidR="00710A9A" w:rsidRPr="00EA1677" w:rsidRDefault="00710A9A" w:rsidP="0053696A">
      <w:pPr>
        <w:suppressAutoHyphens w:val="0"/>
        <w:autoSpaceDE w:val="0"/>
        <w:autoSpaceDN w:val="0"/>
        <w:adjustRightInd w:val="0"/>
        <w:jc w:val="right"/>
        <w:rPr>
          <w:rFonts w:ascii="Arial" w:hAnsi="Arial" w:cs="Arial"/>
          <w:sz w:val="20"/>
          <w:szCs w:val="20"/>
          <w:lang w:eastAsia="ru-RU"/>
        </w:rPr>
      </w:pPr>
      <w:r w:rsidRPr="00EA1677">
        <w:rPr>
          <w:rFonts w:ascii="Arial" w:hAnsi="Arial" w:cs="Arial"/>
          <w:sz w:val="20"/>
          <w:szCs w:val="20"/>
          <w:lang w:eastAsia="ru-RU"/>
        </w:rPr>
        <w:t>к Дополнительному соглашению</w:t>
      </w: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r w:rsidRPr="00EA1677">
        <w:rPr>
          <w:rFonts w:ascii="Arial" w:hAnsi="Arial" w:cs="Arial"/>
          <w:sz w:val="20"/>
          <w:szCs w:val="20"/>
          <w:lang w:eastAsia="ru-RU"/>
        </w:rPr>
        <w:t>от __________ N __________) &lt;1&gt;</w:t>
      </w: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r w:rsidRPr="00EA1677">
        <w:rPr>
          <w:rFonts w:ascii="Arial" w:hAnsi="Arial" w:cs="Arial"/>
          <w:sz w:val="20"/>
          <w:szCs w:val="20"/>
          <w:lang w:eastAsia="ru-RU"/>
        </w:rPr>
        <w:t>Рекомендуемый образец</w:t>
      </w:r>
    </w:p>
    <w:p w:rsidR="00710A9A" w:rsidRPr="00EA1677" w:rsidRDefault="00710A9A" w:rsidP="0053696A">
      <w:pPr>
        <w:widowControl w:val="0"/>
        <w:suppressAutoHyphens w:val="0"/>
        <w:autoSpaceDE w:val="0"/>
        <w:autoSpaceDN w:val="0"/>
        <w:adjustRightInd w:val="0"/>
        <w:jc w:val="both"/>
        <w:rPr>
          <w:rFonts w:ascii="Arial" w:hAnsi="Arial" w:cs="Arial"/>
          <w:sz w:val="20"/>
          <w:szCs w:val="20"/>
          <w:lang w:eastAsia="ru-RU"/>
        </w:rPr>
      </w:pPr>
    </w:p>
    <w:p w:rsidR="00710A9A" w:rsidRPr="00EA1677" w:rsidRDefault="00710A9A" w:rsidP="0053696A">
      <w:pPr>
        <w:suppressAutoHyphens w:val="0"/>
        <w:autoSpaceDE w:val="0"/>
        <w:autoSpaceDN w:val="0"/>
        <w:adjustRightInd w:val="0"/>
        <w:jc w:val="right"/>
        <w:rPr>
          <w:rFonts w:ascii="Arial" w:hAnsi="Arial" w:cs="Arial"/>
          <w:lang w:eastAsia="en-US"/>
        </w:rPr>
      </w:pP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bookmarkStart w:id="74" w:name="Par245"/>
      <w:bookmarkEnd w:id="74"/>
      <w:r w:rsidRPr="00EA1677">
        <w:rPr>
          <w:rFonts w:ascii="Arial" w:hAnsi="Arial" w:cs="Arial"/>
          <w:sz w:val="28"/>
          <w:szCs w:val="28"/>
          <w:lang w:eastAsia="en-US"/>
        </w:rPr>
        <w:t>График предоставления Субсидии</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 xml:space="preserve">(Изменения в график перечисления Субсидии) </w:t>
      </w:r>
      <w:r w:rsidRPr="00EA1677">
        <w:rPr>
          <w:rFonts w:ascii="Arial" w:hAnsi="Arial" w:cs="Arial"/>
          <w:sz w:val="22"/>
          <w:szCs w:val="22"/>
          <w:lang w:eastAsia="ru-RU"/>
        </w:rPr>
        <w:t>&lt;2&gt;</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 xml:space="preserve">Наименование                                                                    по Сводному </w:t>
      </w:r>
    </w:p>
    <w:tbl>
      <w:tblPr>
        <w:tblpPr w:leftFromText="180" w:rightFromText="180" w:vertAnchor="text" w:horzAnchor="margin" w:tblpXSpec="right"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tblGrid>
      <w:tr w:rsidR="00710A9A" w:rsidRPr="00EA1677" w:rsidTr="00E54466">
        <w:tc>
          <w:tcPr>
            <w:tcW w:w="1134" w:type="dxa"/>
          </w:tcPr>
          <w:p w:rsidR="00710A9A" w:rsidRPr="00EA1677" w:rsidRDefault="00710A9A" w:rsidP="00E54466">
            <w:pPr>
              <w:tabs>
                <w:tab w:val="left" w:pos="12000"/>
              </w:tabs>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КОДЫ</w:t>
            </w:r>
          </w:p>
        </w:tc>
      </w:tr>
      <w:tr w:rsidR="00710A9A" w:rsidRPr="00EA1677" w:rsidTr="00E54466">
        <w:tc>
          <w:tcPr>
            <w:tcW w:w="1134" w:type="dxa"/>
          </w:tcPr>
          <w:p w:rsidR="00710A9A" w:rsidRPr="00EA1677" w:rsidRDefault="00710A9A" w:rsidP="00E54466">
            <w:pPr>
              <w:tabs>
                <w:tab w:val="left" w:pos="12000"/>
              </w:tabs>
              <w:suppressAutoHyphens w:val="0"/>
              <w:autoSpaceDE w:val="0"/>
              <w:autoSpaceDN w:val="0"/>
              <w:adjustRightInd w:val="0"/>
              <w:jc w:val="both"/>
              <w:rPr>
                <w:rFonts w:ascii="Arial" w:hAnsi="Arial" w:cs="Arial"/>
                <w:sz w:val="28"/>
                <w:szCs w:val="28"/>
                <w:lang w:eastAsia="en-US"/>
              </w:rPr>
            </w:pPr>
          </w:p>
        </w:tc>
      </w:tr>
      <w:tr w:rsidR="00710A9A" w:rsidRPr="00EA1677" w:rsidTr="00E54466">
        <w:tc>
          <w:tcPr>
            <w:tcW w:w="1134" w:type="dxa"/>
          </w:tcPr>
          <w:p w:rsidR="00710A9A" w:rsidRPr="00EA1677" w:rsidRDefault="00710A9A" w:rsidP="00E54466">
            <w:pPr>
              <w:tabs>
                <w:tab w:val="left" w:pos="12000"/>
              </w:tabs>
              <w:suppressAutoHyphens w:val="0"/>
              <w:autoSpaceDE w:val="0"/>
              <w:autoSpaceDN w:val="0"/>
              <w:adjustRightInd w:val="0"/>
              <w:jc w:val="both"/>
              <w:rPr>
                <w:rFonts w:ascii="Arial" w:hAnsi="Arial" w:cs="Arial"/>
                <w:sz w:val="28"/>
                <w:szCs w:val="28"/>
                <w:lang w:eastAsia="en-US"/>
              </w:rPr>
            </w:pPr>
          </w:p>
        </w:tc>
      </w:tr>
      <w:tr w:rsidR="00710A9A" w:rsidRPr="00EA1677" w:rsidTr="00E54466">
        <w:tc>
          <w:tcPr>
            <w:tcW w:w="1134" w:type="dxa"/>
          </w:tcPr>
          <w:p w:rsidR="00710A9A" w:rsidRPr="00EA1677" w:rsidRDefault="00710A9A" w:rsidP="00E54466">
            <w:pPr>
              <w:tabs>
                <w:tab w:val="left" w:pos="12000"/>
              </w:tabs>
              <w:suppressAutoHyphens w:val="0"/>
              <w:autoSpaceDE w:val="0"/>
              <w:autoSpaceDN w:val="0"/>
              <w:adjustRightInd w:val="0"/>
              <w:jc w:val="both"/>
              <w:rPr>
                <w:rFonts w:ascii="Arial" w:hAnsi="Arial" w:cs="Arial"/>
                <w:sz w:val="28"/>
                <w:szCs w:val="28"/>
                <w:lang w:eastAsia="en-US"/>
              </w:rPr>
            </w:pPr>
          </w:p>
        </w:tc>
      </w:tr>
      <w:tr w:rsidR="00710A9A" w:rsidRPr="00EA1677" w:rsidTr="00E54466">
        <w:tc>
          <w:tcPr>
            <w:tcW w:w="1134" w:type="dxa"/>
          </w:tcPr>
          <w:p w:rsidR="00710A9A" w:rsidRPr="00EA1677" w:rsidRDefault="00710A9A" w:rsidP="00E54466">
            <w:pPr>
              <w:tabs>
                <w:tab w:val="left" w:pos="12000"/>
              </w:tabs>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383</w:t>
            </w:r>
          </w:p>
        </w:tc>
      </w:tr>
    </w:tbl>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 xml:space="preserve">  Отдела    _________________________________      реестру</w:t>
      </w:r>
    </w:p>
    <w:p w:rsidR="00710A9A" w:rsidRPr="00EA1677" w:rsidRDefault="00710A9A" w:rsidP="0053696A">
      <w:pPr>
        <w:tabs>
          <w:tab w:val="left" w:pos="12000"/>
        </w:tabs>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ab/>
      </w:r>
    </w:p>
    <w:p w:rsidR="00710A9A" w:rsidRPr="00EA1677" w:rsidRDefault="00710A9A" w:rsidP="0053696A">
      <w:pPr>
        <w:tabs>
          <w:tab w:val="left" w:pos="12000"/>
        </w:tabs>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 xml:space="preserve">Наименование                                                                    по Сводному </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 xml:space="preserve">  Учреждения    _________________________________      реестру                                               по ОКЕИ</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Вид документа_________________________________</w:t>
      </w:r>
    </w:p>
    <w:p w:rsidR="00710A9A" w:rsidRPr="00EA1677" w:rsidRDefault="00710A9A" w:rsidP="0053696A">
      <w:pPr>
        <w:suppressAutoHyphens w:val="0"/>
        <w:autoSpaceDE w:val="0"/>
        <w:autoSpaceDN w:val="0"/>
        <w:adjustRightInd w:val="0"/>
        <w:jc w:val="both"/>
        <w:rPr>
          <w:rFonts w:ascii="Arial" w:hAnsi="Arial" w:cs="Arial"/>
          <w:vertAlign w:val="superscript"/>
          <w:lang w:eastAsia="en-US"/>
        </w:rPr>
      </w:pPr>
      <w:r w:rsidRPr="00EA1677">
        <w:rPr>
          <w:rFonts w:ascii="Arial" w:hAnsi="Arial" w:cs="Arial"/>
          <w:sz w:val="28"/>
          <w:szCs w:val="28"/>
          <w:vertAlign w:val="superscript"/>
          <w:lang w:eastAsia="en-US"/>
        </w:rPr>
        <w:t xml:space="preserve">                                                      (первичный -"</w:t>
      </w:r>
      <w:r w:rsidRPr="00EA1677">
        <w:rPr>
          <w:rFonts w:ascii="Arial" w:hAnsi="Arial" w:cs="Arial"/>
          <w:sz w:val="28"/>
          <w:szCs w:val="28"/>
          <w:vertAlign w:val="superscript"/>
          <w:lang w:val="en-US" w:eastAsia="en-US"/>
        </w:rPr>
        <w:t>0</w:t>
      </w:r>
      <w:r w:rsidRPr="00EA1677">
        <w:rPr>
          <w:rFonts w:ascii="Arial" w:hAnsi="Arial" w:cs="Arial"/>
          <w:sz w:val="28"/>
          <w:szCs w:val="28"/>
          <w:vertAlign w:val="superscript"/>
          <w:lang w:eastAsia="en-US"/>
        </w:rPr>
        <w:t>"</w:t>
      </w:r>
      <w:r w:rsidRPr="00EA1677">
        <w:rPr>
          <w:rFonts w:ascii="Arial" w:hAnsi="Arial" w:cs="Arial"/>
          <w:sz w:val="28"/>
          <w:szCs w:val="28"/>
          <w:vertAlign w:val="superscript"/>
          <w:lang w:val="en-US" w:eastAsia="en-US"/>
        </w:rPr>
        <w:t xml:space="preserve">. </w:t>
      </w:r>
      <w:r w:rsidRPr="00EA1677">
        <w:rPr>
          <w:rFonts w:ascii="Arial" w:hAnsi="Arial" w:cs="Arial"/>
          <w:sz w:val="28"/>
          <w:szCs w:val="28"/>
          <w:vertAlign w:val="superscript"/>
          <w:lang w:eastAsia="en-US"/>
        </w:rPr>
        <w:t>уточненный-</w:t>
      </w:r>
      <w:r w:rsidRPr="00EA1677">
        <w:rPr>
          <w:rFonts w:ascii="Arial" w:hAnsi="Arial" w:cs="Arial"/>
          <w:vertAlign w:val="superscript"/>
          <w:lang w:eastAsia="en-US"/>
        </w:rPr>
        <w:t>"1", "2",</w:t>
      </w:r>
      <w:r w:rsidRPr="00EA1677">
        <w:rPr>
          <w:rFonts w:ascii="Arial" w:hAnsi="Arial" w:cs="Arial"/>
          <w:sz w:val="28"/>
          <w:szCs w:val="28"/>
          <w:vertAlign w:val="superscript"/>
          <w:lang w:eastAsia="en-US"/>
        </w:rPr>
        <w:t xml:space="preserve"> </w:t>
      </w:r>
      <w:r w:rsidRPr="00EA1677">
        <w:rPr>
          <w:rFonts w:ascii="Arial" w:hAnsi="Arial" w:cs="Arial"/>
          <w:vertAlign w:val="superscript"/>
          <w:lang w:eastAsia="en-US"/>
        </w:rPr>
        <w:t>"3","…")</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rPr>
          <w:rFonts w:ascii="Arial" w:hAnsi="Arial" w:cs="Arial"/>
          <w:sz w:val="28"/>
          <w:lang w:eastAsia="en-US"/>
        </w:rPr>
      </w:pPr>
      <w:r w:rsidRPr="00EA1677">
        <w:rPr>
          <w:rFonts w:ascii="Arial" w:hAnsi="Arial" w:cs="Arial"/>
          <w:sz w:val="28"/>
          <w:lang w:eastAsia="en-US"/>
        </w:rPr>
        <w:t>Единица измерения:</w:t>
      </w:r>
    </w:p>
    <w:p w:rsidR="00710A9A" w:rsidRPr="00EA1677" w:rsidRDefault="00710A9A" w:rsidP="0053696A">
      <w:pPr>
        <w:suppressAutoHyphens w:val="0"/>
        <w:autoSpaceDE w:val="0"/>
        <w:autoSpaceDN w:val="0"/>
        <w:adjustRightInd w:val="0"/>
        <w:jc w:val="both"/>
        <w:rPr>
          <w:rFonts w:ascii="Arial" w:hAnsi="Arial" w:cs="Arial"/>
          <w:sz w:val="28"/>
          <w:lang w:eastAsia="en-US"/>
        </w:rPr>
      </w:pPr>
      <w:r w:rsidRPr="00EA1677">
        <w:rPr>
          <w:rFonts w:ascii="Arial" w:hAnsi="Arial" w:cs="Arial"/>
          <w:sz w:val="28"/>
          <w:lang w:eastAsia="en-US"/>
        </w:rPr>
        <w:t xml:space="preserve">руб. (с точностью до </w:t>
      </w:r>
    </w:p>
    <w:p w:rsidR="00710A9A" w:rsidRPr="00EA1677" w:rsidRDefault="00710A9A" w:rsidP="0053696A">
      <w:pPr>
        <w:suppressAutoHyphens w:val="0"/>
        <w:autoSpaceDE w:val="0"/>
        <w:autoSpaceDN w:val="0"/>
        <w:adjustRightInd w:val="0"/>
        <w:jc w:val="both"/>
        <w:rPr>
          <w:rFonts w:ascii="Arial" w:hAnsi="Arial" w:cs="Arial"/>
          <w:sz w:val="28"/>
          <w:lang w:eastAsia="en-US"/>
        </w:rPr>
      </w:pPr>
      <w:r w:rsidRPr="00EA1677">
        <w:rPr>
          <w:rFonts w:ascii="Arial" w:hAnsi="Arial" w:cs="Arial"/>
          <w:sz w:val="28"/>
          <w:lang w:eastAsia="en-US"/>
        </w:rPr>
        <w:t>Второго знака после</w:t>
      </w:r>
    </w:p>
    <w:p w:rsidR="00710A9A" w:rsidRPr="00EA1677" w:rsidRDefault="00710A9A" w:rsidP="0053696A">
      <w:pPr>
        <w:suppressAutoHyphens w:val="0"/>
        <w:autoSpaceDE w:val="0"/>
        <w:autoSpaceDN w:val="0"/>
        <w:adjustRightInd w:val="0"/>
        <w:jc w:val="both"/>
        <w:rPr>
          <w:rFonts w:ascii="Arial" w:hAnsi="Arial" w:cs="Arial"/>
          <w:sz w:val="28"/>
          <w:lang w:eastAsia="en-US"/>
        </w:rPr>
      </w:pPr>
      <w:r w:rsidRPr="00EA1677">
        <w:rPr>
          <w:rFonts w:ascii="Arial" w:hAnsi="Arial" w:cs="Arial"/>
          <w:sz w:val="28"/>
          <w:lang w:eastAsia="en-US"/>
        </w:rPr>
        <w:t>Запятой)</w:t>
      </w:r>
    </w:p>
    <w:tbl>
      <w:tblPr>
        <w:tblW w:w="12258" w:type="dxa"/>
        <w:tblInd w:w="-5" w:type="dxa"/>
        <w:tblLayout w:type="fixed"/>
        <w:tblCellMar>
          <w:top w:w="102" w:type="dxa"/>
          <w:left w:w="62" w:type="dxa"/>
          <w:bottom w:w="102" w:type="dxa"/>
          <w:right w:w="62" w:type="dxa"/>
        </w:tblCellMar>
        <w:tblLook w:val="0000" w:firstRow="0" w:lastRow="0" w:firstColumn="0" w:lastColumn="0" w:noHBand="0" w:noVBand="0"/>
      </w:tblPr>
      <w:tblGrid>
        <w:gridCol w:w="992"/>
        <w:gridCol w:w="283"/>
        <w:gridCol w:w="993"/>
        <w:gridCol w:w="1134"/>
        <w:gridCol w:w="1417"/>
        <w:gridCol w:w="210"/>
        <w:gridCol w:w="567"/>
        <w:gridCol w:w="144"/>
        <w:gridCol w:w="1131"/>
        <w:gridCol w:w="2127"/>
        <w:gridCol w:w="1559"/>
        <w:gridCol w:w="1701"/>
      </w:tblGrid>
      <w:tr w:rsidR="00710A9A" w:rsidRPr="00EA1677" w:rsidTr="0053696A">
        <w:tc>
          <w:tcPr>
            <w:tcW w:w="1275" w:type="dxa"/>
            <w:gridSpan w:val="2"/>
            <w:tcBorders>
              <w:top w:val="single" w:sz="4" w:space="0" w:color="auto"/>
              <w:left w:val="single" w:sz="4" w:space="0" w:color="auto"/>
              <w:bottom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3754" w:type="dxa"/>
            <w:gridSpan w:val="4"/>
            <w:tcBorders>
              <w:top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r w:rsidRPr="00EA1677">
              <w:rPr>
                <w:rFonts w:ascii="Arial" w:hAnsi="Arial" w:cs="Arial"/>
                <w:lang w:eastAsia="en-US"/>
              </w:rPr>
              <w:t xml:space="preserve">Код по бюджетной </w:t>
            </w:r>
            <w:r w:rsidRPr="00EA1677">
              <w:rPr>
                <w:rFonts w:ascii="Arial" w:hAnsi="Arial" w:cs="Arial"/>
                <w:lang w:eastAsia="en-US"/>
              </w:rPr>
              <w:lastRenderedPageBreak/>
              <w:t xml:space="preserve">классификации Российской Федерации (по расходам  бюджета на предоставление Субсидии) </w:t>
            </w:r>
            <w:r w:rsidRPr="00EA1677">
              <w:rPr>
                <w:rFonts w:ascii="Arial" w:hAnsi="Arial" w:cs="Arial"/>
                <w:sz w:val="22"/>
                <w:szCs w:val="22"/>
                <w:lang w:eastAsia="ru-RU"/>
              </w:rPr>
              <w:t>&lt;3&gt;</w:t>
            </w:r>
          </w:p>
        </w:tc>
        <w:tc>
          <w:tcPr>
            <w:tcW w:w="3969" w:type="dxa"/>
            <w:gridSpan w:val="4"/>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bookmarkStart w:id="75" w:name="Par254"/>
            <w:bookmarkEnd w:id="75"/>
            <w:r w:rsidRPr="00EA1677">
              <w:rPr>
                <w:rFonts w:ascii="Arial" w:hAnsi="Arial" w:cs="Arial"/>
                <w:lang w:eastAsia="en-US"/>
              </w:rPr>
              <w:lastRenderedPageBreak/>
              <w:t xml:space="preserve">Сроки перечисления Субсидии </w:t>
            </w:r>
            <w:r w:rsidRPr="00EA1677">
              <w:rPr>
                <w:rFonts w:ascii="Arial" w:hAnsi="Arial" w:cs="Arial"/>
                <w:sz w:val="22"/>
                <w:szCs w:val="22"/>
                <w:lang w:eastAsia="ru-RU"/>
              </w:rPr>
              <w:lastRenderedPageBreak/>
              <w:t>&lt;4&gt;</w:t>
            </w:r>
          </w:p>
        </w:tc>
        <w:tc>
          <w:tcPr>
            <w:tcW w:w="3260"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lastRenderedPageBreak/>
              <w:t>Сумма</w:t>
            </w:r>
          </w:p>
        </w:tc>
      </w:tr>
      <w:tr w:rsidR="00710A9A" w:rsidRPr="00EA1677" w:rsidTr="0053696A">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главы</w:t>
            </w:r>
          </w:p>
        </w:tc>
        <w:tc>
          <w:tcPr>
            <w:tcW w:w="1276"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раздела, подраздела</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целевой статьи</w:t>
            </w:r>
          </w:p>
        </w:tc>
        <w:tc>
          <w:tcPr>
            <w:tcW w:w="1627"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вида расходов</w:t>
            </w:r>
          </w:p>
        </w:tc>
        <w:tc>
          <w:tcPr>
            <w:tcW w:w="184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Не ранее (дд.мм.гггг.)</w:t>
            </w:r>
          </w:p>
        </w:tc>
        <w:tc>
          <w:tcPr>
            <w:tcW w:w="212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Не позднее (дд.мм.гггг.)</w:t>
            </w: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всего</w:t>
            </w:r>
          </w:p>
        </w:tc>
        <w:tc>
          <w:tcPr>
            <w:tcW w:w="170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bookmarkStart w:id="76" w:name="Par263"/>
            <w:bookmarkEnd w:id="76"/>
            <w:r w:rsidRPr="00EA1677">
              <w:rPr>
                <w:rFonts w:ascii="Arial" w:hAnsi="Arial" w:cs="Arial"/>
                <w:lang w:eastAsia="en-US"/>
              </w:rPr>
              <w:t xml:space="preserve">в том числе </w:t>
            </w:r>
            <w:r w:rsidRPr="00EA1677">
              <w:rPr>
                <w:rFonts w:ascii="Arial" w:hAnsi="Arial" w:cs="Arial"/>
                <w:sz w:val="22"/>
                <w:szCs w:val="22"/>
                <w:lang w:eastAsia="ru-RU"/>
              </w:rPr>
              <w:t>&lt;5&gt;</w:t>
            </w:r>
          </w:p>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_________</w:t>
            </w:r>
          </w:p>
        </w:tc>
      </w:tr>
      <w:tr w:rsidR="00710A9A" w:rsidRPr="00EA1677" w:rsidTr="0053696A">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1</w:t>
            </w:r>
          </w:p>
        </w:tc>
        <w:tc>
          <w:tcPr>
            <w:tcW w:w="1276"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3</w:t>
            </w:r>
          </w:p>
        </w:tc>
        <w:tc>
          <w:tcPr>
            <w:tcW w:w="1627"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4</w:t>
            </w:r>
          </w:p>
        </w:tc>
        <w:tc>
          <w:tcPr>
            <w:tcW w:w="184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5</w:t>
            </w:r>
          </w:p>
        </w:tc>
        <w:tc>
          <w:tcPr>
            <w:tcW w:w="212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6</w:t>
            </w: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7</w:t>
            </w:r>
          </w:p>
        </w:tc>
        <w:tc>
          <w:tcPr>
            <w:tcW w:w="170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8</w:t>
            </w:r>
          </w:p>
        </w:tc>
      </w:tr>
      <w:tr w:rsidR="00710A9A" w:rsidRPr="00EA1677" w:rsidTr="0053696A">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84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r w:rsidR="00710A9A" w:rsidRPr="00EA1677" w:rsidTr="0053696A">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84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r w:rsidR="00710A9A" w:rsidRPr="00EA1677" w:rsidTr="0053696A">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3969" w:type="dxa"/>
            <w:gridSpan w:val="4"/>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Итого по коду БК</w:t>
            </w: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r w:rsidR="00710A9A" w:rsidRPr="00EA1677" w:rsidTr="0053696A">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84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r w:rsidR="00710A9A" w:rsidRPr="00EA1677" w:rsidTr="0053696A">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842"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r w:rsidR="00710A9A" w:rsidRPr="00EA1677" w:rsidTr="0053696A">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3969" w:type="dxa"/>
            <w:gridSpan w:val="4"/>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Итого по коду БК</w:t>
            </w: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r w:rsidR="00710A9A" w:rsidRPr="00EA1677" w:rsidTr="0053696A">
        <w:tc>
          <w:tcPr>
            <w:tcW w:w="992" w:type="dxa"/>
            <w:tcBorders>
              <w:top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gridSpan w:val="2"/>
            <w:tcBorders>
              <w:top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134" w:type="dxa"/>
            <w:tcBorders>
              <w:top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417" w:type="dxa"/>
            <w:tcBorders>
              <w:top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777" w:type="dxa"/>
            <w:gridSpan w:val="2"/>
            <w:tcBorders>
              <w:top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44" w:type="dxa"/>
            <w:tcBorders>
              <w:top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3258" w:type="dxa"/>
            <w:gridSpan w:val="2"/>
            <w:tcBorders>
              <w:top w:val="single" w:sz="4" w:space="0" w:color="auto"/>
              <w:right w:val="single" w:sz="4" w:space="0" w:color="auto"/>
            </w:tcBorders>
          </w:tcPr>
          <w:p w:rsidR="00710A9A" w:rsidRPr="00EA1677" w:rsidRDefault="00710A9A" w:rsidP="0053696A">
            <w:pPr>
              <w:suppressAutoHyphens w:val="0"/>
              <w:autoSpaceDE w:val="0"/>
              <w:autoSpaceDN w:val="0"/>
              <w:adjustRightInd w:val="0"/>
              <w:jc w:val="right"/>
              <w:rPr>
                <w:rFonts w:ascii="Arial" w:hAnsi="Arial" w:cs="Arial"/>
                <w:lang w:eastAsia="en-US"/>
              </w:rPr>
            </w:pPr>
            <w:r w:rsidRPr="00EA1677">
              <w:rPr>
                <w:rFonts w:ascii="Arial" w:hAnsi="Arial" w:cs="Arial"/>
                <w:lang w:eastAsia="en-US"/>
              </w:rPr>
              <w:t>ВСЕГО:</w:t>
            </w:r>
          </w:p>
        </w:tc>
        <w:tc>
          <w:tcPr>
            <w:tcW w:w="155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bl>
    <w:p w:rsidR="00710A9A" w:rsidRPr="00EA1677" w:rsidRDefault="00710A9A" w:rsidP="0053696A">
      <w:pPr>
        <w:suppressAutoHyphens w:val="0"/>
        <w:autoSpaceDE w:val="0"/>
        <w:autoSpaceDN w:val="0"/>
        <w:adjustRightInd w:val="0"/>
        <w:outlineLvl w:val="1"/>
        <w:rPr>
          <w:rFonts w:ascii="Arial" w:hAnsi="Arial" w:cs="Arial"/>
          <w:lang w:eastAsia="en-US"/>
        </w:rPr>
      </w:pPr>
    </w:p>
    <w:p w:rsidR="00710A9A" w:rsidRPr="00EA1677" w:rsidRDefault="00710A9A" w:rsidP="0053696A">
      <w:pPr>
        <w:suppressAutoHyphens w:val="0"/>
        <w:autoSpaceDE w:val="0"/>
        <w:autoSpaceDN w:val="0"/>
        <w:adjustRightInd w:val="0"/>
        <w:jc w:val="right"/>
        <w:outlineLvl w:val="1"/>
        <w:rPr>
          <w:rFonts w:ascii="Arial" w:hAnsi="Arial" w:cs="Arial"/>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r w:rsidRPr="00EA1677">
        <w:rPr>
          <w:rFonts w:ascii="Arial" w:hAnsi="Arial" w:cs="Arial"/>
          <w:sz w:val="20"/>
          <w:szCs w:val="20"/>
          <w:lang w:eastAsia="ru-RU"/>
        </w:rPr>
        <w:t>&lt;1&gt; Указывается в случае заключения Дополнительного соглашения к Соглашению.</w:t>
      </w:r>
    </w:p>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r w:rsidRPr="00EA1677">
        <w:rPr>
          <w:rFonts w:ascii="Arial" w:hAnsi="Arial" w:cs="Arial"/>
          <w:sz w:val="20"/>
          <w:szCs w:val="20"/>
          <w:lang w:eastAsia="ru-RU"/>
        </w:rPr>
        <w:t xml:space="preserve">&lt;2&gt; Указывается в случае внесения изменения в график перечисления Субсидии, при этом в </w:t>
      </w:r>
      <w:hyperlink w:anchor="Par1508" w:tooltip="всего" w:history="1">
        <w:r w:rsidRPr="00EA1677">
          <w:rPr>
            <w:rFonts w:ascii="Arial" w:hAnsi="Arial" w:cs="Arial"/>
            <w:color w:val="0000FF"/>
            <w:sz w:val="20"/>
            <w:szCs w:val="20"/>
            <w:lang w:eastAsia="ru-RU"/>
          </w:rPr>
          <w:t>графах 9</w:t>
        </w:r>
      </w:hyperlink>
      <w:r w:rsidRPr="00EA1677">
        <w:rPr>
          <w:rFonts w:ascii="Arial" w:hAnsi="Arial" w:cs="Arial"/>
          <w:sz w:val="20"/>
          <w:szCs w:val="20"/>
          <w:lang w:eastAsia="ru-RU"/>
        </w:rPr>
        <w:t xml:space="preserve"> - </w:t>
      </w:r>
      <w:hyperlink w:anchor="Par1509" w:tooltip="в т.ч. &lt;5&gt;" w:history="1">
        <w:r w:rsidRPr="00EA1677">
          <w:rPr>
            <w:rFonts w:ascii="Arial" w:hAnsi="Arial" w:cs="Arial"/>
            <w:color w:val="0000FF"/>
            <w:sz w:val="20"/>
            <w:szCs w:val="20"/>
            <w:lang w:eastAsia="ru-RU"/>
          </w:rPr>
          <w:t>10</w:t>
        </w:r>
      </w:hyperlink>
      <w:r w:rsidRPr="00EA1677">
        <w:rPr>
          <w:rFonts w:ascii="Arial" w:hAnsi="Arial" w:cs="Arial"/>
          <w:sz w:val="20"/>
          <w:szCs w:val="20"/>
          <w:lang w:eastAsia="ru-RU"/>
        </w:rPr>
        <w:t xml:space="preserve"> настоящего графика указываются изменения сумм, подлежащих перечислению: со знаком "плюс" при их увеличении и со знаком "минус" при их уменьшении.</w:t>
      </w:r>
    </w:p>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p>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p>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r w:rsidRPr="00EA1677">
        <w:rPr>
          <w:rFonts w:ascii="Arial" w:hAnsi="Arial" w:cs="Arial"/>
          <w:sz w:val="20"/>
          <w:szCs w:val="20"/>
          <w:lang w:eastAsia="ru-RU"/>
        </w:rPr>
        <w:t>&lt;3&gt; Указывается в соответствии с пунктом 2.1 Соглашения.</w:t>
      </w:r>
    </w:p>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r w:rsidRPr="00EA1677">
        <w:rPr>
          <w:rFonts w:ascii="Arial" w:hAnsi="Arial" w:cs="Arial"/>
          <w:sz w:val="20"/>
          <w:szCs w:val="20"/>
          <w:lang w:eastAsia="ru-RU"/>
        </w:rPr>
        <w:t xml:space="preserve">&lt;4&gt; Указываются конкретные сроки перечисления Субсидии Учреждению, при этом перечисление Субсидии должно осуществляться в соответствии с </w:t>
      </w:r>
      <w:r w:rsidRPr="00EA1677">
        <w:rPr>
          <w:rFonts w:ascii="Arial" w:hAnsi="Arial" w:cs="Arial"/>
          <w:sz w:val="20"/>
          <w:szCs w:val="20"/>
          <w:lang w:eastAsia="ru-RU"/>
        </w:rPr>
        <w:lastRenderedPageBreak/>
        <w:t xml:space="preserve">требованиями, установленными пунктами 45 и 46 Положения, а перечисление платежа, завершающего выплату Субсидии, в IV квартале - после предоставления Учреждением предварительного отчета об исполнении муниципального задания за соответствующий финансовый год в соответствии с </w:t>
      </w:r>
      <w:hyperlink w:anchor="Par1369" w:tooltip="4.3.5.1. ______________________________________;" w:history="1">
        <w:r w:rsidRPr="00EA1677">
          <w:rPr>
            <w:rFonts w:ascii="Arial" w:hAnsi="Arial" w:cs="Arial"/>
            <w:color w:val="0000FF"/>
            <w:sz w:val="20"/>
            <w:szCs w:val="20"/>
            <w:lang w:eastAsia="ru-RU"/>
          </w:rPr>
          <w:t>пунктом 4.3.5.1</w:t>
        </w:r>
      </w:hyperlink>
      <w:r w:rsidRPr="00EA1677">
        <w:rPr>
          <w:rFonts w:ascii="Arial" w:hAnsi="Arial" w:cs="Arial"/>
          <w:sz w:val="20"/>
          <w:szCs w:val="20"/>
          <w:lang w:eastAsia="ru-RU"/>
        </w:rPr>
        <w:t xml:space="preserve"> Соглашения и его рассмотрения Отделом в соответствии с </w:t>
      </w:r>
      <w:hyperlink w:anchor="Par1331"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__ рабочих дней после получения предложений;" w:history="1">
        <w:r w:rsidRPr="00EA1677">
          <w:rPr>
            <w:rFonts w:ascii="Arial" w:hAnsi="Arial" w:cs="Arial"/>
            <w:color w:val="0000FF"/>
            <w:sz w:val="20"/>
            <w:szCs w:val="20"/>
            <w:lang w:eastAsia="ru-RU"/>
          </w:rPr>
          <w:t>пунктом 4.1.5</w:t>
        </w:r>
      </w:hyperlink>
      <w:r w:rsidRPr="00EA1677">
        <w:rPr>
          <w:rFonts w:ascii="Arial" w:hAnsi="Arial" w:cs="Arial"/>
          <w:sz w:val="20"/>
          <w:szCs w:val="20"/>
          <w:lang w:eastAsia="ru-RU"/>
        </w:rPr>
        <w:t xml:space="preserve"> Соглашения.</w:t>
      </w:r>
    </w:p>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r w:rsidRPr="00EA1677">
        <w:rPr>
          <w:rFonts w:ascii="Arial" w:hAnsi="Arial" w:cs="Arial"/>
          <w:sz w:val="20"/>
          <w:szCs w:val="20"/>
          <w:lang w:eastAsia="ru-RU"/>
        </w:rPr>
        <w:t>&lt;5&gt; Заполняется по решению Отдела для отражения сумм, подлежащих перечислению в связи с реализацией нормативных правовых актов, а также иных сумм.</w:t>
      </w:r>
    </w:p>
    <w:p w:rsidR="00710A9A" w:rsidRPr="00EA1677" w:rsidRDefault="00710A9A" w:rsidP="0053696A">
      <w:pPr>
        <w:widowControl w:val="0"/>
        <w:suppressAutoHyphens w:val="0"/>
        <w:autoSpaceDE w:val="0"/>
        <w:autoSpaceDN w:val="0"/>
        <w:adjustRightInd w:val="0"/>
        <w:jc w:val="both"/>
        <w:rPr>
          <w:rFonts w:ascii="Arial" w:hAnsi="Arial" w:cs="Arial"/>
          <w:sz w:val="20"/>
          <w:szCs w:val="20"/>
          <w:lang w:eastAsia="ru-RU"/>
        </w:rPr>
      </w:pPr>
    </w:p>
    <w:p w:rsidR="00710A9A" w:rsidRPr="00EA1677" w:rsidRDefault="00710A9A" w:rsidP="0053696A">
      <w:pPr>
        <w:suppressAutoHyphens w:val="0"/>
        <w:autoSpaceDE w:val="0"/>
        <w:autoSpaceDN w:val="0"/>
        <w:adjustRightInd w:val="0"/>
        <w:jc w:val="both"/>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both"/>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widowControl w:val="0"/>
        <w:suppressAutoHyphens w:val="0"/>
        <w:autoSpaceDE w:val="0"/>
        <w:autoSpaceDN w:val="0"/>
        <w:jc w:val="right"/>
        <w:outlineLvl w:val="1"/>
        <w:rPr>
          <w:rFonts w:ascii="Arial" w:hAnsi="Arial" w:cs="Arial"/>
          <w:sz w:val="22"/>
          <w:szCs w:val="22"/>
          <w:lang w:eastAsia="ru-RU"/>
        </w:rPr>
      </w:pPr>
    </w:p>
    <w:p w:rsidR="00710A9A" w:rsidRPr="00EA1677" w:rsidRDefault="00710A9A" w:rsidP="0053696A">
      <w:pPr>
        <w:widowControl w:val="0"/>
        <w:suppressAutoHyphens w:val="0"/>
        <w:autoSpaceDE w:val="0"/>
        <w:autoSpaceDN w:val="0"/>
        <w:jc w:val="right"/>
        <w:outlineLvl w:val="1"/>
        <w:rPr>
          <w:rFonts w:ascii="Arial" w:hAnsi="Arial" w:cs="Arial"/>
          <w:sz w:val="22"/>
          <w:szCs w:val="22"/>
          <w:lang w:eastAsia="ru-RU"/>
        </w:rPr>
      </w:pPr>
      <w:r w:rsidRPr="00EA1677">
        <w:rPr>
          <w:rFonts w:ascii="Arial" w:hAnsi="Arial" w:cs="Arial"/>
          <w:sz w:val="22"/>
          <w:szCs w:val="22"/>
          <w:lang w:eastAsia="ru-RU"/>
        </w:rPr>
        <w:t>Приложение N 2</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2"/>
          <w:szCs w:val="22"/>
          <w:lang w:eastAsia="ru-RU"/>
        </w:rPr>
        <w:t xml:space="preserve">к </w:t>
      </w:r>
      <w:r w:rsidRPr="00EA1677">
        <w:rPr>
          <w:rFonts w:ascii="Arial" w:hAnsi="Arial" w:cs="Arial"/>
          <w:sz w:val="20"/>
          <w:szCs w:val="20"/>
          <w:lang w:eastAsia="en-US"/>
        </w:rPr>
        <w:t xml:space="preserve">Соглашению о предоставлении субсидии из бюджета Шатковского муниципального округа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Нижегородской области муниципальному бюджетному или муниципальному</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 автономному учреждению на финансовое обеспечение выполнения </w:t>
      </w:r>
    </w:p>
    <w:p w:rsidR="00710A9A" w:rsidRPr="00EA1677" w:rsidRDefault="00710A9A" w:rsidP="0053696A">
      <w:pPr>
        <w:widowControl w:val="0"/>
        <w:suppressAutoHyphens w:val="0"/>
        <w:autoSpaceDE w:val="0"/>
        <w:autoSpaceDN w:val="0"/>
        <w:jc w:val="right"/>
        <w:rPr>
          <w:rFonts w:ascii="Arial" w:hAnsi="Arial" w:cs="Arial"/>
          <w:sz w:val="20"/>
          <w:szCs w:val="20"/>
          <w:lang w:eastAsia="en-US"/>
        </w:rPr>
      </w:pPr>
      <w:r w:rsidRPr="00EA1677">
        <w:rPr>
          <w:rFonts w:ascii="Arial" w:hAnsi="Arial" w:cs="Arial"/>
          <w:sz w:val="20"/>
          <w:szCs w:val="20"/>
          <w:lang w:eastAsia="en-US"/>
        </w:rPr>
        <w:t>муниципального задания на оказание муниципальных услуг (выполнение работ)</w:t>
      </w:r>
    </w:p>
    <w:p w:rsidR="00710A9A" w:rsidRPr="00EA1677" w:rsidRDefault="00710A9A" w:rsidP="0053696A">
      <w:pPr>
        <w:widowControl w:val="0"/>
        <w:suppressAutoHyphens w:val="0"/>
        <w:autoSpaceDE w:val="0"/>
        <w:autoSpaceDN w:val="0"/>
        <w:jc w:val="right"/>
        <w:rPr>
          <w:rFonts w:ascii="Arial" w:hAnsi="Arial" w:cs="Arial"/>
          <w:sz w:val="20"/>
          <w:szCs w:val="20"/>
          <w:lang w:eastAsia="en-US"/>
        </w:rPr>
      </w:pP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r w:rsidRPr="00EA1677">
        <w:rPr>
          <w:rFonts w:ascii="Arial" w:hAnsi="Arial" w:cs="Arial"/>
          <w:sz w:val="20"/>
          <w:szCs w:val="20"/>
          <w:lang w:eastAsia="ru-RU"/>
        </w:rPr>
        <w:lastRenderedPageBreak/>
        <w:t>Рекомендуемый образец</w:t>
      </w:r>
    </w:p>
    <w:p w:rsidR="00710A9A" w:rsidRPr="00EA1677" w:rsidRDefault="00710A9A" w:rsidP="0053696A">
      <w:pPr>
        <w:widowControl w:val="0"/>
        <w:suppressAutoHyphens w:val="0"/>
        <w:autoSpaceDE w:val="0"/>
        <w:autoSpaceDN w:val="0"/>
        <w:jc w:val="right"/>
        <w:rPr>
          <w:rFonts w:ascii="Arial" w:hAnsi="Arial" w:cs="Arial"/>
          <w:sz w:val="22"/>
          <w:szCs w:val="22"/>
          <w:lang w:eastAsia="ru-RU"/>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t>_______________________________________________________________</w:t>
      </w: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t xml:space="preserve">(наименование муниципального бюджетного или автономного учреждения) </w:t>
      </w: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99"/>
      </w:tblGrid>
      <w:tr w:rsidR="00710A9A" w:rsidRPr="00EA1677" w:rsidTr="0053696A">
        <w:trPr>
          <w:trHeight w:val="1707"/>
        </w:trPr>
        <w:tc>
          <w:tcPr>
            <w:tcW w:w="14199" w:type="dxa"/>
            <w:tcBorders>
              <w:top w:val="nil"/>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ПРЕТЕНЗИЯ</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о невыполнении обязательств по соглашению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государственных услуг (выполнение работ)</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от "__" _____________ 20__ г. N ______</w:t>
            </w:r>
          </w:p>
        </w:tc>
      </w:tr>
    </w:tbl>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tbl>
      <w:tblPr>
        <w:tblW w:w="14717" w:type="dxa"/>
        <w:tblLayout w:type="fixed"/>
        <w:tblCellMar>
          <w:top w:w="102" w:type="dxa"/>
          <w:left w:w="62" w:type="dxa"/>
          <w:bottom w:w="102" w:type="dxa"/>
          <w:right w:w="62" w:type="dxa"/>
        </w:tblCellMar>
        <w:tblLook w:val="0000" w:firstRow="0" w:lastRow="0" w:firstColumn="0" w:lastColumn="0" w:noHBand="0" w:noVBand="0"/>
      </w:tblPr>
      <w:tblGrid>
        <w:gridCol w:w="6776"/>
        <w:gridCol w:w="1329"/>
        <w:gridCol w:w="1178"/>
        <w:gridCol w:w="4880"/>
        <w:gridCol w:w="554"/>
      </w:tblGrid>
      <w:tr w:rsidR="00710A9A" w:rsidRPr="00EA1677" w:rsidTr="0053696A">
        <w:trPr>
          <w:trHeight w:val="289"/>
        </w:trPr>
        <w:tc>
          <w:tcPr>
            <w:tcW w:w="6776" w:type="dxa"/>
            <w:tcBorders>
              <w:top w:val="nil"/>
              <w:left w:val="nil"/>
              <w:bottom w:val="nil"/>
              <w:right w:val="nil"/>
            </w:tcBorders>
            <w:vAlign w:val="bottom"/>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"__" ____________ 20__ г. между</w:t>
            </w:r>
          </w:p>
        </w:tc>
        <w:tc>
          <w:tcPr>
            <w:tcW w:w="7941" w:type="dxa"/>
            <w:gridSpan w:val="4"/>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rPr>
          <w:trHeight w:val="305"/>
        </w:trPr>
        <w:tc>
          <w:tcPr>
            <w:tcW w:w="14163" w:type="dxa"/>
            <w:gridSpan w:val="4"/>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554" w:type="dxa"/>
            <w:tcBorders>
              <w:top w:val="single" w:sz="4" w:space="0" w:color="auto"/>
              <w:left w:val="nil"/>
              <w:bottom w:val="nil"/>
              <w:right w:val="nil"/>
            </w:tcBorders>
            <w:vAlign w:val="bottom"/>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w:t>
            </w:r>
          </w:p>
        </w:tc>
      </w:tr>
      <w:tr w:rsidR="00710A9A" w:rsidRPr="00EA1677" w:rsidTr="0053696A">
        <w:trPr>
          <w:trHeight w:val="1142"/>
        </w:trPr>
        <w:tc>
          <w:tcPr>
            <w:tcW w:w="14163" w:type="dxa"/>
            <w:gridSpan w:val="4"/>
            <w:tcBorders>
              <w:top w:val="single" w:sz="4" w:space="0" w:color="auto"/>
              <w:left w:val="nil"/>
              <w:bottom w:val="nil"/>
              <w:right w:val="nil"/>
            </w:tcBorders>
          </w:tcPr>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p>
        </w:tc>
        <w:tc>
          <w:tcPr>
            <w:tcW w:w="554"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rPr>
          <w:trHeight w:val="305"/>
        </w:trPr>
        <w:tc>
          <w:tcPr>
            <w:tcW w:w="8105" w:type="dxa"/>
            <w:gridSpan w:val="2"/>
            <w:tcBorders>
              <w:top w:val="nil"/>
              <w:left w:val="nil"/>
              <w:bottom w:val="nil"/>
              <w:right w:val="nil"/>
            </w:tcBorders>
            <w:vAlign w:val="bottom"/>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именуемым в дальнейшем "Отдел", и</w:t>
            </w:r>
          </w:p>
        </w:tc>
        <w:tc>
          <w:tcPr>
            <w:tcW w:w="6058" w:type="dxa"/>
            <w:gridSpan w:val="2"/>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554" w:type="dxa"/>
            <w:tcBorders>
              <w:top w:val="nil"/>
              <w:left w:val="nil"/>
              <w:bottom w:val="nil"/>
              <w:right w:val="nil"/>
            </w:tcBorders>
            <w:vAlign w:val="bottom"/>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w:t>
            </w:r>
          </w:p>
        </w:tc>
      </w:tr>
      <w:tr w:rsidR="00710A9A" w:rsidRPr="00EA1677" w:rsidTr="0053696A">
        <w:trPr>
          <w:trHeight w:val="868"/>
        </w:trPr>
        <w:tc>
          <w:tcPr>
            <w:tcW w:w="8105" w:type="dxa"/>
            <w:gridSpan w:val="2"/>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058" w:type="dxa"/>
            <w:gridSpan w:val="2"/>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(наименование муниципального бюджетного или автономного учреждения)</w:t>
            </w:r>
          </w:p>
        </w:tc>
        <w:tc>
          <w:tcPr>
            <w:tcW w:w="554"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rPr>
          <w:trHeight w:val="1736"/>
        </w:trPr>
        <w:tc>
          <w:tcPr>
            <w:tcW w:w="14717" w:type="dxa"/>
            <w:gridSpan w:val="5"/>
            <w:tcBorders>
              <w:top w:val="nil"/>
              <w:left w:val="nil"/>
              <w:bottom w:val="nil"/>
              <w:right w:val="nil"/>
            </w:tcBorders>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именуемым в дальнейшем "Учреждение", было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 _______________ (далее - Соглашение).</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В соответствии с пунктом ____ Соглашения Учреждение должно было исполнить следующие обязательства </w:t>
            </w:r>
            <w:hyperlink w:anchor="P522">
              <w:r w:rsidRPr="00EA1677">
                <w:rPr>
                  <w:rFonts w:ascii="Arial" w:hAnsi="Arial" w:cs="Arial"/>
                  <w:color w:val="0000FF"/>
                  <w:sz w:val="26"/>
                  <w:szCs w:val="26"/>
                  <w:lang w:eastAsia="ru-RU"/>
                </w:rPr>
                <w:t>&lt;1&gt;</w:t>
              </w:r>
            </w:hyperlink>
            <w:r w:rsidRPr="00EA1677">
              <w:rPr>
                <w:rFonts w:ascii="Arial" w:hAnsi="Arial" w:cs="Arial"/>
                <w:sz w:val="26"/>
                <w:szCs w:val="26"/>
                <w:lang w:eastAsia="ru-RU"/>
              </w:rPr>
              <w:t>:</w:t>
            </w:r>
          </w:p>
        </w:tc>
      </w:tr>
      <w:tr w:rsidR="00710A9A" w:rsidRPr="00EA1677" w:rsidTr="0053696A">
        <w:trPr>
          <w:trHeight w:val="289"/>
        </w:trPr>
        <w:tc>
          <w:tcPr>
            <w:tcW w:w="14717" w:type="dxa"/>
            <w:gridSpan w:val="5"/>
            <w:tcBorders>
              <w:top w:val="nil"/>
              <w:left w:val="nil"/>
              <w:bottom w:val="nil"/>
              <w:right w:val="nil"/>
            </w:tcBorders>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lastRenderedPageBreak/>
              <w:t>1) ___________________________________ в срок до "__" __________ 20__ г.;</w:t>
            </w:r>
          </w:p>
        </w:tc>
      </w:tr>
      <w:tr w:rsidR="00710A9A" w:rsidRPr="00EA1677" w:rsidTr="0053696A">
        <w:trPr>
          <w:trHeight w:val="305"/>
        </w:trPr>
        <w:tc>
          <w:tcPr>
            <w:tcW w:w="14717" w:type="dxa"/>
            <w:gridSpan w:val="5"/>
            <w:tcBorders>
              <w:top w:val="nil"/>
              <w:left w:val="nil"/>
              <w:bottom w:val="nil"/>
              <w:right w:val="nil"/>
            </w:tcBorders>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2) ___________________________________ в срок до "__" __________ 20__ г.</w:t>
            </w:r>
          </w:p>
        </w:tc>
      </w:tr>
      <w:tr w:rsidR="00710A9A" w:rsidRPr="00EA1677" w:rsidTr="0053696A">
        <w:trPr>
          <w:trHeight w:val="289"/>
        </w:trPr>
        <w:tc>
          <w:tcPr>
            <w:tcW w:w="9283" w:type="dxa"/>
            <w:gridSpan w:val="3"/>
            <w:tcBorders>
              <w:top w:val="nil"/>
              <w:left w:val="nil"/>
              <w:bottom w:val="nil"/>
              <w:right w:val="nil"/>
            </w:tcBorders>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Однако указанные обязательства Учреждением</w:t>
            </w:r>
          </w:p>
        </w:tc>
        <w:tc>
          <w:tcPr>
            <w:tcW w:w="5434" w:type="dxa"/>
            <w:gridSpan w:val="2"/>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rPr>
          <w:trHeight w:val="305"/>
        </w:trPr>
        <w:tc>
          <w:tcPr>
            <w:tcW w:w="14163" w:type="dxa"/>
            <w:gridSpan w:val="4"/>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554"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w:t>
            </w:r>
          </w:p>
        </w:tc>
      </w:tr>
      <w:tr w:rsidR="00710A9A" w:rsidRPr="00EA1677" w:rsidTr="0053696A">
        <w:trPr>
          <w:trHeight w:val="289"/>
        </w:trPr>
        <w:tc>
          <w:tcPr>
            <w:tcW w:w="14163" w:type="dxa"/>
            <w:gridSpan w:val="4"/>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(не исполнены/исполнены не в полном объеме/исполнены с нарушением срока)</w:t>
            </w:r>
          </w:p>
        </w:tc>
        <w:tc>
          <w:tcPr>
            <w:tcW w:w="554"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rPr>
          <w:trHeight w:val="2894"/>
        </w:trPr>
        <w:tc>
          <w:tcPr>
            <w:tcW w:w="14717" w:type="dxa"/>
            <w:gridSpan w:val="5"/>
            <w:tcBorders>
              <w:top w:val="nil"/>
              <w:left w:val="nil"/>
              <w:bottom w:val="nil"/>
              <w:right w:val="nil"/>
            </w:tcBorders>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В случае если Учреждением указанные обязательства не будут исполнены в объеме, установленном Соглашением, в соответствии с </w:t>
            </w:r>
            <w:hyperlink w:anchor="P265">
              <w:r w:rsidRPr="00EA1677">
                <w:rPr>
                  <w:rFonts w:ascii="Arial" w:hAnsi="Arial" w:cs="Arial"/>
                  <w:color w:val="0000FF"/>
                  <w:sz w:val="26"/>
                  <w:szCs w:val="26"/>
                  <w:lang w:eastAsia="ru-RU"/>
                </w:rPr>
                <w:t>пунктом 7.6</w:t>
              </w:r>
            </w:hyperlink>
            <w:r w:rsidRPr="00EA1677">
              <w:rPr>
                <w:rFonts w:ascii="Arial" w:hAnsi="Arial" w:cs="Arial"/>
                <w:sz w:val="26"/>
                <w:szCs w:val="26"/>
                <w:lang w:eastAsia="ru-RU"/>
              </w:rPr>
              <w:t xml:space="preserve"> Соглашения Отдел вправе расторгнуть Соглашение в одностороннем порядке.</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В связи с вышеизложенным Отдел сообщает о необходимости устранения Учреждением вышеуказанных нарушений в срок до "__" ___________ 20__ г.</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Настоящая Претензия считается полученной с момента: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подписания Отделом настоящей Претензии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w:anchor="P523">
              <w:r w:rsidRPr="00EA1677">
                <w:rPr>
                  <w:rFonts w:ascii="Arial" w:hAnsi="Arial" w:cs="Arial"/>
                  <w:color w:val="0000FF"/>
                  <w:sz w:val="26"/>
                  <w:szCs w:val="26"/>
                  <w:lang w:eastAsia="ru-RU"/>
                </w:rPr>
                <w:t>&lt;2&gt;</w:t>
              </w:r>
            </w:hyperlink>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получения Учреждением настоящей Претензии в виде бумажного документа </w:t>
            </w:r>
            <w:hyperlink w:anchor="P524">
              <w:r w:rsidRPr="00EA1677">
                <w:rPr>
                  <w:rFonts w:ascii="Arial" w:hAnsi="Arial" w:cs="Arial"/>
                  <w:color w:val="0000FF"/>
                  <w:sz w:val="26"/>
                  <w:szCs w:val="26"/>
                  <w:lang w:eastAsia="ru-RU"/>
                </w:rPr>
                <w:t>&lt;3&gt;</w:t>
              </w:r>
            </w:hyperlink>
            <w:r w:rsidRPr="00EA1677">
              <w:rPr>
                <w:rFonts w:ascii="Arial" w:hAnsi="Arial" w:cs="Arial"/>
                <w:sz w:val="26"/>
                <w:szCs w:val="26"/>
                <w:lang w:eastAsia="ru-RU"/>
              </w:rPr>
              <w:t>.</w:t>
            </w:r>
          </w:p>
        </w:tc>
      </w:tr>
    </w:tbl>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417"/>
        <w:gridCol w:w="340"/>
        <w:gridCol w:w="2778"/>
        <w:gridCol w:w="340"/>
      </w:tblGrid>
      <w:tr w:rsidR="00710A9A" w:rsidRPr="00EA1677" w:rsidTr="0053696A">
        <w:tc>
          <w:tcPr>
            <w:tcW w:w="4195"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Руководитель</w:t>
            </w:r>
          </w:p>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(уполномоченное лицо) Отдела</w:t>
            </w:r>
          </w:p>
        </w:tc>
        <w:tc>
          <w:tcPr>
            <w:tcW w:w="1417" w:type="dxa"/>
            <w:tcBorders>
              <w:top w:val="nil"/>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40"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w:t>
            </w:r>
          </w:p>
        </w:tc>
        <w:tc>
          <w:tcPr>
            <w:tcW w:w="2778" w:type="dxa"/>
            <w:tcBorders>
              <w:top w:val="nil"/>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40"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w:t>
            </w:r>
          </w:p>
        </w:tc>
      </w:tr>
      <w:tr w:rsidR="00710A9A" w:rsidRPr="00EA1677" w:rsidTr="0053696A">
        <w:tc>
          <w:tcPr>
            <w:tcW w:w="4195"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"__" ___________ 20__ г.</w:t>
            </w:r>
          </w:p>
        </w:tc>
        <w:tc>
          <w:tcPr>
            <w:tcW w:w="1417"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(подпись)</w:t>
            </w: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778"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(фамилия, инициалы)</w:t>
            </w: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bl>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r w:rsidRPr="00EA1677">
        <w:rPr>
          <w:rFonts w:ascii="Arial" w:hAnsi="Arial" w:cs="Arial"/>
          <w:sz w:val="20"/>
          <w:szCs w:val="20"/>
          <w:lang w:eastAsia="ru-RU"/>
        </w:rPr>
        <w:t>&lt;1&gt; Указываются неисполненные (исполненные не в полном объеме, исполненные с нарушением срока) обязательства Учреждения по Соглашению.</w:t>
      </w:r>
    </w:p>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bookmarkStart w:id="77" w:name="Par523"/>
      <w:bookmarkEnd w:id="77"/>
      <w:r w:rsidRPr="00EA1677">
        <w:rPr>
          <w:rFonts w:ascii="Arial" w:hAnsi="Arial" w:cs="Arial"/>
          <w:sz w:val="20"/>
          <w:szCs w:val="20"/>
          <w:lang w:eastAsia="ru-RU"/>
        </w:rPr>
        <w:t>&lt;2&gt;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"Электронный бюджет".</w:t>
      </w:r>
    </w:p>
    <w:p w:rsidR="00710A9A" w:rsidRPr="00EA1677" w:rsidRDefault="00710A9A" w:rsidP="0053696A">
      <w:pPr>
        <w:widowControl w:val="0"/>
        <w:suppressAutoHyphens w:val="0"/>
        <w:autoSpaceDE w:val="0"/>
        <w:autoSpaceDN w:val="0"/>
        <w:adjustRightInd w:val="0"/>
        <w:spacing w:before="200"/>
        <w:jc w:val="both"/>
        <w:rPr>
          <w:rFonts w:ascii="Arial" w:hAnsi="Arial" w:cs="Arial"/>
          <w:sz w:val="20"/>
          <w:szCs w:val="20"/>
          <w:lang w:eastAsia="ru-RU"/>
        </w:rPr>
      </w:pPr>
      <w:bookmarkStart w:id="78" w:name="Par524"/>
      <w:bookmarkEnd w:id="78"/>
      <w:r w:rsidRPr="00EA1677">
        <w:rPr>
          <w:rFonts w:ascii="Arial" w:hAnsi="Arial" w:cs="Arial"/>
          <w:sz w:val="20"/>
          <w:szCs w:val="20"/>
          <w:lang w:eastAsia="ru-RU"/>
        </w:rPr>
        <w:t>&lt;3&gt; Предусматривается в случае формирования и подписания претензии в форме бумажного документа.</w:t>
      </w: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t>Приложение № 3</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к Соглашению о предоставлении субсидии из бюджета Шатковского муниципального округа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Нижегородской области муниципальному бюджетному или муниципальному</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 автономному учреждению на финансовое обеспечение выполнения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муниципального задания на оказание муниципальных услуг (выполнение работ)</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r w:rsidRPr="00EA1677">
        <w:rPr>
          <w:rFonts w:ascii="Arial" w:hAnsi="Arial" w:cs="Arial"/>
          <w:sz w:val="20"/>
          <w:szCs w:val="20"/>
          <w:lang w:eastAsia="ru-RU"/>
        </w:rPr>
        <w:t>Рекомендуемый образец</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p>
    <w:p w:rsidR="00710A9A" w:rsidRPr="00EA1677" w:rsidRDefault="00710A9A" w:rsidP="0053696A">
      <w:pPr>
        <w:suppressAutoHyphens w:val="0"/>
        <w:autoSpaceDE w:val="0"/>
        <w:autoSpaceDN w:val="0"/>
        <w:adjustRightInd w:val="0"/>
        <w:jc w:val="both"/>
        <w:rPr>
          <w:rFonts w:ascii="Arial" w:hAnsi="Arial" w:cs="Arial"/>
          <w:sz w:val="16"/>
          <w:szCs w:val="16"/>
          <w:lang w:eastAsia="en-US"/>
        </w:rPr>
      </w:pP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bookmarkStart w:id="79" w:name="Par388"/>
      <w:bookmarkEnd w:id="79"/>
      <w:r w:rsidRPr="00EA1677">
        <w:rPr>
          <w:rFonts w:ascii="Arial" w:hAnsi="Arial" w:cs="Arial"/>
          <w:sz w:val="28"/>
          <w:szCs w:val="28"/>
          <w:lang w:eastAsia="en-US"/>
        </w:rPr>
        <w:t>Расчет</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объема Субсидии, подлежащей возврату в бюджет</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 xml:space="preserve">Шатковского муниципального округа Нижегородской области </w:t>
      </w:r>
    </w:p>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8"/>
          <w:szCs w:val="28"/>
          <w:lang w:eastAsia="en-US"/>
        </w:rPr>
        <w:t>«__»______________ 20__ г</w:t>
      </w:r>
      <w:r w:rsidRPr="00EA1677">
        <w:rPr>
          <w:rFonts w:ascii="Arial" w:hAnsi="Arial" w:cs="Arial"/>
          <w:lang w:eastAsia="en-US"/>
        </w:rPr>
        <w:t>.  между_________________________________________________</w:t>
      </w:r>
    </w:p>
    <w:p w:rsidR="00710A9A" w:rsidRPr="00EA1677" w:rsidRDefault="00710A9A" w:rsidP="0053696A">
      <w:pPr>
        <w:jc w:val="center"/>
        <w:rPr>
          <w:rFonts w:ascii="Arial" w:hAnsi="Arial" w:cs="Arial"/>
          <w:sz w:val="20"/>
          <w:szCs w:val="20"/>
        </w:rPr>
      </w:pPr>
      <w:r w:rsidRPr="00EA1677">
        <w:rPr>
          <w:rFonts w:ascii="Arial" w:hAnsi="Arial" w:cs="Arial"/>
          <w:sz w:val="20"/>
          <w:szCs w:val="20"/>
        </w:rPr>
        <w:t>_________________________________________________________________________________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sz w:val="22"/>
          <w:szCs w:val="22"/>
          <w:lang w:eastAsia="en-US"/>
        </w:rPr>
      </w:pPr>
      <w:r w:rsidRPr="00EA1677">
        <w:rPr>
          <w:rFonts w:ascii="Arial" w:hAnsi="Arial" w:cs="Arial"/>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710A9A" w:rsidRPr="00EA1677" w:rsidRDefault="00710A9A" w:rsidP="0053696A">
      <w:pPr>
        <w:suppressAutoHyphens w:val="0"/>
        <w:autoSpaceDE w:val="0"/>
        <w:autoSpaceDN w:val="0"/>
        <w:adjustRightInd w:val="0"/>
        <w:spacing w:line="120" w:lineRule="auto"/>
        <w:jc w:val="center"/>
        <w:rPr>
          <w:rFonts w:ascii="Arial" w:hAnsi="Arial" w:cs="Arial"/>
          <w:lang w:eastAsia="en-US"/>
        </w:rPr>
      </w:pP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lastRenderedPageBreak/>
        <w:t>именуемый в дальнейшем «Отдел», и ___________________________________________________________,</w:t>
      </w:r>
    </w:p>
    <w:p w:rsidR="00710A9A" w:rsidRPr="00EA1677" w:rsidRDefault="00710A9A" w:rsidP="0053696A">
      <w:pPr>
        <w:suppressAutoHyphens w:val="0"/>
        <w:autoSpaceDE w:val="0"/>
        <w:autoSpaceDN w:val="0"/>
        <w:adjustRightInd w:val="0"/>
        <w:jc w:val="both"/>
        <w:rPr>
          <w:rFonts w:ascii="Arial" w:hAnsi="Arial" w:cs="Arial"/>
          <w:sz w:val="20"/>
          <w:szCs w:val="20"/>
          <w:lang w:eastAsia="en-US"/>
        </w:rPr>
      </w:pPr>
      <w:r w:rsidRPr="00EA1677">
        <w:rPr>
          <w:rFonts w:ascii="Arial" w:hAnsi="Arial" w:cs="Arial"/>
          <w:sz w:val="20"/>
          <w:szCs w:val="20"/>
          <w:lang w:eastAsia="en-US"/>
        </w:rPr>
        <w:t xml:space="preserve">                                                                                                                   (наименование муниципального бюджетного или автономного учреждения)</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именуемый в дальнейшем «Учреждение», было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№_______________(далее соответственно – Соглашение, муниципальное задание).</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 xml:space="preserve">      В соответствии с отчетом о выполнении муниципального задания на «___»________20___ г. показатели, характеризующие объем муниципальных услуг (работ), включенных в муниципальное задание (с учетом допустимых (возможных) отклонений), Учреждением не достигнуты.</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 xml:space="preserve">На основании пункта 4.3.2 Соглашения Отдел сообщает о необходимости возврата Субсидии в бюджет в срок до «___»___________20___ г. </w:t>
      </w:r>
      <w:hyperlink w:anchor="Par679" w:tooltip="&lt;1&gt; Указывае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 w:history="1">
        <w:r w:rsidRPr="00EA1677">
          <w:rPr>
            <w:rFonts w:ascii="Arial" w:hAnsi="Arial" w:cs="Arial"/>
            <w:color w:val="0000FF"/>
            <w:sz w:val="22"/>
            <w:szCs w:val="22"/>
            <w:lang w:eastAsia="ru-RU"/>
          </w:rPr>
          <w:t>&lt;1&gt;</w:t>
        </w:r>
      </w:hyperlink>
      <w:r w:rsidRPr="00EA1677">
        <w:rPr>
          <w:rFonts w:ascii="Arial" w:hAnsi="Arial" w:cs="Arial"/>
          <w:sz w:val="28"/>
          <w:szCs w:val="28"/>
          <w:lang w:eastAsia="en-US"/>
        </w:rPr>
        <w:t xml:space="preserve"> по коду классификации доходов бюджета_________________________________________________________________________________</w:t>
      </w:r>
    </w:p>
    <w:p w:rsidR="00710A9A" w:rsidRPr="00EA1677" w:rsidRDefault="00710A9A" w:rsidP="0053696A">
      <w:pPr>
        <w:suppressAutoHyphens w:val="0"/>
        <w:autoSpaceDE w:val="0"/>
        <w:autoSpaceDN w:val="0"/>
        <w:adjustRightInd w:val="0"/>
        <w:jc w:val="both"/>
        <w:rPr>
          <w:rFonts w:ascii="Arial" w:hAnsi="Arial" w:cs="Arial"/>
          <w:sz w:val="20"/>
          <w:szCs w:val="20"/>
          <w:lang w:eastAsia="en-US"/>
        </w:rPr>
      </w:pPr>
      <w:r w:rsidRPr="00EA1677">
        <w:rPr>
          <w:rFonts w:ascii="Arial" w:hAnsi="Arial" w:cs="Arial"/>
          <w:sz w:val="20"/>
          <w:szCs w:val="20"/>
          <w:lang w:eastAsia="en-US"/>
        </w:rPr>
        <w:t xml:space="preserve">                                                                            (код классификации доходов бюджета)</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по следующим реквизитам_______________________________________________________________________.</w:t>
      </w:r>
    </w:p>
    <w:p w:rsidR="00710A9A" w:rsidRPr="00EA1677" w:rsidRDefault="00710A9A" w:rsidP="0053696A">
      <w:pPr>
        <w:suppressAutoHyphens w:val="0"/>
        <w:autoSpaceDE w:val="0"/>
        <w:autoSpaceDN w:val="0"/>
        <w:adjustRightInd w:val="0"/>
        <w:jc w:val="both"/>
        <w:rPr>
          <w:rFonts w:ascii="Arial" w:hAnsi="Arial" w:cs="Arial"/>
          <w:sz w:val="20"/>
          <w:szCs w:val="20"/>
          <w:lang w:eastAsia="en-US"/>
        </w:rPr>
      </w:pPr>
      <w:r w:rsidRPr="00EA1677">
        <w:rPr>
          <w:rFonts w:ascii="Arial" w:hAnsi="Arial" w:cs="Arial"/>
          <w:sz w:val="20"/>
          <w:szCs w:val="20"/>
          <w:lang w:eastAsia="en-US"/>
        </w:rPr>
        <w:t xml:space="preserve">                                                                                                                            (реквизиты Учредителя)</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Настоящий Расчет считается полученным с момента:</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подписания Отделом настоящего Расчета в форме электронного документа в государственной интегрированной информационной системе управления общественными финансами «Электронный бюджет»</w:t>
      </w:r>
      <w:r w:rsidRPr="00EA1677">
        <w:rPr>
          <w:rFonts w:ascii="Arial" w:hAnsi="Arial" w:cs="Arial"/>
          <w:sz w:val="22"/>
          <w:szCs w:val="22"/>
          <w:lang w:eastAsia="ru-RU"/>
        </w:rPr>
        <w:t xml:space="preserve"> </w:t>
      </w:r>
      <w:hyperlink w:anchor="Par680" w:tooltip="&lt;2&gt; Предусматривается в случае формирования и подписания расчета в государственной интегрированной информационной системе управления общественными финансами &quot;Электронный бюджет&quot;." w:history="1">
        <w:r w:rsidRPr="00EA1677">
          <w:rPr>
            <w:rFonts w:ascii="Arial" w:hAnsi="Arial" w:cs="Arial"/>
            <w:color w:val="0000FF"/>
            <w:sz w:val="22"/>
            <w:szCs w:val="22"/>
            <w:lang w:eastAsia="ru-RU"/>
          </w:rPr>
          <w:t>&lt;2&gt;</w:t>
        </w:r>
      </w:hyperlink>
      <w:r w:rsidRPr="00EA1677">
        <w:rPr>
          <w:rFonts w:ascii="Arial" w:hAnsi="Arial" w:cs="Arial"/>
          <w:sz w:val="22"/>
          <w:szCs w:val="22"/>
          <w:lang w:eastAsia="ru-RU"/>
        </w:rPr>
        <w:t>;</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r w:rsidRPr="00EA1677">
        <w:rPr>
          <w:rFonts w:ascii="Arial" w:hAnsi="Arial" w:cs="Arial"/>
          <w:sz w:val="28"/>
          <w:szCs w:val="28"/>
          <w:lang w:eastAsia="en-US"/>
        </w:rPr>
        <w:t>получения Учреждением настоящего Расчета в виде бумажного документа</w:t>
      </w:r>
      <w:hyperlink w:anchor="Par681" w:tooltip="&lt;3&gt; Предусматривается в случае формирования и подписания расчета в форме бумажного документа." w:history="1">
        <w:r w:rsidRPr="00EA1677">
          <w:rPr>
            <w:rFonts w:ascii="Arial" w:hAnsi="Arial" w:cs="Arial"/>
            <w:color w:val="0000FF"/>
            <w:sz w:val="22"/>
            <w:szCs w:val="22"/>
            <w:lang w:eastAsia="ru-RU"/>
          </w:rPr>
          <w:t>&lt;3&gt;</w:t>
        </w:r>
      </w:hyperlink>
      <w:r w:rsidRPr="00EA1677">
        <w:rPr>
          <w:rFonts w:ascii="Arial" w:hAnsi="Arial" w:cs="Arial"/>
          <w:sz w:val="28"/>
          <w:szCs w:val="28"/>
          <w:lang w:eastAsia="en-US"/>
        </w:rPr>
        <w:t>.</w:t>
      </w:r>
    </w:p>
    <w:p w:rsidR="00710A9A" w:rsidRPr="00EA1677" w:rsidRDefault="00710A9A" w:rsidP="0053696A">
      <w:pPr>
        <w:suppressAutoHyphens w:val="0"/>
        <w:autoSpaceDE w:val="0"/>
        <w:autoSpaceDN w:val="0"/>
        <w:adjustRightInd w:val="0"/>
        <w:jc w:val="both"/>
        <w:rPr>
          <w:rFonts w:ascii="Arial" w:hAnsi="Arial" w:cs="Arial"/>
          <w:sz w:val="28"/>
          <w:szCs w:val="28"/>
          <w:lang w:eastAsia="en-US"/>
        </w:rPr>
      </w:pPr>
    </w:p>
    <w:tbl>
      <w:tblPr>
        <w:tblW w:w="15311" w:type="dxa"/>
        <w:tblInd w:w="-431" w:type="dxa"/>
        <w:tblLayout w:type="fixed"/>
        <w:tblCellMar>
          <w:top w:w="102" w:type="dxa"/>
          <w:left w:w="62" w:type="dxa"/>
          <w:bottom w:w="102" w:type="dxa"/>
          <w:right w:w="62" w:type="dxa"/>
        </w:tblCellMar>
        <w:tblLook w:val="0000" w:firstRow="0" w:lastRow="0" w:firstColumn="0" w:lastColumn="0" w:noHBand="0" w:noVBand="0"/>
      </w:tblPr>
      <w:tblGrid>
        <w:gridCol w:w="568"/>
        <w:gridCol w:w="992"/>
        <w:gridCol w:w="709"/>
        <w:gridCol w:w="1275"/>
        <w:gridCol w:w="1276"/>
        <w:gridCol w:w="1276"/>
        <w:gridCol w:w="1276"/>
        <w:gridCol w:w="1275"/>
        <w:gridCol w:w="851"/>
        <w:gridCol w:w="851"/>
        <w:gridCol w:w="567"/>
        <w:gridCol w:w="1417"/>
        <w:gridCol w:w="1560"/>
        <w:gridCol w:w="1418"/>
      </w:tblGrid>
      <w:tr w:rsidR="00710A9A" w:rsidRPr="00EA1677" w:rsidTr="0053696A">
        <w:tc>
          <w:tcPr>
            <w:tcW w:w="568"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N п/п</w:t>
            </w:r>
          </w:p>
        </w:tc>
        <w:tc>
          <w:tcPr>
            <w:tcW w:w="8079" w:type="dxa"/>
            <w:gridSpan w:val="7"/>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Муниципальная услуга или работа</w:t>
            </w:r>
          </w:p>
        </w:tc>
        <w:tc>
          <w:tcPr>
            <w:tcW w:w="3686" w:type="dxa"/>
            <w:gridSpan w:val="4"/>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Показатель, характеризующий объем не оказанных муниципальных услуг и невыполненных работ</w:t>
            </w:r>
          </w:p>
        </w:tc>
        <w:tc>
          <w:tcPr>
            <w:tcW w:w="1560"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bookmarkStart w:id="80" w:name="Par398"/>
            <w:bookmarkEnd w:id="80"/>
            <w:r w:rsidRPr="00EA1677">
              <w:rPr>
                <w:rFonts w:ascii="Arial" w:hAnsi="Arial" w:cs="Arial"/>
                <w:sz w:val="22"/>
                <w:szCs w:val="22"/>
                <w:lang w:eastAsia="en-US"/>
              </w:rPr>
              <w:t xml:space="preserve">Нормативные затраты на единицу показателя, характеризующего объем муниципальной услуги или работы, рублей </w:t>
            </w:r>
          </w:p>
          <w:p w:rsidR="00710A9A" w:rsidRPr="00EA1677" w:rsidRDefault="007F1CD1" w:rsidP="0053696A">
            <w:pPr>
              <w:suppressAutoHyphens w:val="0"/>
              <w:autoSpaceDE w:val="0"/>
              <w:autoSpaceDN w:val="0"/>
              <w:adjustRightInd w:val="0"/>
              <w:jc w:val="center"/>
              <w:rPr>
                <w:rFonts w:ascii="Arial" w:hAnsi="Arial" w:cs="Arial"/>
                <w:lang w:eastAsia="en-US"/>
              </w:rPr>
            </w:pPr>
            <w:hyperlink w:anchor="Par684" w:tooltip="&lt;6&gt; Указываются значения нормативных затрат, используемые при расчете размера Субсидии." w:history="1">
              <w:r w:rsidR="00710A9A" w:rsidRPr="00EA1677">
                <w:rPr>
                  <w:rFonts w:ascii="Arial" w:hAnsi="Arial" w:cs="Arial"/>
                  <w:color w:val="0000FF"/>
                  <w:sz w:val="22"/>
                  <w:szCs w:val="22"/>
                  <w:lang w:eastAsia="ru-RU"/>
                </w:rPr>
                <w:t>&lt;6&gt;</w:t>
              </w:r>
            </w:hyperlink>
          </w:p>
        </w:tc>
        <w:tc>
          <w:tcPr>
            <w:tcW w:w="1418"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 xml:space="preserve">Объем, подлежащий возврату в  бюджет Шатковского муниципального округа, рублей (гр.11*гр.12) </w:t>
            </w:r>
          </w:p>
        </w:tc>
      </w:tr>
      <w:tr w:rsidR="00710A9A" w:rsidRPr="00EA1677" w:rsidTr="0053696A">
        <w:tc>
          <w:tcPr>
            <w:tcW w:w="568"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 xml:space="preserve">уникальный номер реестровой записи </w:t>
            </w:r>
          </w:p>
          <w:p w:rsidR="00710A9A" w:rsidRPr="00EA1677" w:rsidRDefault="007F1CD1" w:rsidP="0053696A">
            <w:pPr>
              <w:suppressAutoHyphens w:val="0"/>
              <w:autoSpaceDE w:val="0"/>
              <w:autoSpaceDN w:val="0"/>
              <w:adjustRightInd w:val="0"/>
              <w:jc w:val="center"/>
              <w:rPr>
                <w:rFonts w:ascii="Arial" w:hAnsi="Arial" w:cs="Arial"/>
                <w:lang w:eastAsia="en-US"/>
              </w:rPr>
            </w:pPr>
            <w:hyperlink w:anchor="Par682" w:tooltip="&lt;4&gt; Указывается в соответствии с государственным заданием." w:history="1">
              <w:r w:rsidR="00710A9A" w:rsidRPr="00EA1677">
                <w:rPr>
                  <w:rFonts w:ascii="Arial" w:hAnsi="Arial" w:cs="Arial"/>
                  <w:color w:val="0000FF"/>
                  <w:sz w:val="22"/>
                  <w:szCs w:val="22"/>
                  <w:lang w:eastAsia="ru-RU"/>
                </w:rPr>
                <w:t>&lt;4&gt;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 xml:space="preserve">наименование </w:t>
            </w:r>
          </w:p>
          <w:p w:rsidR="00710A9A" w:rsidRPr="00EA1677" w:rsidRDefault="007F1CD1" w:rsidP="0053696A">
            <w:pPr>
              <w:suppressAutoHyphens w:val="0"/>
              <w:autoSpaceDE w:val="0"/>
              <w:autoSpaceDN w:val="0"/>
              <w:adjustRightInd w:val="0"/>
              <w:jc w:val="center"/>
              <w:rPr>
                <w:rFonts w:ascii="Arial" w:hAnsi="Arial" w:cs="Arial"/>
                <w:lang w:eastAsia="en-US"/>
              </w:rPr>
            </w:pPr>
            <w:hyperlink w:anchor="Par682" w:tooltip="&lt;4&gt; Указывается в соответствии с государственным заданием." w:history="1">
              <w:r w:rsidR="00710A9A" w:rsidRPr="00EA1677">
                <w:rPr>
                  <w:rFonts w:ascii="Arial" w:hAnsi="Arial" w:cs="Arial"/>
                  <w:color w:val="0000FF"/>
                  <w:sz w:val="22"/>
                  <w:szCs w:val="22"/>
                  <w:lang w:eastAsia="ru-RU"/>
                </w:rPr>
                <w:t>&lt;4&gt;</w:t>
              </w:r>
            </w:hyperlink>
          </w:p>
        </w:tc>
        <w:tc>
          <w:tcPr>
            <w:tcW w:w="3827" w:type="dxa"/>
            <w:gridSpan w:val="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показатель, характеризующий содержание муниципальной услуги (работы)</w:t>
            </w:r>
          </w:p>
          <w:p w:rsidR="00710A9A" w:rsidRPr="00EA1677" w:rsidRDefault="007F1CD1" w:rsidP="0053696A">
            <w:pPr>
              <w:suppressAutoHyphens w:val="0"/>
              <w:autoSpaceDE w:val="0"/>
              <w:autoSpaceDN w:val="0"/>
              <w:adjustRightInd w:val="0"/>
              <w:jc w:val="center"/>
              <w:rPr>
                <w:rFonts w:ascii="Arial" w:hAnsi="Arial" w:cs="Arial"/>
                <w:lang w:eastAsia="en-US"/>
              </w:rPr>
            </w:pPr>
            <w:hyperlink w:anchor="Par682" w:tooltip="&lt;4&gt; Указывается в соответствии с государственным заданием." w:history="1">
              <w:r w:rsidR="00710A9A" w:rsidRPr="00EA1677">
                <w:rPr>
                  <w:rFonts w:ascii="Arial" w:hAnsi="Arial" w:cs="Arial"/>
                  <w:color w:val="0000FF"/>
                  <w:sz w:val="22"/>
                  <w:szCs w:val="22"/>
                  <w:lang w:eastAsia="ru-RU"/>
                </w:rPr>
                <w:t>&lt;4&gt;</w:t>
              </w:r>
            </w:hyperlink>
          </w:p>
        </w:tc>
        <w:tc>
          <w:tcPr>
            <w:tcW w:w="2551"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показатель, характеризующий условия (формы) оказания муниципальной услуги (выполнения работы)</w:t>
            </w:r>
          </w:p>
          <w:p w:rsidR="00710A9A" w:rsidRPr="00EA1677" w:rsidRDefault="007F1CD1" w:rsidP="0053696A">
            <w:pPr>
              <w:suppressAutoHyphens w:val="0"/>
              <w:autoSpaceDE w:val="0"/>
              <w:autoSpaceDN w:val="0"/>
              <w:adjustRightInd w:val="0"/>
              <w:jc w:val="center"/>
              <w:rPr>
                <w:rFonts w:ascii="Arial" w:hAnsi="Arial" w:cs="Arial"/>
                <w:lang w:eastAsia="en-US"/>
              </w:rPr>
            </w:pPr>
            <w:hyperlink w:anchor="Par682" w:tooltip="&lt;4&gt; Указывается в соответствии с государственным заданием." w:history="1">
              <w:r w:rsidR="00710A9A" w:rsidRPr="00EA1677">
                <w:rPr>
                  <w:rFonts w:ascii="Arial" w:hAnsi="Arial" w:cs="Arial"/>
                  <w:color w:val="0000FF"/>
                  <w:sz w:val="22"/>
                  <w:szCs w:val="22"/>
                  <w:lang w:eastAsia="ru-RU"/>
                </w:rPr>
                <w:t>&lt;4&gt;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Наименование</w:t>
            </w:r>
          </w:p>
          <w:p w:rsidR="00710A9A" w:rsidRPr="00EA1677" w:rsidRDefault="007F1CD1" w:rsidP="0053696A">
            <w:pPr>
              <w:suppressAutoHyphens w:val="0"/>
              <w:autoSpaceDE w:val="0"/>
              <w:autoSpaceDN w:val="0"/>
              <w:adjustRightInd w:val="0"/>
              <w:jc w:val="center"/>
              <w:rPr>
                <w:rFonts w:ascii="Arial" w:hAnsi="Arial" w:cs="Arial"/>
                <w:lang w:eastAsia="en-US"/>
              </w:rPr>
            </w:pPr>
            <w:hyperlink w:anchor="Par682" w:tooltip="&lt;4&gt; Указывается в соответствии с государственным заданием." w:history="1">
              <w:r w:rsidR="00710A9A" w:rsidRPr="00EA1677">
                <w:rPr>
                  <w:rFonts w:ascii="Arial" w:hAnsi="Arial" w:cs="Arial"/>
                  <w:color w:val="0000FF"/>
                  <w:sz w:val="22"/>
                  <w:szCs w:val="22"/>
                  <w:lang w:eastAsia="ru-RU"/>
                </w:rPr>
                <w:t>&lt;4&gt;</w:t>
              </w:r>
            </w:hyperlink>
          </w:p>
        </w:tc>
        <w:tc>
          <w:tcPr>
            <w:tcW w:w="1418" w:type="dxa"/>
            <w:gridSpan w:val="2"/>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единица измерения</w:t>
            </w:r>
          </w:p>
          <w:p w:rsidR="00710A9A" w:rsidRPr="00EA1677" w:rsidRDefault="007F1CD1" w:rsidP="0053696A">
            <w:pPr>
              <w:suppressAutoHyphens w:val="0"/>
              <w:autoSpaceDE w:val="0"/>
              <w:autoSpaceDN w:val="0"/>
              <w:adjustRightInd w:val="0"/>
              <w:jc w:val="center"/>
              <w:rPr>
                <w:rFonts w:ascii="Arial" w:hAnsi="Arial" w:cs="Arial"/>
                <w:lang w:eastAsia="en-US"/>
              </w:rPr>
            </w:pPr>
            <w:hyperlink w:anchor="Par682" w:tooltip="&lt;4&gt; Указывается в соответствии с государственным заданием." w:history="1">
              <w:r w:rsidR="00710A9A" w:rsidRPr="00EA1677">
                <w:rPr>
                  <w:rFonts w:ascii="Arial" w:hAnsi="Arial" w:cs="Arial"/>
                  <w:color w:val="0000FF"/>
                  <w:sz w:val="22"/>
                  <w:szCs w:val="22"/>
                  <w:lang w:eastAsia="ru-RU"/>
                </w:rPr>
                <w:t>&lt;4&gt;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bookmarkStart w:id="81" w:name="Par406"/>
            <w:bookmarkEnd w:id="81"/>
            <w:r w:rsidRPr="00EA1677">
              <w:rPr>
                <w:rFonts w:ascii="Arial" w:hAnsi="Arial" w:cs="Arial"/>
                <w:sz w:val="22"/>
                <w:szCs w:val="22"/>
                <w:lang w:eastAsia="en-US"/>
              </w:rPr>
              <w:t xml:space="preserve">отклонение, превышающее допустимое (возможное) значение </w:t>
            </w:r>
          </w:p>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отклонение</w:t>
            </w:r>
          </w:p>
          <w:p w:rsidR="00710A9A" w:rsidRPr="00EA1677" w:rsidRDefault="007F1CD1" w:rsidP="0053696A">
            <w:pPr>
              <w:suppressAutoHyphens w:val="0"/>
              <w:autoSpaceDE w:val="0"/>
              <w:autoSpaceDN w:val="0"/>
              <w:adjustRightInd w:val="0"/>
              <w:jc w:val="center"/>
              <w:rPr>
                <w:rFonts w:ascii="Arial" w:hAnsi="Arial" w:cs="Arial"/>
                <w:lang w:eastAsia="en-US"/>
              </w:rPr>
            </w:pPr>
            <w:hyperlink w:anchor="Par683" w:tooltip="&lt;5&gt; Указывается в соответствии с данными из графы 14 пунктов 3.2 частей 1 и 2 отчета о выполнении государственного задания, представляемого Учреждением в соответствии с пунктом 4.3.5.3 Соглашения." w:history="1">
              <w:r w:rsidR="00710A9A" w:rsidRPr="00EA1677">
                <w:rPr>
                  <w:rFonts w:ascii="Arial" w:hAnsi="Arial" w:cs="Arial"/>
                  <w:color w:val="0000FF"/>
                  <w:sz w:val="22"/>
                  <w:szCs w:val="22"/>
                  <w:lang w:eastAsia="ru-RU"/>
                </w:rPr>
                <w:t>&lt;5&gt;</w:t>
              </w:r>
            </w:hyperlink>
          </w:p>
        </w:tc>
        <w:tc>
          <w:tcPr>
            <w:tcW w:w="156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r>
      <w:tr w:rsidR="00710A9A" w:rsidRPr="00EA1677" w:rsidTr="0053696A">
        <w:tc>
          <w:tcPr>
            <w:tcW w:w="568"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851"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 xml:space="preserve">наименование </w:t>
            </w:r>
          </w:p>
        </w:tc>
        <w:tc>
          <w:tcPr>
            <w:tcW w:w="567" w:type="dxa"/>
            <w:vMerge w:val="restart"/>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 xml:space="preserve">код по </w:t>
            </w:r>
            <w:hyperlink r:id="rId35" w:history="1">
              <w:r w:rsidRPr="00EA1677">
                <w:rPr>
                  <w:rFonts w:ascii="Arial" w:hAnsi="Arial" w:cs="Arial"/>
                  <w:color w:val="0000FF"/>
                  <w:sz w:val="22"/>
                  <w:szCs w:val="22"/>
                  <w:lang w:eastAsia="en-US"/>
                </w:rPr>
                <w:t>ОКЕИ</w:t>
              </w:r>
            </w:hyperlink>
            <w:r w:rsidRPr="00EA1677">
              <w:rPr>
                <w:rFonts w:ascii="Arial" w:hAnsi="Arial" w:cs="Arial"/>
                <w:sz w:val="22"/>
                <w:szCs w:val="22"/>
                <w:lang w:eastAsia="en-US"/>
              </w:rPr>
              <w:t xml:space="preserve"> </w:t>
            </w:r>
          </w:p>
        </w:tc>
        <w:tc>
          <w:tcPr>
            <w:tcW w:w="1417"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156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r>
      <w:tr w:rsidR="00710A9A" w:rsidRPr="00EA1677" w:rsidTr="0053696A">
        <w:tc>
          <w:tcPr>
            <w:tcW w:w="568"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both"/>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 xml:space="preserve">(наименование показателя) </w:t>
            </w: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 xml:space="preserve">(наименование показателя) </w:t>
            </w: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 xml:space="preserve">(наименование показателя) </w:t>
            </w: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 xml:space="preserve">(наименование показателя) </w:t>
            </w: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lang w:eastAsia="en-US"/>
              </w:rPr>
              <w:t xml:space="preserve">(наименование показателя) </w:t>
            </w:r>
          </w:p>
        </w:tc>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1560"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p>
        </w:tc>
      </w:tr>
      <w:tr w:rsidR="00710A9A" w:rsidRPr="00EA1677" w:rsidTr="0053696A">
        <w:tc>
          <w:tcPr>
            <w:tcW w:w="56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3</w:t>
            </w: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4</w:t>
            </w: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5</w:t>
            </w: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6</w:t>
            </w: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7</w:t>
            </w: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9</w:t>
            </w: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11</w:t>
            </w:r>
          </w:p>
        </w:tc>
        <w:tc>
          <w:tcPr>
            <w:tcW w:w="141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12</w:t>
            </w:r>
          </w:p>
        </w:tc>
        <w:tc>
          <w:tcPr>
            <w:tcW w:w="156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13</w:t>
            </w:r>
          </w:p>
        </w:tc>
        <w:tc>
          <w:tcPr>
            <w:tcW w:w="141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jc w:val="center"/>
              <w:rPr>
                <w:rFonts w:ascii="Arial" w:hAnsi="Arial" w:cs="Arial"/>
                <w:lang w:eastAsia="en-US"/>
              </w:rPr>
            </w:pPr>
            <w:r w:rsidRPr="00EA1677">
              <w:rPr>
                <w:rFonts w:ascii="Arial" w:hAnsi="Arial" w:cs="Arial"/>
                <w:sz w:val="22"/>
                <w:szCs w:val="22"/>
                <w:lang w:eastAsia="en-US"/>
              </w:rPr>
              <w:t>14</w:t>
            </w:r>
          </w:p>
        </w:tc>
      </w:tr>
      <w:tr w:rsidR="00710A9A" w:rsidRPr="00EA1677" w:rsidTr="0053696A">
        <w:tc>
          <w:tcPr>
            <w:tcW w:w="56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56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41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r w:rsidR="00710A9A" w:rsidRPr="00EA1677" w:rsidTr="0053696A">
        <w:tc>
          <w:tcPr>
            <w:tcW w:w="56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56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41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r w:rsidR="00710A9A" w:rsidRPr="00EA1677" w:rsidTr="0053696A">
        <w:tc>
          <w:tcPr>
            <w:tcW w:w="56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560"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c>
          <w:tcPr>
            <w:tcW w:w="141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r w:rsidR="00710A9A" w:rsidRPr="00EA1677" w:rsidTr="0053696A">
        <w:tc>
          <w:tcPr>
            <w:tcW w:w="13893" w:type="dxa"/>
            <w:gridSpan w:val="13"/>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r w:rsidRPr="00EA1677">
              <w:rPr>
                <w:rFonts w:ascii="Arial" w:hAnsi="Arial" w:cs="Arial"/>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rsidR="00710A9A" w:rsidRPr="00EA1677" w:rsidRDefault="00710A9A" w:rsidP="0053696A">
            <w:pPr>
              <w:suppressAutoHyphens w:val="0"/>
              <w:autoSpaceDE w:val="0"/>
              <w:autoSpaceDN w:val="0"/>
              <w:adjustRightInd w:val="0"/>
              <w:rPr>
                <w:rFonts w:ascii="Arial" w:hAnsi="Arial" w:cs="Arial"/>
                <w:lang w:eastAsia="en-US"/>
              </w:rPr>
            </w:pPr>
          </w:p>
        </w:tc>
      </w:tr>
    </w:tbl>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Руководитель Отдела _________________ ______________ 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sz w:val="28"/>
          <w:szCs w:val="28"/>
          <w:lang w:eastAsia="en-US"/>
        </w:rPr>
        <w:t xml:space="preserve">                                                                             </w:t>
      </w:r>
      <w:r w:rsidRPr="00EA1677">
        <w:rPr>
          <w:rFonts w:ascii="Arial" w:hAnsi="Arial" w:cs="Arial"/>
          <w:lang w:eastAsia="en-US"/>
        </w:rPr>
        <w:t>(должность)       (подпись)    (расшифровка подписи)</w:t>
      </w:r>
    </w:p>
    <w:p w:rsidR="00710A9A" w:rsidRPr="00EA1677" w:rsidRDefault="00710A9A" w:rsidP="0053696A">
      <w:pPr>
        <w:suppressAutoHyphens w:val="0"/>
        <w:autoSpaceDE w:val="0"/>
        <w:autoSpaceDN w:val="0"/>
        <w:adjustRightInd w:val="0"/>
        <w:outlineLvl w:val="0"/>
        <w:rPr>
          <w:rFonts w:ascii="Arial" w:hAnsi="Arial" w:cs="Arial"/>
          <w:sz w:val="28"/>
          <w:szCs w:val="28"/>
          <w:lang w:eastAsia="en-US"/>
        </w:rPr>
      </w:pPr>
      <w:r w:rsidRPr="00EA1677">
        <w:rPr>
          <w:rFonts w:ascii="Arial" w:hAnsi="Arial" w:cs="Arial"/>
          <w:sz w:val="28"/>
          <w:szCs w:val="28"/>
          <w:lang w:eastAsia="en-US"/>
        </w:rPr>
        <w:t>"__" _______________ 20__</w:t>
      </w:r>
      <w:bookmarkStart w:id="82" w:name="Par500"/>
      <w:bookmarkStart w:id="83" w:name="Par501"/>
      <w:bookmarkStart w:id="84" w:name="Par502"/>
      <w:bookmarkStart w:id="85" w:name="Par503"/>
      <w:bookmarkStart w:id="86" w:name="Par504"/>
      <w:bookmarkEnd w:id="82"/>
      <w:bookmarkEnd w:id="83"/>
      <w:bookmarkEnd w:id="84"/>
      <w:bookmarkEnd w:id="85"/>
      <w:bookmarkEnd w:id="86"/>
      <w:r w:rsidRPr="00EA1677">
        <w:rPr>
          <w:rFonts w:ascii="Arial" w:hAnsi="Arial" w:cs="Arial"/>
          <w:sz w:val="28"/>
          <w:szCs w:val="28"/>
          <w:lang w:eastAsia="en-US"/>
        </w:rPr>
        <w:t xml:space="preserve">г. </w:t>
      </w:r>
    </w:p>
    <w:p w:rsidR="00710A9A" w:rsidRPr="00EA1677" w:rsidRDefault="00710A9A" w:rsidP="0053696A">
      <w:pPr>
        <w:suppressAutoHyphens w:val="0"/>
        <w:autoSpaceDE w:val="0"/>
        <w:autoSpaceDN w:val="0"/>
        <w:adjustRightInd w:val="0"/>
        <w:outlineLvl w:val="0"/>
        <w:rPr>
          <w:rFonts w:ascii="Arial" w:hAnsi="Arial" w:cs="Arial"/>
          <w:sz w:val="28"/>
          <w:szCs w:val="28"/>
          <w:lang w:eastAsia="en-US"/>
        </w:rPr>
      </w:pP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r w:rsidRPr="00EA1677">
        <w:rPr>
          <w:rFonts w:ascii="Arial" w:hAnsi="Arial" w:cs="Arial"/>
          <w:sz w:val="22"/>
          <w:szCs w:val="22"/>
          <w:lang w:eastAsia="ru-RU"/>
        </w:rPr>
        <w:t>1&gt; Указывается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87" w:name="P680"/>
      <w:bookmarkEnd w:id="87"/>
      <w:r w:rsidRPr="00EA1677">
        <w:rPr>
          <w:rFonts w:ascii="Arial" w:hAnsi="Arial" w:cs="Arial"/>
          <w:sz w:val="22"/>
          <w:szCs w:val="22"/>
          <w:lang w:eastAsia="ru-RU"/>
        </w:rPr>
        <w:t>&lt;2&gt; Предусматривается в случае формирования и подписания расчета в государственной интегрированной информационной системе управления общественными финансами "Электронный бюджет".</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88" w:name="P681"/>
      <w:bookmarkEnd w:id="88"/>
      <w:r w:rsidRPr="00EA1677">
        <w:rPr>
          <w:rFonts w:ascii="Arial" w:hAnsi="Arial" w:cs="Arial"/>
          <w:sz w:val="22"/>
          <w:szCs w:val="22"/>
          <w:lang w:eastAsia="ru-RU"/>
        </w:rPr>
        <w:t>&lt;3&gt; Предусматривается в случае формирования и подписания расчета в форме бумажного документа.</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89" w:name="P682"/>
      <w:bookmarkEnd w:id="89"/>
      <w:r w:rsidRPr="00EA1677">
        <w:rPr>
          <w:rFonts w:ascii="Arial" w:hAnsi="Arial" w:cs="Arial"/>
          <w:sz w:val="22"/>
          <w:szCs w:val="22"/>
          <w:lang w:eastAsia="ru-RU"/>
        </w:rPr>
        <w:t>&lt;4&gt; Указывается в соответствии с муниципальным  заданием.</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90" w:name="P683"/>
      <w:bookmarkEnd w:id="90"/>
      <w:r w:rsidRPr="00EA1677">
        <w:rPr>
          <w:rFonts w:ascii="Arial" w:hAnsi="Arial" w:cs="Arial"/>
          <w:sz w:val="22"/>
          <w:szCs w:val="22"/>
          <w:lang w:eastAsia="ru-RU"/>
        </w:rPr>
        <w:t xml:space="preserve">&lt;5&gt; Указывается в соответствии с данными из </w:t>
      </w:r>
      <w:hyperlink r:id="rId36">
        <w:r w:rsidRPr="00EA1677">
          <w:rPr>
            <w:rFonts w:ascii="Arial" w:hAnsi="Arial" w:cs="Arial"/>
            <w:color w:val="0000FF"/>
            <w:sz w:val="22"/>
            <w:szCs w:val="22"/>
            <w:lang w:eastAsia="ru-RU"/>
          </w:rPr>
          <w:t>графы 14 пунктов 3.2 частей 1</w:t>
        </w:r>
      </w:hyperlink>
      <w:r w:rsidRPr="00EA1677">
        <w:rPr>
          <w:rFonts w:ascii="Arial" w:hAnsi="Arial" w:cs="Arial"/>
          <w:sz w:val="22"/>
          <w:szCs w:val="22"/>
          <w:lang w:eastAsia="ru-RU"/>
        </w:rPr>
        <w:t xml:space="preserve"> и </w:t>
      </w:r>
      <w:hyperlink r:id="rId37">
        <w:r w:rsidRPr="00EA1677">
          <w:rPr>
            <w:rFonts w:ascii="Arial" w:hAnsi="Arial" w:cs="Arial"/>
            <w:color w:val="0000FF"/>
            <w:sz w:val="22"/>
            <w:szCs w:val="22"/>
            <w:lang w:eastAsia="ru-RU"/>
          </w:rPr>
          <w:t>2</w:t>
        </w:r>
      </w:hyperlink>
      <w:r w:rsidRPr="00EA1677">
        <w:rPr>
          <w:rFonts w:ascii="Arial" w:hAnsi="Arial" w:cs="Arial"/>
          <w:sz w:val="22"/>
          <w:szCs w:val="22"/>
          <w:lang w:eastAsia="ru-RU"/>
        </w:rPr>
        <w:t xml:space="preserve"> отчета о выполнении муниципального задания, представляемого Учреждением в соответствии с </w:t>
      </w:r>
      <w:hyperlink w:anchor="P204">
        <w:r w:rsidRPr="00EA1677">
          <w:rPr>
            <w:rFonts w:ascii="Arial" w:hAnsi="Arial" w:cs="Arial"/>
            <w:color w:val="0000FF"/>
            <w:sz w:val="22"/>
            <w:szCs w:val="22"/>
            <w:lang w:eastAsia="ru-RU"/>
          </w:rPr>
          <w:t>пунктом 4.3.5.3</w:t>
        </w:r>
      </w:hyperlink>
      <w:r w:rsidRPr="00EA1677">
        <w:rPr>
          <w:rFonts w:ascii="Arial" w:hAnsi="Arial" w:cs="Arial"/>
          <w:sz w:val="22"/>
          <w:szCs w:val="22"/>
          <w:lang w:eastAsia="ru-RU"/>
        </w:rPr>
        <w:t xml:space="preserve"> Соглашения.</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91" w:name="P684"/>
      <w:bookmarkEnd w:id="91"/>
      <w:r w:rsidRPr="00EA1677">
        <w:rPr>
          <w:rFonts w:ascii="Arial" w:hAnsi="Arial" w:cs="Arial"/>
          <w:sz w:val="22"/>
          <w:szCs w:val="22"/>
          <w:lang w:eastAsia="ru-RU"/>
        </w:rPr>
        <w:t>&lt;6&gt; Указываются значения нормативных затрат, используемые при расчете размера Субсидии.</w:t>
      </w: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sectPr w:rsidR="00710A9A" w:rsidRPr="00EA1677" w:rsidSect="00506F7C">
          <w:pgSz w:w="16838" w:h="11905" w:orient="landscape"/>
          <w:pgMar w:top="1079" w:right="1134" w:bottom="850" w:left="1134" w:header="0" w:footer="0" w:gutter="0"/>
          <w:cols w:space="720"/>
          <w:titlePg/>
          <w:docGrid w:linePitch="272"/>
        </w:sect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lastRenderedPageBreak/>
        <w:t>Приложение № 4</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к Соглашению о предоставлении субсидии из бюджета Шатковского муниципального округа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Нижегородской области муниципальному бюджетному или муниципальному</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 автономному учреждению на финансовое обеспечение выполнения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муниципального задания на оказание муниципальных услуг (выполнение работ)</w:t>
      </w:r>
    </w:p>
    <w:p w:rsidR="00710A9A" w:rsidRPr="00EA1677" w:rsidRDefault="00710A9A" w:rsidP="0053696A">
      <w:pPr>
        <w:suppressAutoHyphens w:val="0"/>
        <w:autoSpaceDE w:val="0"/>
        <w:autoSpaceDN w:val="0"/>
        <w:adjustRightInd w:val="0"/>
        <w:jc w:val="both"/>
        <w:rPr>
          <w:rFonts w:ascii="Arial" w:hAnsi="Arial" w:cs="Arial"/>
          <w:sz w:val="16"/>
          <w:szCs w:val="16"/>
          <w:lang w:eastAsia="en-US"/>
        </w:rPr>
      </w:pP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r w:rsidRPr="00EA1677">
        <w:rPr>
          <w:rFonts w:ascii="Arial" w:hAnsi="Arial" w:cs="Arial"/>
          <w:sz w:val="20"/>
          <w:szCs w:val="20"/>
          <w:lang w:eastAsia="ru-RU"/>
        </w:rPr>
        <w:t>Рекомендуемый образец</w:t>
      </w:r>
    </w:p>
    <w:p w:rsidR="00710A9A" w:rsidRPr="00EA1677" w:rsidRDefault="00710A9A" w:rsidP="0053696A">
      <w:pPr>
        <w:widowControl w:val="0"/>
        <w:suppressAutoHyphens w:val="0"/>
        <w:autoSpaceDE w:val="0"/>
        <w:autoSpaceDN w:val="0"/>
        <w:jc w:val="right"/>
        <w:rPr>
          <w:rFonts w:ascii="Arial" w:hAnsi="Arial" w:cs="Arial"/>
          <w:sz w:val="22"/>
          <w:szCs w:val="22"/>
          <w:lang w:eastAsia="ru-RU"/>
        </w:rPr>
      </w:pP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bookmarkStart w:id="92" w:name="P704"/>
      <w:bookmarkEnd w:id="92"/>
      <w:r w:rsidRPr="00EA1677">
        <w:rPr>
          <w:rFonts w:ascii="Arial" w:hAnsi="Arial" w:cs="Arial"/>
          <w:sz w:val="26"/>
          <w:szCs w:val="26"/>
          <w:lang w:eastAsia="ru-RU"/>
        </w:rPr>
        <w:t>АКТ</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об исполнении обязательств по соглашению о предоставлении</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субсидии муниципальному бюджетному или автономному учреждению</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на финансовое обеспечение выполнения муниципального задания</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на оказание государственных услуг (выполнение работ)</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от "__" _________ 20__ года N 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г. __________________________</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(место составления акта)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"__" ___________ 20__ г.                                                                    N 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(дата заключения акта)                                                                              (номер акта)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__________________________________________________________________________,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sz w:val="22"/>
          <w:szCs w:val="22"/>
          <w:lang w:eastAsia="en-US"/>
        </w:rPr>
      </w:pPr>
      <w:r w:rsidRPr="00EA1677">
        <w:rPr>
          <w:rFonts w:ascii="Arial" w:hAnsi="Arial" w:cs="Arial"/>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710A9A" w:rsidRPr="00EA1677" w:rsidRDefault="00710A9A" w:rsidP="0053696A">
      <w:pPr>
        <w:suppressAutoHyphens w:val="0"/>
        <w:autoSpaceDE w:val="0"/>
        <w:autoSpaceDN w:val="0"/>
        <w:adjustRightInd w:val="0"/>
        <w:jc w:val="both"/>
        <w:outlineLvl w:val="0"/>
        <w:rPr>
          <w:rFonts w:ascii="Arial" w:hAnsi="Arial" w:cs="Arial"/>
          <w:sz w:val="22"/>
          <w:szCs w:val="22"/>
          <w:lang w:eastAsia="en-US"/>
        </w:rPr>
      </w:pP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которому как получателю средств 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(бюджета округа)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(далее  -  бюджет) доведены лимиты бюджетных обязательств на предоставление</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субсидии     муниципальному    бюджетному    или    автономному    учреждению</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на финансовое    обеспечение   выполнения   им   муниципального   задания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на   оказание   муниципальных   услуг   (выполнение   работ),   именуемый</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в            дальнейшем            "Отдел",           в           лице</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___________________________________________________________________________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(наименование должности руководителя отдела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или уполномоченного им лица)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__________________________________________________________________________,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(фамилия, имя, отчество (при наличии) руководителя Отдела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или уполномоченного им лица)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действующего на основании 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lastRenderedPageBreak/>
        <w:t xml:space="preserve">                                                           (положение об Отделе, доверенность, приказ</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или иной документ, удостоверяющий полномочия)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с одной стороны, и 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(наименование муниципального бюджетного</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или автономного учреждения)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именуемое в дальнейшем "Учреждение", в лице _______________________________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(наименование должности</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руководителя Учреждения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или уполномоченного им лица)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__________________________________________________________________________,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(фамилии, имя, отчество (при наличии) руководителя Учреждения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или уполномоченного им лица)</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действующего на основании 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(устав Учреждения или иной документ,</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удостоверяющий полномочия)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с другой стороны, далее именуемые "Стороны", заключили настоящий Акт.</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1.  По соглашению о предоставлении субсидии муниципальному бюджетному или</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автономному     учреждению    на    финансовое    обеспечение    выполнения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муниципального  задания  на  оказание  муниципальных  услуг (выполнение</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работ)  от  "__"  _______________  20__ г. N ______ (далее соответственно -</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Соглашение,  Субсидия,  муниципальное  задание)  муниципальное  задание</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в   соответствии   с   отчетом   о   выполнении   муниципального  задания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на "__" ___________ 20__ г.:</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1.1.  Выполнено  Учреждением  в  полном  объеме  (с  учетом  допустимых</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(возможных)   отклонений).   Обязательства,   предусмотренные  Соглашением,</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исполнены Учреждением в полном объеме, в размере __________________________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(сумма цифрами)</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(______________________) рублей __ копеек </w:t>
      </w:r>
      <w:hyperlink w:anchor="P820">
        <w:r w:rsidRPr="00EA1677">
          <w:rPr>
            <w:rFonts w:ascii="Arial" w:hAnsi="Arial" w:cs="Arial"/>
            <w:color w:val="0000FF"/>
            <w:sz w:val="26"/>
            <w:szCs w:val="26"/>
            <w:lang w:eastAsia="ru-RU"/>
          </w:rPr>
          <w:t>&lt;1&gt;</w:t>
        </w:r>
      </w:hyperlink>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(сумма прописью)</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1.1.1. Остаток Субсидии в размере _______________ (___________________)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lastRenderedPageBreak/>
        <w:t>рублей __ копеек используется для достижения целей, предусмотренных уставом</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Учреждения </w:t>
      </w:r>
      <w:hyperlink w:anchor="P821">
        <w:r w:rsidRPr="00EA1677">
          <w:rPr>
            <w:rFonts w:ascii="Arial" w:hAnsi="Arial" w:cs="Arial"/>
            <w:color w:val="0000FF"/>
            <w:sz w:val="26"/>
            <w:szCs w:val="26"/>
            <w:lang w:eastAsia="ru-RU"/>
          </w:rPr>
          <w:t>&lt;2&gt;</w:t>
        </w:r>
      </w:hyperlink>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1.2.  Выполнено  Учреждением  не  в  полном объеме (с учетом допустимых</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(возможных)   отклонений).   Обязательства,   предусмотренные  Соглашением,</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исполнены Учреждением в размере _______________ (_________________________)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рублей __ копеек </w:t>
      </w:r>
      <w:hyperlink w:anchor="P822">
        <w:r w:rsidRPr="00EA1677">
          <w:rPr>
            <w:rFonts w:ascii="Arial" w:hAnsi="Arial" w:cs="Arial"/>
            <w:color w:val="0000FF"/>
            <w:sz w:val="26"/>
            <w:szCs w:val="26"/>
            <w:lang w:eastAsia="ru-RU"/>
          </w:rPr>
          <w:t>&lt;3&gt;</w:t>
        </w:r>
      </w:hyperlink>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1.2.1. Средства Субсидии в объеме _______________ (___________________)</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рублей  __  копеек  подлежат  возврату  в бюджет в соответствии с расчетом,</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предусмотренным </w:t>
      </w:r>
      <w:hyperlink w:anchor="P152">
        <w:r w:rsidRPr="00EA1677">
          <w:rPr>
            <w:rFonts w:ascii="Arial" w:hAnsi="Arial" w:cs="Arial"/>
            <w:color w:val="0000FF"/>
            <w:sz w:val="26"/>
            <w:szCs w:val="26"/>
            <w:lang w:eastAsia="ru-RU"/>
          </w:rPr>
          <w:t>пунктом 4.1.8</w:t>
        </w:r>
      </w:hyperlink>
      <w:r w:rsidRPr="00EA1677">
        <w:rPr>
          <w:rFonts w:ascii="Arial" w:hAnsi="Arial" w:cs="Arial"/>
          <w:sz w:val="26"/>
          <w:szCs w:val="26"/>
          <w:lang w:eastAsia="ru-RU"/>
        </w:rPr>
        <w:t xml:space="preserve"> Соглашения.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2. Настоящий Акт заключен Сторонами в форме:</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2.1.   электронного   документа   в   государственной   интегрированной</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информационной  системе  управления  общественными  финансами  "Электронный</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бюджет"  и  подписан  усиленными  квалифицированными электронными подписями</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лиц, имеющих право действовать от имени каждой из Сторон </w:t>
      </w:r>
      <w:hyperlink w:anchor="P823">
        <w:r w:rsidRPr="00EA1677">
          <w:rPr>
            <w:rFonts w:ascii="Arial" w:hAnsi="Arial" w:cs="Arial"/>
            <w:color w:val="0000FF"/>
            <w:sz w:val="26"/>
            <w:szCs w:val="26"/>
            <w:lang w:eastAsia="ru-RU"/>
          </w:rPr>
          <w:t>&lt;4&gt;</w:t>
        </w:r>
      </w:hyperlink>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    2.2.  бумажного  документа в двух экземплярах, по одному экземпляру для</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 xml:space="preserve">каждой из Сторон </w:t>
      </w:r>
      <w:hyperlink w:anchor="P824">
        <w:r w:rsidRPr="00EA1677">
          <w:rPr>
            <w:rFonts w:ascii="Arial" w:hAnsi="Arial" w:cs="Arial"/>
            <w:color w:val="0000FF"/>
            <w:sz w:val="26"/>
            <w:szCs w:val="26"/>
            <w:lang w:eastAsia="ru-RU"/>
          </w:rPr>
          <w:t>&lt;5&gt;</w:t>
        </w:r>
      </w:hyperlink>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p w:rsidR="00710A9A" w:rsidRPr="00EA1677" w:rsidRDefault="00710A9A" w:rsidP="0053696A">
      <w:pPr>
        <w:widowControl w:val="0"/>
        <w:suppressAutoHyphens w:val="0"/>
        <w:autoSpaceDE w:val="0"/>
        <w:autoSpaceDN w:val="0"/>
        <w:jc w:val="center"/>
        <w:outlineLvl w:val="2"/>
        <w:rPr>
          <w:rFonts w:ascii="Arial" w:hAnsi="Arial" w:cs="Arial"/>
          <w:sz w:val="26"/>
          <w:szCs w:val="26"/>
          <w:lang w:eastAsia="ru-RU"/>
        </w:rPr>
      </w:pPr>
      <w:r w:rsidRPr="00EA1677">
        <w:rPr>
          <w:rFonts w:ascii="Arial" w:hAnsi="Arial" w:cs="Arial"/>
          <w:sz w:val="26"/>
          <w:szCs w:val="26"/>
          <w:lang w:eastAsia="ru-RU"/>
        </w:rPr>
        <w:t>3. Реквизиты Сторон:</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7"/>
        <w:gridCol w:w="4535"/>
      </w:tblGrid>
      <w:tr w:rsidR="00710A9A" w:rsidRPr="00EA1677" w:rsidTr="0053696A">
        <w:tc>
          <w:tcPr>
            <w:tcW w:w="4537"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Полное и сокращенное</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(при наличии) наименования Отдела</w:t>
            </w:r>
          </w:p>
        </w:tc>
        <w:tc>
          <w:tcPr>
            <w:tcW w:w="4535"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Полное и сокращенное</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(при наличии) наименования Учреждения</w:t>
            </w:r>
          </w:p>
        </w:tc>
      </w:tr>
      <w:tr w:rsidR="00710A9A" w:rsidRPr="00EA1677" w:rsidTr="0053696A">
        <w:tblPrEx>
          <w:tblBorders>
            <w:insideH w:val="none" w:sz="0" w:space="0" w:color="auto"/>
          </w:tblBorders>
        </w:tblPrEx>
        <w:tc>
          <w:tcPr>
            <w:tcW w:w="4537" w:type="dxa"/>
            <w:tcBorders>
              <w:bottom w:val="nil"/>
            </w:tcBorders>
            <w:vAlign w:val="center"/>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Наименование Отдела</w:t>
            </w:r>
          </w:p>
        </w:tc>
        <w:tc>
          <w:tcPr>
            <w:tcW w:w="4535" w:type="dxa"/>
            <w:tcBorders>
              <w:bottom w:val="nil"/>
            </w:tcBorders>
            <w:vAlign w:val="center"/>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Наименование Учреждения</w:t>
            </w:r>
          </w:p>
        </w:tc>
      </w:tr>
      <w:tr w:rsidR="00710A9A" w:rsidRPr="00EA1677" w:rsidTr="0053696A">
        <w:tblPrEx>
          <w:tblBorders>
            <w:insideH w:val="none" w:sz="0" w:space="0" w:color="auto"/>
          </w:tblBorders>
        </w:tblPrEx>
        <w:tc>
          <w:tcPr>
            <w:tcW w:w="4537" w:type="dxa"/>
            <w:tcBorders>
              <w:top w:val="nil"/>
            </w:tcBorders>
            <w:vAlign w:val="center"/>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 xml:space="preserve">ОГРН, </w:t>
            </w:r>
            <w:hyperlink r:id="rId38">
              <w:r w:rsidRPr="00EA1677">
                <w:rPr>
                  <w:rFonts w:ascii="Arial" w:hAnsi="Arial" w:cs="Arial"/>
                  <w:color w:val="0000FF"/>
                  <w:sz w:val="26"/>
                  <w:szCs w:val="26"/>
                  <w:lang w:eastAsia="ru-RU"/>
                </w:rPr>
                <w:t>ОКТМО</w:t>
              </w:r>
            </w:hyperlink>
          </w:p>
        </w:tc>
        <w:tc>
          <w:tcPr>
            <w:tcW w:w="4535" w:type="dxa"/>
            <w:tcBorders>
              <w:top w:val="nil"/>
            </w:tcBorders>
            <w:vAlign w:val="center"/>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 xml:space="preserve">ОГРН, </w:t>
            </w:r>
            <w:hyperlink r:id="rId39">
              <w:r w:rsidRPr="00EA1677">
                <w:rPr>
                  <w:rFonts w:ascii="Arial" w:hAnsi="Arial" w:cs="Arial"/>
                  <w:color w:val="0000FF"/>
                  <w:sz w:val="26"/>
                  <w:szCs w:val="26"/>
                  <w:lang w:eastAsia="ru-RU"/>
                </w:rPr>
                <w:t>ОКТМО</w:t>
              </w:r>
            </w:hyperlink>
          </w:p>
        </w:tc>
      </w:tr>
      <w:tr w:rsidR="00710A9A" w:rsidRPr="00EA1677" w:rsidTr="0053696A">
        <w:tc>
          <w:tcPr>
            <w:tcW w:w="4537" w:type="dxa"/>
            <w:vAlign w:val="center"/>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Место нахождения:</w:t>
            </w:r>
          </w:p>
        </w:tc>
        <w:tc>
          <w:tcPr>
            <w:tcW w:w="4535" w:type="dxa"/>
            <w:vAlign w:val="center"/>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Место нахождения:</w:t>
            </w:r>
          </w:p>
        </w:tc>
      </w:tr>
      <w:tr w:rsidR="00710A9A" w:rsidRPr="00EA1677" w:rsidTr="0053696A">
        <w:tc>
          <w:tcPr>
            <w:tcW w:w="453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ИНН/КПП</w:t>
            </w:r>
          </w:p>
        </w:tc>
        <w:tc>
          <w:tcPr>
            <w:tcW w:w="4535" w:type="dxa"/>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 xml:space="preserve">ИНН/КПП </w:t>
            </w:r>
            <w:hyperlink w:anchor="P825">
              <w:r w:rsidRPr="00EA1677">
                <w:rPr>
                  <w:rFonts w:ascii="Arial" w:hAnsi="Arial" w:cs="Arial"/>
                  <w:color w:val="0000FF"/>
                  <w:sz w:val="26"/>
                  <w:szCs w:val="26"/>
                  <w:lang w:eastAsia="ru-RU"/>
                </w:rPr>
                <w:t>&lt;6&gt;</w:t>
              </w:r>
            </w:hyperlink>
          </w:p>
        </w:tc>
      </w:tr>
    </w:tbl>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p w:rsidR="00710A9A" w:rsidRPr="00EA1677" w:rsidRDefault="00710A9A" w:rsidP="0053696A">
      <w:pPr>
        <w:widowControl w:val="0"/>
        <w:suppressAutoHyphens w:val="0"/>
        <w:autoSpaceDE w:val="0"/>
        <w:autoSpaceDN w:val="0"/>
        <w:jc w:val="center"/>
        <w:outlineLvl w:val="2"/>
        <w:rPr>
          <w:rFonts w:ascii="Arial" w:hAnsi="Arial" w:cs="Arial"/>
          <w:sz w:val="26"/>
          <w:szCs w:val="26"/>
          <w:lang w:eastAsia="ru-RU"/>
        </w:rPr>
      </w:pPr>
      <w:r w:rsidRPr="00EA1677">
        <w:rPr>
          <w:rFonts w:ascii="Arial" w:hAnsi="Arial" w:cs="Arial"/>
          <w:sz w:val="26"/>
          <w:szCs w:val="26"/>
          <w:lang w:eastAsia="ru-RU"/>
        </w:rPr>
        <w:t>4. Подписи Сторон:</w:t>
      </w: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835"/>
        <w:gridCol w:w="1701"/>
        <w:gridCol w:w="2835"/>
      </w:tblGrid>
      <w:tr w:rsidR="00710A9A" w:rsidRPr="00EA1677" w:rsidTr="0053696A">
        <w:tc>
          <w:tcPr>
            <w:tcW w:w="4536" w:type="dxa"/>
            <w:gridSpan w:val="2"/>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Полное и сокращенное (при наличии) наименования Отдела</w:t>
            </w:r>
          </w:p>
        </w:tc>
        <w:tc>
          <w:tcPr>
            <w:tcW w:w="4536" w:type="dxa"/>
            <w:gridSpan w:val="2"/>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Полное и сокращенное (при наличии) наименования Учреждения</w:t>
            </w:r>
          </w:p>
        </w:tc>
      </w:tr>
      <w:tr w:rsidR="00710A9A" w:rsidRPr="00EA1677" w:rsidTr="0053696A">
        <w:tblPrEx>
          <w:tblBorders>
            <w:insideV w:val="none" w:sz="0" w:space="0" w:color="auto"/>
          </w:tblBorders>
        </w:tblPrEx>
        <w:tc>
          <w:tcPr>
            <w:tcW w:w="1701" w:type="dxa"/>
            <w:tcBorders>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lastRenderedPageBreak/>
              <w:t>___________/</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(подпись)</w:t>
            </w:r>
          </w:p>
        </w:tc>
        <w:tc>
          <w:tcPr>
            <w:tcW w:w="2835" w:type="dxa"/>
            <w:tcBorders>
              <w:left w:val="nil"/>
              <w:right w:val="single" w:sz="4" w:space="0" w:color="auto"/>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_____________________</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(фамилия, имя, отчество</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(при наличии)</w:t>
            </w:r>
          </w:p>
        </w:tc>
        <w:tc>
          <w:tcPr>
            <w:tcW w:w="1701" w:type="dxa"/>
            <w:tcBorders>
              <w:left w:val="single" w:sz="4" w:space="0" w:color="auto"/>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___________/</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(подпись)</w:t>
            </w:r>
          </w:p>
        </w:tc>
        <w:tc>
          <w:tcPr>
            <w:tcW w:w="2835" w:type="dxa"/>
            <w:tcBorders>
              <w:lef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_____________________</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(фамилия, имя, отчество</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(при наличии)</w:t>
            </w:r>
          </w:p>
        </w:tc>
      </w:tr>
    </w:tbl>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93" w:name="P820"/>
      <w:bookmarkEnd w:id="93"/>
      <w:r w:rsidRPr="00EA1677">
        <w:rPr>
          <w:rFonts w:ascii="Arial" w:hAnsi="Arial" w:cs="Arial"/>
          <w:sz w:val="26"/>
          <w:szCs w:val="26"/>
          <w:lang w:eastAsia="ru-RU"/>
        </w:rPr>
        <w:t>&lt;1&gt; Предусматривается в случае, если Учреждение выполнило муниципальное задание. Объем исполненных обязательств указывается в объеме, предусмотренном Соглашением, с учетом остатка Субсидии.</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94" w:name="P821"/>
      <w:bookmarkEnd w:id="94"/>
      <w:r w:rsidRPr="00EA1677">
        <w:rPr>
          <w:rFonts w:ascii="Arial" w:hAnsi="Arial" w:cs="Arial"/>
          <w:sz w:val="26"/>
          <w:szCs w:val="26"/>
          <w:lang w:eastAsia="ru-RU"/>
        </w:rPr>
        <w:t>&lt;2&gt; Предусматривается в случае наличия остатка Субсидии.</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95" w:name="P822"/>
      <w:bookmarkEnd w:id="95"/>
      <w:r w:rsidRPr="00EA1677">
        <w:rPr>
          <w:rFonts w:ascii="Arial" w:hAnsi="Arial" w:cs="Arial"/>
          <w:sz w:val="26"/>
          <w:szCs w:val="26"/>
          <w:lang w:eastAsia="ru-RU"/>
        </w:rPr>
        <w:t xml:space="preserve">&lt;3&gt; Предусматривается в случае, если Учреждение не выполнило муниципальное задание и должно осуществить возврат средств Субсидии в соответствии с </w:t>
      </w:r>
      <w:hyperlink w:anchor="P186">
        <w:r w:rsidRPr="00EA1677">
          <w:rPr>
            <w:rFonts w:ascii="Arial" w:hAnsi="Arial" w:cs="Arial"/>
            <w:color w:val="0000FF"/>
            <w:sz w:val="26"/>
            <w:szCs w:val="26"/>
            <w:lang w:eastAsia="ru-RU"/>
          </w:rPr>
          <w:t>пунктом 4.3.2</w:t>
        </w:r>
      </w:hyperlink>
      <w:r w:rsidRPr="00EA1677">
        <w:rPr>
          <w:rFonts w:ascii="Arial" w:hAnsi="Arial" w:cs="Arial"/>
          <w:sz w:val="26"/>
          <w:szCs w:val="26"/>
          <w:lang w:eastAsia="ru-RU"/>
        </w:rPr>
        <w:t xml:space="preserve"> Соглашения в размере, соответствующем показателям, характеризующим объем неоказанных услуг (невыполненных работ), на основании расчета, направленного Отделом в соответствии с </w:t>
      </w:r>
      <w:hyperlink w:anchor="P152">
        <w:r w:rsidRPr="00EA1677">
          <w:rPr>
            <w:rFonts w:ascii="Arial" w:hAnsi="Arial" w:cs="Arial"/>
            <w:color w:val="0000FF"/>
            <w:sz w:val="26"/>
            <w:szCs w:val="26"/>
            <w:lang w:eastAsia="ru-RU"/>
          </w:rPr>
          <w:t>пунктом 4.1.8</w:t>
        </w:r>
      </w:hyperlink>
      <w:r w:rsidRPr="00EA1677">
        <w:rPr>
          <w:rFonts w:ascii="Arial" w:hAnsi="Arial" w:cs="Arial"/>
          <w:sz w:val="26"/>
          <w:szCs w:val="26"/>
          <w:lang w:eastAsia="ru-RU"/>
        </w:rPr>
        <w:t xml:space="preserve"> Соглашения.</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96" w:name="P823"/>
      <w:bookmarkEnd w:id="96"/>
      <w:r w:rsidRPr="00EA1677">
        <w:rPr>
          <w:rFonts w:ascii="Arial" w:hAnsi="Arial" w:cs="Arial"/>
          <w:sz w:val="26"/>
          <w:szCs w:val="26"/>
          <w:lang w:eastAsia="ru-RU"/>
        </w:rPr>
        <w:t>&lt;4&gt;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97" w:name="P824"/>
      <w:bookmarkEnd w:id="97"/>
      <w:r w:rsidRPr="00EA1677">
        <w:rPr>
          <w:rFonts w:ascii="Arial" w:hAnsi="Arial" w:cs="Arial"/>
          <w:sz w:val="26"/>
          <w:szCs w:val="26"/>
          <w:lang w:eastAsia="ru-RU"/>
        </w:rPr>
        <w:t>&lt;5&gt; Предусматривается в случае формирования и подписания акта в форме бумажного документа.</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98" w:name="P825"/>
      <w:bookmarkEnd w:id="98"/>
      <w:r w:rsidRPr="00EA1677">
        <w:rPr>
          <w:rFonts w:ascii="Arial" w:hAnsi="Arial" w:cs="Arial"/>
          <w:sz w:val="26"/>
          <w:szCs w:val="26"/>
          <w:lang w:eastAsia="ru-RU"/>
        </w:rPr>
        <w:t>&lt;6&gt; Для бюджетных и автономных учреждений,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710A9A" w:rsidRPr="00EA1677" w:rsidRDefault="00710A9A" w:rsidP="0053696A">
      <w:pPr>
        <w:suppressAutoHyphens w:val="0"/>
        <w:spacing w:after="160" w:line="259" w:lineRule="auto"/>
        <w:rPr>
          <w:rFonts w:ascii="Arial" w:hAnsi="Arial" w:cs="Arial"/>
          <w:sz w:val="26"/>
          <w:szCs w:val="26"/>
          <w:lang w:eastAsia="en-US"/>
        </w:rPr>
      </w:pPr>
    </w:p>
    <w:p w:rsidR="00710A9A" w:rsidRPr="00EA1677" w:rsidRDefault="00710A9A" w:rsidP="0053696A">
      <w:pPr>
        <w:suppressAutoHyphens w:val="0"/>
        <w:spacing w:after="160" w:line="259" w:lineRule="auto"/>
        <w:rPr>
          <w:rFonts w:ascii="Arial" w:hAnsi="Arial" w:cs="Arial"/>
          <w:lang w:eastAsia="en-US"/>
        </w:rPr>
        <w:sectPr w:rsidR="00710A9A" w:rsidRPr="00EA1677" w:rsidSect="00467FD2">
          <w:pgSz w:w="11905" w:h="16838"/>
          <w:pgMar w:top="1134" w:right="851" w:bottom="1134" w:left="1701" w:header="0" w:footer="0" w:gutter="0"/>
          <w:cols w:space="720"/>
          <w:titlePg/>
          <w:docGrid w:linePitch="272"/>
        </w:sect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lastRenderedPageBreak/>
        <w:t>Приложение № 5</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к Соглашению о предоставлении субсидии из бюджета Шатковского муниципального округа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Нижегородской области муниципальному бюджетному или муниципальному</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 автономному учреждению на финансовое обеспечение выполнения </w:t>
      </w:r>
    </w:p>
    <w:p w:rsidR="00710A9A" w:rsidRPr="00EA1677" w:rsidRDefault="00710A9A" w:rsidP="0053696A">
      <w:pPr>
        <w:suppressAutoHyphens w:val="0"/>
        <w:spacing w:after="160" w:line="259" w:lineRule="auto"/>
        <w:jc w:val="right"/>
        <w:rPr>
          <w:rFonts w:ascii="Arial" w:hAnsi="Arial" w:cs="Arial"/>
          <w:sz w:val="20"/>
          <w:szCs w:val="20"/>
          <w:lang w:eastAsia="en-US"/>
        </w:rPr>
      </w:pPr>
      <w:r w:rsidRPr="00EA1677">
        <w:rPr>
          <w:rFonts w:ascii="Arial" w:hAnsi="Arial" w:cs="Arial"/>
          <w:sz w:val="20"/>
          <w:szCs w:val="20"/>
          <w:lang w:eastAsia="en-US"/>
        </w:rPr>
        <w:t>муниципального задания на оказание муниципальных услуг (выполнение работ)</w:t>
      </w:r>
    </w:p>
    <w:p w:rsidR="00710A9A" w:rsidRPr="00EA1677" w:rsidRDefault="00710A9A" w:rsidP="0053696A">
      <w:pPr>
        <w:widowControl w:val="0"/>
        <w:suppressAutoHyphens w:val="0"/>
        <w:autoSpaceDE w:val="0"/>
        <w:autoSpaceDN w:val="0"/>
        <w:adjustRightInd w:val="0"/>
        <w:jc w:val="right"/>
        <w:rPr>
          <w:rFonts w:ascii="Arial" w:hAnsi="Arial" w:cs="Arial"/>
          <w:sz w:val="20"/>
          <w:szCs w:val="20"/>
          <w:lang w:eastAsia="ru-RU"/>
        </w:rPr>
      </w:pPr>
      <w:r w:rsidRPr="00EA1677">
        <w:rPr>
          <w:rFonts w:ascii="Arial" w:hAnsi="Arial" w:cs="Arial"/>
          <w:sz w:val="20"/>
          <w:szCs w:val="20"/>
          <w:lang w:eastAsia="ru-RU"/>
        </w:rPr>
        <w:t>Рекомендуемый образец</w:t>
      </w:r>
    </w:p>
    <w:p w:rsidR="00710A9A" w:rsidRPr="00EA1677" w:rsidRDefault="00710A9A" w:rsidP="0053696A">
      <w:pPr>
        <w:suppressAutoHyphens w:val="0"/>
        <w:spacing w:after="160" w:line="259" w:lineRule="auto"/>
        <w:jc w:val="right"/>
        <w:rPr>
          <w:rFonts w:ascii="Arial" w:hAnsi="Arial" w:cs="Arial"/>
          <w:sz w:val="20"/>
          <w:szCs w:val="20"/>
          <w:lang w:eastAsia="en-US"/>
        </w:rPr>
      </w:pPr>
    </w:p>
    <w:p w:rsidR="00710A9A" w:rsidRPr="00EA1677" w:rsidRDefault="00710A9A" w:rsidP="0053696A">
      <w:pPr>
        <w:suppressAutoHyphens w:val="0"/>
        <w:spacing w:after="160" w:line="259" w:lineRule="auto"/>
        <w:jc w:val="right"/>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10A9A" w:rsidRPr="00EA1677" w:rsidTr="0053696A">
        <w:tc>
          <w:tcPr>
            <w:tcW w:w="9071" w:type="dxa"/>
            <w:tcBorders>
              <w:top w:val="nil"/>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Сведения</w:t>
            </w:r>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о привлечении юридических лиц, индивидуальных предпринимателей к выполнению части объема муниципального задания N ____________ </w:t>
            </w:r>
            <w:hyperlink w:anchor="P1062">
              <w:r w:rsidRPr="00EA1677">
                <w:rPr>
                  <w:rFonts w:ascii="Arial" w:hAnsi="Arial" w:cs="Arial"/>
                  <w:color w:val="0000FF"/>
                  <w:sz w:val="26"/>
                  <w:szCs w:val="26"/>
                  <w:lang w:eastAsia="ru-RU"/>
                </w:rPr>
                <w:t>&lt;1&gt;</w:t>
              </w:r>
            </w:hyperlink>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на 20__ год и на плановый период 20__ и 20__ годов</w:t>
            </w:r>
          </w:p>
        </w:tc>
      </w:tr>
    </w:tbl>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628"/>
        <w:gridCol w:w="2268"/>
        <w:gridCol w:w="1077"/>
      </w:tblGrid>
      <w:tr w:rsidR="00710A9A" w:rsidRPr="00EA1677" w:rsidTr="0053696A">
        <w:tc>
          <w:tcPr>
            <w:tcW w:w="209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62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268" w:type="dxa"/>
            <w:tcBorders>
              <w:top w:val="nil"/>
              <w:left w:val="nil"/>
              <w:bottom w:val="nil"/>
              <w:right w:val="single" w:sz="4" w:space="0" w:color="auto"/>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077" w:type="dxa"/>
            <w:tcBorders>
              <w:top w:val="single" w:sz="4" w:space="0" w:color="auto"/>
              <w:left w:val="single" w:sz="4" w:space="0" w:color="auto"/>
              <w:bottom w:val="single" w:sz="4" w:space="0" w:color="auto"/>
            </w:tcBorders>
            <w:vAlign w:val="bottom"/>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КОДЫ</w:t>
            </w:r>
          </w:p>
        </w:tc>
      </w:tr>
      <w:tr w:rsidR="00710A9A" w:rsidRPr="00EA1677" w:rsidTr="0053696A">
        <w:tc>
          <w:tcPr>
            <w:tcW w:w="209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628" w:type="dxa"/>
            <w:tcBorders>
              <w:top w:val="nil"/>
              <w:left w:val="nil"/>
              <w:bottom w:val="nil"/>
              <w:right w:val="nil"/>
            </w:tcBorders>
            <w:vAlign w:val="bottom"/>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 "__" ___________ 20__ г. </w:t>
            </w:r>
            <w:hyperlink w:anchor="P1063">
              <w:r w:rsidRPr="00EA1677">
                <w:rPr>
                  <w:rFonts w:ascii="Arial" w:hAnsi="Arial" w:cs="Arial"/>
                  <w:color w:val="0000FF"/>
                  <w:sz w:val="26"/>
                  <w:szCs w:val="26"/>
                  <w:lang w:eastAsia="ru-RU"/>
                </w:rPr>
                <w:t>&lt;2&gt;</w:t>
              </w:r>
            </w:hyperlink>
          </w:p>
        </w:tc>
        <w:tc>
          <w:tcPr>
            <w:tcW w:w="2268" w:type="dxa"/>
            <w:tcBorders>
              <w:top w:val="nil"/>
              <w:left w:val="nil"/>
              <w:bottom w:val="nil"/>
              <w:right w:val="single" w:sz="4" w:space="0" w:color="auto"/>
            </w:tcBorders>
            <w:vAlign w:val="bottom"/>
          </w:tcPr>
          <w:p w:rsidR="00710A9A" w:rsidRPr="00EA1677" w:rsidRDefault="00710A9A" w:rsidP="0053696A">
            <w:pPr>
              <w:widowControl w:val="0"/>
              <w:suppressAutoHyphens w:val="0"/>
              <w:autoSpaceDE w:val="0"/>
              <w:autoSpaceDN w:val="0"/>
              <w:jc w:val="right"/>
              <w:rPr>
                <w:rFonts w:ascii="Arial" w:hAnsi="Arial" w:cs="Arial"/>
                <w:sz w:val="26"/>
                <w:szCs w:val="26"/>
                <w:lang w:eastAsia="ru-RU"/>
              </w:rPr>
            </w:pPr>
            <w:r w:rsidRPr="00EA1677">
              <w:rPr>
                <w:rFonts w:ascii="Arial" w:hAnsi="Arial" w:cs="Arial"/>
                <w:sz w:val="26"/>
                <w:szCs w:val="26"/>
                <w:lang w:eastAsia="ru-RU"/>
              </w:rPr>
              <w:t>Дата</w:t>
            </w:r>
          </w:p>
        </w:tc>
        <w:tc>
          <w:tcPr>
            <w:tcW w:w="1077"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c>
          <w:tcPr>
            <w:tcW w:w="209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Наименование Отдела</w:t>
            </w:r>
          </w:p>
        </w:tc>
        <w:tc>
          <w:tcPr>
            <w:tcW w:w="3628" w:type="dxa"/>
            <w:tcBorders>
              <w:top w:val="nil"/>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268" w:type="dxa"/>
            <w:tcBorders>
              <w:top w:val="nil"/>
              <w:left w:val="nil"/>
              <w:bottom w:val="nil"/>
              <w:right w:val="single" w:sz="4" w:space="0" w:color="auto"/>
            </w:tcBorders>
            <w:vAlign w:val="bottom"/>
          </w:tcPr>
          <w:p w:rsidR="00710A9A" w:rsidRPr="00EA1677" w:rsidRDefault="00710A9A" w:rsidP="0053696A">
            <w:pPr>
              <w:widowControl w:val="0"/>
              <w:suppressAutoHyphens w:val="0"/>
              <w:autoSpaceDE w:val="0"/>
              <w:autoSpaceDN w:val="0"/>
              <w:jc w:val="right"/>
              <w:rPr>
                <w:rFonts w:ascii="Arial" w:hAnsi="Arial" w:cs="Arial"/>
                <w:sz w:val="26"/>
                <w:szCs w:val="26"/>
                <w:lang w:eastAsia="ru-RU"/>
              </w:rPr>
            </w:pPr>
            <w:r w:rsidRPr="00EA1677">
              <w:rPr>
                <w:rFonts w:ascii="Arial" w:hAnsi="Arial" w:cs="Arial"/>
                <w:sz w:val="26"/>
                <w:szCs w:val="26"/>
                <w:lang w:eastAsia="ru-RU"/>
              </w:rPr>
              <w:t>по Сводному реестру</w:t>
            </w:r>
          </w:p>
        </w:tc>
        <w:tc>
          <w:tcPr>
            <w:tcW w:w="1077"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c>
          <w:tcPr>
            <w:tcW w:w="209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Наименование Учреждения</w:t>
            </w:r>
          </w:p>
        </w:tc>
        <w:tc>
          <w:tcPr>
            <w:tcW w:w="3628" w:type="dxa"/>
            <w:tcBorders>
              <w:top w:val="single" w:sz="4" w:space="0" w:color="auto"/>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268" w:type="dxa"/>
            <w:tcBorders>
              <w:top w:val="nil"/>
              <w:left w:val="nil"/>
              <w:bottom w:val="nil"/>
              <w:right w:val="single" w:sz="4" w:space="0" w:color="auto"/>
            </w:tcBorders>
            <w:vAlign w:val="bottom"/>
          </w:tcPr>
          <w:p w:rsidR="00710A9A" w:rsidRPr="00EA1677" w:rsidRDefault="00710A9A" w:rsidP="0053696A">
            <w:pPr>
              <w:widowControl w:val="0"/>
              <w:suppressAutoHyphens w:val="0"/>
              <w:autoSpaceDE w:val="0"/>
              <w:autoSpaceDN w:val="0"/>
              <w:jc w:val="right"/>
              <w:rPr>
                <w:rFonts w:ascii="Arial" w:hAnsi="Arial" w:cs="Arial"/>
                <w:sz w:val="26"/>
                <w:szCs w:val="26"/>
                <w:lang w:eastAsia="ru-RU"/>
              </w:rPr>
            </w:pPr>
            <w:r w:rsidRPr="00EA1677">
              <w:rPr>
                <w:rFonts w:ascii="Arial" w:hAnsi="Arial" w:cs="Arial"/>
                <w:sz w:val="26"/>
                <w:szCs w:val="26"/>
                <w:lang w:eastAsia="ru-RU"/>
              </w:rPr>
              <w:t>по Сводному реестру</w:t>
            </w:r>
          </w:p>
        </w:tc>
        <w:tc>
          <w:tcPr>
            <w:tcW w:w="1077"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bl>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628"/>
        <w:gridCol w:w="2268"/>
        <w:gridCol w:w="1077"/>
      </w:tblGrid>
      <w:tr w:rsidR="00710A9A" w:rsidRPr="00EA1677" w:rsidTr="0053696A">
        <w:tc>
          <w:tcPr>
            <w:tcW w:w="209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628" w:type="dxa"/>
            <w:tcBorders>
              <w:top w:val="nil"/>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Сведения об оказываемых муниципальных услугах </w:t>
            </w:r>
            <w:hyperlink w:anchor="P1064">
              <w:r w:rsidRPr="00EA1677">
                <w:rPr>
                  <w:rFonts w:ascii="Arial" w:hAnsi="Arial" w:cs="Arial"/>
                  <w:color w:val="0000FF"/>
                  <w:sz w:val="26"/>
                  <w:szCs w:val="26"/>
                  <w:lang w:eastAsia="ru-RU"/>
                </w:rPr>
                <w:t>&lt;3&gt;</w:t>
              </w:r>
            </w:hyperlink>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Раздел ____</w:t>
            </w:r>
          </w:p>
        </w:tc>
        <w:tc>
          <w:tcPr>
            <w:tcW w:w="226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077" w:type="dxa"/>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blPrEx>
          <w:tblBorders>
            <w:right w:val="single" w:sz="4" w:space="0" w:color="auto"/>
          </w:tblBorders>
        </w:tblPrEx>
        <w:tc>
          <w:tcPr>
            <w:tcW w:w="209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 xml:space="preserve">1. </w:t>
            </w:r>
            <w:r w:rsidRPr="00EA1677">
              <w:rPr>
                <w:rFonts w:ascii="Arial" w:hAnsi="Arial" w:cs="Arial"/>
                <w:sz w:val="26"/>
                <w:szCs w:val="26"/>
                <w:lang w:eastAsia="ru-RU"/>
              </w:rPr>
              <w:lastRenderedPageBreak/>
              <w:t>Наименование муниципальной услуги</w:t>
            </w:r>
          </w:p>
        </w:tc>
        <w:tc>
          <w:tcPr>
            <w:tcW w:w="3628" w:type="dxa"/>
            <w:tcBorders>
              <w:top w:val="nil"/>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268" w:type="dxa"/>
            <w:tcBorders>
              <w:top w:val="nil"/>
              <w:left w:val="nil"/>
              <w:bottom w:val="nil"/>
              <w:right w:val="single" w:sz="4" w:space="0" w:color="auto"/>
            </w:tcBorders>
            <w:vAlign w:val="bottom"/>
          </w:tcPr>
          <w:p w:rsidR="00710A9A" w:rsidRPr="00EA1677" w:rsidRDefault="00710A9A" w:rsidP="0053696A">
            <w:pPr>
              <w:widowControl w:val="0"/>
              <w:suppressAutoHyphens w:val="0"/>
              <w:autoSpaceDE w:val="0"/>
              <w:autoSpaceDN w:val="0"/>
              <w:jc w:val="right"/>
              <w:rPr>
                <w:rFonts w:ascii="Arial" w:hAnsi="Arial" w:cs="Arial"/>
                <w:sz w:val="26"/>
                <w:szCs w:val="26"/>
                <w:lang w:eastAsia="ru-RU"/>
              </w:rPr>
            </w:pPr>
            <w:r w:rsidRPr="00EA1677">
              <w:rPr>
                <w:rFonts w:ascii="Arial" w:hAnsi="Arial" w:cs="Arial"/>
                <w:sz w:val="26"/>
                <w:szCs w:val="26"/>
                <w:lang w:eastAsia="ru-RU"/>
              </w:rPr>
              <w:t xml:space="preserve">Код по </w:t>
            </w:r>
            <w:r w:rsidRPr="00EA1677">
              <w:rPr>
                <w:rFonts w:ascii="Arial" w:hAnsi="Arial" w:cs="Arial"/>
                <w:sz w:val="26"/>
                <w:szCs w:val="26"/>
                <w:lang w:eastAsia="ru-RU"/>
              </w:rPr>
              <w:lastRenderedPageBreak/>
              <w:t>общероссийскому базовому перечню или федеральному перечню</w:t>
            </w:r>
          </w:p>
        </w:tc>
        <w:tc>
          <w:tcPr>
            <w:tcW w:w="1077"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c>
          <w:tcPr>
            <w:tcW w:w="209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2. Категории потребителей муниципальной услуги</w:t>
            </w:r>
          </w:p>
        </w:tc>
        <w:tc>
          <w:tcPr>
            <w:tcW w:w="3628" w:type="dxa"/>
            <w:tcBorders>
              <w:top w:val="single" w:sz="4" w:space="0" w:color="auto"/>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345" w:type="dxa"/>
            <w:gridSpan w:val="2"/>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c>
          <w:tcPr>
            <w:tcW w:w="9071" w:type="dxa"/>
            <w:gridSpan w:val="4"/>
            <w:tcBorders>
              <w:top w:val="nil"/>
              <w:left w:val="nil"/>
              <w:bottom w:val="nil"/>
              <w:right w:val="nil"/>
            </w:tcBorders>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3. Сведения о фактическом достижении показателей, характеризующих объем муниципальной услуги</w:t>
            </w:r>
          </w:p>
        </w:tc>
      </w:tr>
    </w:tbl>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89"/>
        <w:gridCol w:w="889"/>
        <w:gridCol w:w="889"/>
        <w:gridCol w:w="889"/>
        <w:gridCol w:w="892"/>
        <w:gridCol w:w="794"/>
        <w:gridCol w:w="794"/>
        <w:gridCol w:w="662"/>
        <w:gridCol w:w="850"/>
        <w:gridCol w:w="737"/>
        <w:gridCol w:w="907"/>
        <w:gridCol w:w="1191"/>
        <w:gridCol w:w="680"/>
      </w:tblGrid>
      <w:tr w:rsidR="00710A9A" w:rsidRPr="00EA1677" w:rsidTr="00467FD2">
        <w:tc>
          <w:tcPr>
            <w:tcW w:w="850" w:type="dxa"/>
            <w:vMerge w:val="restart"/>
            <w:tcBorders>
              <w:lef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Уникальный номер реестровой записи </w:t>
            </w:r>
            <w:hyperlink w:anchor="P1064">
              <w:r w:rsidRPr="00EA1677">
                <w:rPr>
                  <w:rFonts w:ascii="Arial" w:hAnsi="Arial" w:cs="Arial"/>
                  <w:color w:val="0000FF"/>
                  <w:sz w:val="26"/>
                  <w:szCs w:val="26"/>
                  <w:lang w:eastAsia="ru-RU"/>
                </w:rPr>
                <w:t>&lt;3&gt;</w:t>
              </w:r>
            </w:hyperlink>
          </w:p>
        </w:tc>
        <w:tc>
          <w:tcPr>
            <w:tcW w:w="2667" w:type="dxa"/>
            <w:gridSpan w:val="3"/>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Показатель, характеризующий содержание муниципальной услуги</w:t>
            </w:r>
          </w:p>
        </w:tc>
        <w:tc>
          <w:tcPr>
            <w:tcW w:w="1781" w:type="dxa"/>
            <w:gridSpan w:val="2"/>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Показатель, характеризующий условия (формы) оказания муниципальной услуги</w:t>
            </w:r>
          </w:p>
        </w:tc>
        <w:tc>
          <w:tcPr>
            <w:tcW w:w="3837" w:type="dxa"/>
            <w:gridSpan w:val="5"/>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Показатель объема муниципальной услуги</w:t>
            </w:r>
          </w:p>
        </w:tc>
        <w:tc>
          <w:tcPr>
            <w:tcW w:w="2778" w:type="dxa"/>
            <w:gridSpan w:val="3"/>
            <w:vMerge w:val="restart"/>
            <w:tcBorders>
              <w:right w:val="single" w:sz="4" w:space="0" w:color="auto"/>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Информация о выполнении юридическими лицами, индивидуальными предпринимателями на отчетную дату части объема муниципальной услуги</w:t>
            </w:r>
          </w:p>
        </w:tc>
      </w:tr>
      <w:tr w:rsidR="00710A9A" w:rsidRPr="00EA1677" w:rsidTr="00467FD2">
        <w:tc>
          <w:tcPr>
            <w:tcW w:w="850" w:type="dxa"/>
            <w:vMerge/>
            <w:tcBorders>
              <w:lef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667" w:type="dxa"/>
            <w:gridSpan w:val="3"/>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781" w:type="dxa"/>
            <w:gridSpan w:val="2"/>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w:t>
            </w:r>
            <w:hyperlink w:anchor="P1064">
              <w:r w:rsidRPr="00EA1677">
                <w:rPr>
                  <w:rFonts w:ascii="Arial" w:hAnsi="Arial" w:cs="Arial"/>
                  <w:color w:val="0000FF"/>
                  <w:sz w:val="26"/>
                  <w:szCs w:val="26"/>
                  <w:lang w:eastAsia="ru-RU"/>
                </w:rPr>
                <w:t>&lt;3&gt;</w:t>
              </w:r>
            </w:hyperlink>
          </w:p>
        </w:tc>
        <w:tc>
          <w:tcPr>
            <w:tcW w:w="1456" w:type="dxa"/>
            <w:gridSpan w:val="2"/>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единица измерения</w:t>
            </w:r>
          </w:p>
        </w:tc>
        <w:tc>
          <w:tcPr>
            <w:tcW w:w="1587" w:type="dxa"/>
            <w:gridSpan w:val="2"/>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значение</w:t>
            </w:r>
          </w:p>
        </w:tc>
        <w:tc>
          <w:tcPr>
            <w:tcW w:w="2778" w:type="dxa"/>
            <w:gridSpan w:val="3"/>
            <w:vMerge/>
            <w:tcBorders>
              <w:right w:val="single" w:sz="4" w:space="0" w:color="auto"/>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467FD2">
        <w:trPr>
          <w:trHeight w:val="299"/>
        </w:trPr>
        <w:tc>
          <w:tcPr>
            <w:tcW w:w="850" w:type="dxa"/>
            <w:vMerge/>
            <w:tcBorders>
              <w:lef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667" w:type="dxa"/>
            <w:gridSpan w:val="3"/>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781" w:type="dxa"/>
            <w:gridSpan w:val="2"/>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w:t>
            </w:r>
            <w:hyperlink w:anchor="P1064">
              <w:r w:rsidRPr="00EA1677">
                <w:rPr>
                  <w:rFonts w:ascii="Arial" w:hAnsi="Arial" w:cs="Arial"/>
                  <w:color w:val="0000FF"/>
                  <w:sz w:val="26"/>
                  <w:szCs w:val="26"/>
                  <w:lang w:eastAsia="ru-RU"/>
                </w:rPr>
                <w:t>&lt;3&gt;</w:t>
              </w:r>
            </w:hyperlink>
          </w:p>
        </w:tc>
        <w:tc>
          <w:tcPr>
            <w:tcW w:w="662" w:type="dxa"/>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код по </w:t>
            </w:r>
            <w:hyperlink r:id="rId40">
              <w:r w:rsidRPr="00EA1677">
                <w:rPr>
                  <w:rFonts w:ascii="Arial" w:hAnsi="Arial" w:cs="Arial"/>
                  <w:color w:val="0000FF"/>
                  <w:sz w:val="26"/>
                  <w:szCs w:val="26"/>
                  <w:lang w:eastAsia="ru-RU"/>
                </w:rPr>
                <w:t>ОКЕИ</w:t>
              </w:r>
            </w:hyperlink>
            <w:r w:rsidRPr="00EA1677">
              <w:rPr>
                <w:rFonts w:ascii="Arial" w:hAnsi="Arial" w:cs="Arial"/>
                <w:sz w:val="26"/>
                <w:szCs w:val="26"/>
                <w:lang w:eastAsia="ru-RU"/>
              </w:rPr>
              <w:t xml:space="preserve"> </w:t>
            </w:r>
            <w:hyperlink w:anchor="P1064">
              <w:r w:rsidRPr="00EA1677">
                <w:rPr>
                  <w:rFonts w:ascii="Arial" w:hAnsi="Arial" w:cs="Arial"/>
                  <w:color w:val="0000FF"/>
                  <w:sz w:val="26"/>
                  <w:szCs w:val="26"/>
                  <w:lang w:eastAsia="ru-RU"/>
                </w:rPr>
                <w:t>&lt;3&gt;</w:t>
              </w:r>
            </w:hyperlink>
          </w:p>
        </w:tc>
        <w:tc>
          <w:tcPr>
            <w:tcW w:w="850" w:type="dxa"/>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утверждено в муниципальной задании на год </w:t>
            </w:r>
            <w:hyperlink w:anchor="P1064">
              <w:r w:rsidRPr="00EA1677">
                <w:rPr>
                  <w:rFonts w:ascii="Arial" w:hAnsi="Arial" w:cs="Arial"/>
                  <w:color w:val="0000FF"/>
                  <w:sz w:val="26"/>
                  <w:szCs w:val="26"/>
                  <w:lang w:eastAsia="ru-RU"/>
                </w:rPr>
                <w:t>&lt;3&gt;</w:t>
              </w:r>
            </w:hyperlink>
          </w:p>
        </w:tc>
        <w:tc>
          <w:tcPr>
            <w:tcW w:w="737" w:type="dxa"/>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исполнено на отчетную дату </w:t>
            </w:r>
            <w:hyperlink w:anchor="P1064">
              <w:r w:rsidRPr="00EA1677">
                <w:rPr>
                  <w:rFonts w:ascii="Arial" w:hAnsi="Arial" w:cs="Arial"/>
                  <w:color w:val="0000FF"/>
                  <w:sz w:val="26"/>
                  <w:szCs w:val="26"/>
                  <w:lang w:eastAsia="ru-RU"/>
                </w:rPr>
                <w:t>&lt;3&gt;</w:t>
              </w:r>
            </w:hyperlink>
          </w:p>
        </w:tc>
        <w:tc>
          <w:tcPr>
            <w:tcW w:w="2778" w:type="dxa"/>
            <w:gridSpan w:val="3"/>
            <w:vMerge/>
            <w:tcBorders>
              <w:right w:val="single" w:sz="4" w:space="0" w:color="auto"/>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467FD2">
        <w:tc>
          <w:tcPr>
            <w:tcW w:w="850" w:type="dxa"/>
            <w:vMerge/>
            <w:tcBorders>
              <w:lef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показателя </w:t>
            </w:r>
            <w:hyperlink w:anchor="P1064">
              <w:r w:rsidRPr="00EA1677">
                <w:rPr>
                  <w:rFonts w:ascii="Arial" w:hAnsi="Arial" w:cs="Arial"/>
                  <w:color w:val="0000FF"/>
                  <w:sz w:val="26"/>
                  <w:szCs w:val="26"/>
                  <w:lang w:eastAsia="ru-RU"/>
                </w:rPr>
                <w:t>&lt;3&gt;</w:t>
              </w:r>
            </w:hyperlink>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lastRenderedPageBreak/>
              <w:t xml:space="preserve">наименование показателя </w:t>
            </w:r>
            <w:hyperlink w:anchor="P1064">
              <w:r w:rsidRPr="00EA1677">
                <w:rPr>
                  <w:rFonts w:ascii="Arial" w:hAnsi="Arial" w:cs="Arial"/>
                  <w:color w:val="0000FF"/>
                  <w:sz w:val="26"/>
                  <w:szCs w:val="26"/>
                  <w:lang w:eastAsia="ru-RU"/>
                </w:rPr>
                <w:t>&lt;3&gt;</w:t>
              </w:r>
            </w:hyperlink>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lastRenderedPageBreak/>
              <w:t xml:space="preserve">наименование показателя </w:t>
            </w:r>
            <w:hyperlink w:anchor="P1064">
              <w:r w:rsidRPr="00EA1677">
                <w:rPr>
                  <w:rFonts w:ascii="Arial" w:hAnsi="Arial" w:cs="Arial"/>
                  <w:color w:val="0000FF"/>
                  <w:sz w:val="26"/>
                  <w:szCs w:val="26"/>
                  <w:lang w:eastAsia="ru-RU"/>
                </w:rPr>
                <w:t>&lt;3&gt;</w:t>
              </w:r>
            </w:hyperlink>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lastRenderedPageBreak/>
              <w:t xml:space="preserve">наименование показателя </w:t>
            </w:r>
            <w:hyperlink w:anchor="P1064">
              <w:r w:rsidRPr="00EA1677">
                <w:rPr>
                  <w:rFonts w:ascii="Arial" w:hAnsi="Arial" w:cs="Arial"/>
                  <w:color w:val="0000FF"/>
                  <w:sz w:val="26"/>
                  <w:szCs w:val="26"/>
                  <w:lang w:eastAsia="ru-RU"/>
                </w:rPr>
                <w:t>&lt;3&gt;</w:t>
              </w:r>
            </w:hyperlink>
          </w:p>
        </w:tc>
        <w:tc>
          <w:tcPr>
            <w:tcW w:w="892"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lastRenderedPageBreak/>
              <w:t xml:space="preserve">наименование показателя </w:t>
            </w:r>
            <w:hyperlink w:anchor="P1064">
              <w:r w:rsidRPr="00EA1677">
                <w:rPr>
                  <w:rFonts w:ascii="Arial" w:hAnsi="Arial" w:cs="Arial"/>
                  <w:color w:val="0000FF"/>
                  <w:sz w:val="26"/>
                  <w:szCs w:val="26"/>
                  <w:lang w:eastAsia="ru-RU"/>
                </w:rPr>
                <w:t>&lt;3&gt;</w:t>
              </w:r>
            </w:hyperlink>
          </w:p>
        </w:tc>
        <w:tc>
          <w:tcPr>
            <w:tcW w:w="794"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62"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50"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37"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907"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значение показателя объем</w:t>
            </w:r>
            <w:r w:rsidRPr="00EA1677">
              <w:rPr>
                <w:rFonts w:ascii="Arial" w:hAnsi="Arial" w:cs="Arial"/>
                <w:sz w:val="26"/>
                <w:szCs w:val="26"/>
                <w:lang w:eastAsia="ru-RU"/>
              </w:rPr>
              <w:lastRenderedPageBreak/>
              <w:t xml:space="preserve">а </w:t>
            </w:r>
            <w:hyperlink w:anchor="P1065">
              <w:r w:rsidRPr="00EA1677">
                <w:rPr>
                  <w:rFonts w:ascii="Arial" w:hAnsi="Arial" w:cs="Arial"/>
                  <w:color w:val="0000FF"/>
                  <w:sz w:val="26"/>
                  <w:szCs w:val="26"/>
                  <w:lang w:eastAsia="ru-RU"/>
                </w:rPr>
                <w:t>&lt;4&gt;</w:t>
              </w:r>
            </w:hyperlink>
          </w:p>
        </w:tc>
        <w:tc>
          <w:tcPr>
            <w:tcW w:w="1191"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lastRenderedPageBreak/>
              <w:t>ИНН юридического лица, индивид</w:t>
            </w:r>
            <w:r w:rsidRPr="00EA1677">
              <w:rPr>
                <w:rFonts w:ascii="Arial" w:hAnsi="Arial" w:cs="Arial"/>
                <w:sz w:val="26"/>
                <w:szCs w:val="26"/>
                <w:lang w:eastAsia="ru-RU"/>
              </w:rPr>
              <w:lastRenderedPageBreak/>
              <w:t>уального предпринимателя</w:t>
            </w:r>
          </w:p>
        </w:tc>
        <w:tc>
          <w:tcPr>
            <w:tcW w:w="680" w:type="dxa"/>
            <w:tcBorders>
              <w:right w:val="single" w:sz="4" w:space="0" w:color="auto"/>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lastRenderedPageBreak/>
              <w:t xml:space="preserve">сумма, руб </w:t>
            </w:r>
            <w:hyperlink w:anchor="P1066">
              <w:r w:rsidRPr="00EA1677">
                <w:rPr>
                  <w:rFonts w:ascii="Arial" w:hAnsi="Arial" w:cs="Arial"/>
                  <w:color w:val="0000FF"/>
                  <w:sz w:val="26"/>
                  <w:szCs w:val="26"/>
                  <w:lang w:eastAsia="ru-RU"/>
                </w:rPr>
                <w:t>&lt;5&gt;</w:t>
              </w:r>
            </w:hyperlink>
          </w:p>
        </w:tc>
      </w:tr>
      <w:tr w:rsidR="00710A9A" w:rsidRPr="00EA1677" w:rsidTr="0053696A">
        <w:tc>
          <w:tcPr>
            <w:tcW w:w="850" w:type="dxa"/>
            <w:tcBorders>
              <w:lef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w:t>
            </w: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2</w:t>
            </w: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3</w:t>
            </w: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4</w:t>
            </w: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5</w:t>
            </w:r>
          </w:p>
        </w:tc>
        <w:tc>
          <w:tcPr>
            <w:tcW w:w="892"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6</w:t>
            </w:r>
          </w:p>
        </w:tc>
        <w:tc>
          <w:tcPr>
            <w:tcW w:w="794"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7</w:t>
            </w:r>
          </w:p>
        </w:tc>
        <w:tc>
          <w:tcPr>
            <w:tcW w:w="794"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8</w:t>
            </w:r>
          </w:p>
        </w:tc>
        <w:tc>
          <w:tcPr>
            <w:tcW w:w="662"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9</w:t>
            </w:r>
          </w:p>
        </w:tc>
        <w:tc>
          <w:tcPr>
            <w:tcW w:w="850"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10</w:t>
            </w:r>
          </w:p>
        </w:tc>
        <w:tc>
          <w:tcPr>
            <w:tcW w:w="737"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11</w:t>
            </w:r>
          </w:p>
        </w:tc>
        <w:tc>
          <w:tcPr>
            <w:tcW w:w="907"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12</w:t>
            </w:r>
          </w:p>
        </w:tc>
        <w:tc>
          <w:tcPr>
            <w:tcW w:w="1191"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13</w:t>
            </w:r>
          </w:p>
        </w:tc>
        <w:tc>
          <w:tcPr>
            <w:tcW w:w="680" w:type="dxa"/>
            <w:tcBorders>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14</w:t>
            </w:r>
          </w:p>
        </w:tc>
      </w:tr>
      <w:tr w:rsidR="00710A9A" w:rsidRPr="00EA1677" w:rsidTr="0053696A">
        <w:tblPrEx>
          <w:tblBorders>
            <w:left w:val="single" w:sz="4" w:space="0" w:color="auto"/>
            <w:right w:val="single" w:sz="4" w:space="0" w:color="auto"/>
          </w:tblBorders>
        </w:tblPrEx>
        <w:tc>
          <w:tcPr>
            <w:tcW w:w="850"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92"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62"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50"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37"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191"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blPrEx>
          <w:tblBorders>
            <w:left w:val="single" w:sz="4" w:space="0" w:color="auto"/>
            <w:right w:val="single" w:sz="4" w:space="0" w:color="auto"/>
          </w:tblBorders>
        </w:tblPrEx>
        <w:tc>
          <w:tcPr>
            <w:tcW w:w="850"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92"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62"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50"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37"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191"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blPrEx>
          <w:tblBorders>
            <w:left w:val="single" w:sz="4" w:space="0" w:color="auto"/>
            <w:right w:val="single" w:sz="4" w:space="0" w:color="auto"/>
          </w:tblBorders>
        </w:tblPrEx>
        <w:tc>
          <w:tcPr>
            <w:tcW w:w="850"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92"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62"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3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191"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blPrEx>
          <w:tblBorders>
            <w:left w:val="single" w:sz="4" w:space="0" w:color="auto"/>
            <w:right w:val="single" w:sz="4" w:space="0" w:color="auto"/>
          </w:tblBorders>
        </w:tblPrEx>
        <w:tc>
          <w:tcPr>
            <w:tcW w:w="85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92"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62"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3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191"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bl>
    <w:p w:rsidR="00710A9A" w:rsidRPr="00EA1677" w:rsidRDefault="00710A9A" w:rsidP="0053696A">
      <w:pPr>
        <w:widowControl w:val="0"/>
        <w:suppressAutoHyphens w:val="0"/>
        <w:autoSpaceDE w:val="0"/>
        <w:autoSpaceDN w:val="0"/>
        <w:rPr>
          <w:rFonts w:ascii="Arial" w:hAnsi="Arial" w:cs="Arial"/>
          <w:sz w:val="26"/>
          <w:szCs w:val="26"/>
          <w:lang w:eastAsia="ru-RU"/>
        </w:rPr>
        <w:sectPr w:rsidR="00710A9A" w:rsidRPr="00EA1677" w:rsidSect="0053696A">
          <w:pgSz w:w="16838" w:h="11905" w:orient="landscape"/>
          <w:pgMar w:top="1701" w:right="1134" w:bottom="850" w:left="1134" w:header="0" w:footer="0" w:gutter="0"/>
          <w:cols w:space="720"/>
          <w:titlePg/>
          <w:docGrid w:linePitch="272"/>
        </w:sectPr>
      </w:pP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628"/>
        <w:gridCol w:w="2268"/>
        <w:gridCol w:w="1077"/>
      </w:tblGrid>
      <w:tr w:rsidR="00710A9A" w:rsidRPr="00EA1677" w:rsidTr="0053696A">
        <w:tc>
          <w:tcPr>
            <w:tcW w:w="209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628" w:type="dxa"/>
            <w:tcBorders>
              <w:top w:val="nil"/>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Сведения о выполняемых работах </w:t>
            </w:r>
            <w:hyperlink w:anchor="P1064">
              <w:r w:rsidRPr="00EA1677">
                <w:rPr>
                  <w:rFonts w:ascii="Arial" w:hAnsi="Arial" w:cs="Arial"/>
                  <w:color w:val="0000FF"/>
                  <w:sz w:val="26"/>
                  <w:szCs w:val="26"/>
                  <w:lang w:eastAsia="ru-RU"/>
                </w:rPr>
                <w:t>&lt;3&gt;</w:t>
              </w:r>
            </w:hyperlink>
          </w:p>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Раздел ____</w:t>
            </w:r>
          </w:p>
        </w:tc>
        <w:tc>
          <w:tcPr>
            <w:tcW w:w="226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077" w:type="dxa"/>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blPrEx>
          <w:tblBorders>
            <w:right w:val="single" w:sz="4" w:space="0" w:color="auto"/>
          </w:tblBorders>
        </w:tblPrEx>
        <w:tc>
          <w:tcPr>
            <w:tcW w:w="209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1. Наименование работы</w:t>
            </w:r>
          </w:p>
        </w:tc>
        <w:tc>
          <w:tcPr>
            <w:tcW w:w="3628" w:type="dxa"/>
            <w:tcBorders>
              <w:top w:val="nil"/>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268" w:type="dxa"/>
            <w:tcBorders>
              <w:top w:val="nil"/>
              <w:left w:val="nil"/>
              <w:bottom w:val="nil"/>
              <w:right w:val="single" w:sz="4" w:space="0" w:color="auto"/>
            </w:tcBorders>
            <w:vAlign w:val="bottom"/>
          </w:tcPr>
          <w:p w:rsidR="00710A9A" w:rsidRPr="00EA1677" w:rsidRDefault="00710A9A" w:rsidP="0053696A">
            <w:pPr>
              <w:widowControl w:val="0"/>
              <w:suppressAutoHyphens w:val="0"/>
              <w:autoSpaceDE w:val="0"/>
              <w:autoSpaceDN w:val="0"/>
              <w:jc w:val="right"/>
              <w:rPr>
                <w:rFonts w:ascii="Arial" w:hAnsi="Arial" w:cs="Arial"/>
                <w:sz w:val="26"/>
                <w:szCs w:val="26"/>
                <w:lang w:eastAsia="ru-RU"/>
              </w:rPr>
            </w:pPr>
            <w:r w:rsidRPr="00EA1677">
              <w:rPr>
                <w:rFonts w:ascii="Arial" w:hAnsi="Arial" w:cs="Arial"/>
                <w:sz w:val="26"/>
                <w:szCs w:val="26"/>
                <w:lang w:eastAsia="ru-RU"/>
              </w:rPr>
              <w:t>Код по федеральному перечню</w:t>
            </w:r>
          </w:p>
        </w:tc>
        <w:tc>
          <w:tcPr>
            <w:tcW w:w="1077" w:type="dxa"/>
            <w:tcBorders>
              <w:top w:val="single" w:sz="4" w:space="0" w:color="auto"/>
              <w:left w:val="single" w:sz="4" w:space="0" w:color="auto"/>
              <w:bottom w:val="single" w:sz="4" w:space="0" w:color="auto"/>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c>
          <w:tcPr>
            <w:tcW w:w="209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2. Категории потребителей работы</w:t>
            </w:r>
          </w:p>
        </w:tc>
        <w:tc>
          <w:tcPr>
            <w:tcW w:w="3628" w:type="dxa"/>
            <w:tcBorders>
              <w:top w:val="single" w:sz="4" w:space="0" w:color="auto"/>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345" w:type="dxa"/>
            <w:gridSpan w:val="2"/>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c>
          <w:tcPr>
            <w:tcW w:w="9071" w:type="dxa"/>
            <w:gridSpan w:val="4"/>
            <w:tcBorders>
              <w:top w:val="nil"/>
              <w:left w:val="nil"/>
              <w:bottom w:val="nil"/>
              <w:right w:val="nil"/>
            </w:tcBorders>
          </w:tcPr>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3. Сведения о фактическом достижении показателей, характеризующих объем работы</w:t>
            </w:r>
          </w:p>
        </w:tc>
      </w:tr>
    </w:tbl>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p w:rsidR="00710A9A" w:rsidRPr="00EA1677" w:rsidRDefault="00710A9A" w:rsidP="0053696A">
      <w:pPr>
        <w:widowControl w:val="0"/>
        <w:suppressAutoHyphens w:val="0"/>
        <w:autoSpaceDE w:val="0"/>
        <w:autoSpaceDN w:val="0"/>
        <w:rPr>
          <w:rFonts w:ascii="Arial" w:hAnsi="Arial" w:cs="Arial"/>
          <w:sz w:val="26"/>
          <w:szCs w:val="26"/>
          <w:lang w:eastAsia="ru-RU"/>
        </w:rPr>
        <w:sectPr w:rsidR="00710A9A" w:rsidRPr="00EA1677">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89"/>
        <w:gridCol w:w="889"/>
        <w:gridCol w:w="889"/>
        <w:gridCol w:w="889"/>
        <w:gridCol w:w="892"/>
        <w:gridCol w:w="794"/>
        <w:gridCol w:w="794"/>
        <w:gridCol w:w="662"/>
        <w:gridCol w:w="850"/>
        <w:gridCol w:w="737"/>
        <w:gridCol w:w="907"/>
        <w:gridCol w:w="1191"/>
        <w:gridCol w:w="680"/>
      </w:tblGrid>
      <w:tr w:rsidR="00710A9A" w:rsidRPr="00EA1677" w:rsidTr="0053696A">
        <w:tc>
          <w:tcPr>
            <w:tcW w:w="850" w:type="dxa"/>
            <w:vMerge w:val="restart"/>
            <w:tcBorders>
              <w:lef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lastRenderedPageBreak/>
              <w:t xml:space="preserve">Уникальный номер реестровой записи </w:t>
            </w:r>
            <w:hyperlink w:anchor="P1064">
              <w:r w:rsidRPr="00EA1677">
                <w:rPr>
                  <w:rFonts w:ascii="Arial" w:hAnsi="Arial" w:cs="Arial"/>
                  <w:color w:val="0000FF"/>
                  <w:sz w:val="26"/>
                  <w:szCs w:val="26"/>
                  <w:lang w:eastAsia="ru-RU"/>
                </w:rPr>
                <w:t>&lt;3&gt;</w:t>
              </w:r>
            </w:hyperlink>
          </w:p>
        </w:tc>
        <w:tc>
          <w:tcPr>
            <w:tcW w:w="2667" w:type="dxa"/>
            <w:gridSpan w:val="3"/>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Показатель, характеризующий содержание муниципальной услуги</w:t>
            </w:r>
          </w:p>
        </w:tc>
        <w:tc>
          <w:tcPr>
            <w:tcW w:w="1781" w:type="dxa"/>
            <w:gridSpan w:val="2"/>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Показатель, характеризующий условия (формы) выполнения работы</w:t>
            </w:r>
          </w:p>
        </w:tc>
        <w:tc>
          <w:tcPr>
            <w:tcW w:w="3837" w:type="dxa"/>
            <w:gridSpan w:val="5"/>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Показатель объема работы</w:t>
            </w:r>
          </w:p>
        </w:tc>
        <w:tc>
          <w:tcPr>
            <w:tcW w:w="2778" w:type="dxa"/>
            <w:gridSpan w:val="3"/>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Информация о выполнении юридическими лицами, индивидуальными предпринимателями на отчетную дату части объема работы</w:t>
            </w:r>
          </w:p>
        </w:tc>
      </w:tr>
      <w:tr w:rsidR="00710A9A" w:rsidRPr="00EA1677" w:rsidTr="0053696A">
        <w:tc>
          <w:tcPr>
            <w:tcW w:w="850" w:type="dxa"/>
            <w:vMerge/>
            <w:tcBorders>
              <w:lef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667" w:type="dxa"/>
            <w:gridSpan w:val="3"/>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781" w:type="dxa"/>
            <w:gridSpan w:val="2"/>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val="restart"/>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w:t>
            </w:r>
            <w:hyperlink w:anchor="P1064">
              <w:r w:rsidRPr="00EA1677">
                <w:rPr>
                  <w:rFonts w:ascii="Arial" w:hAnsi="Arial" w:cs="Arial"/>
                  <w:color w:val="0000FF"/>
                  <w:sz w:val="26"/>
                  <w:szCs w:val="26"/>
                  <w:lang w:eastAsia="ru-RU"/>
                </w:rPr>
                <w:t>&lt;3&gt;</w:t>
              </w:r>
            </w:hyperlink>
          </w:p>
        </w:tc>
        <w:tc>
          <w:tcPr>
            <w:tcW w:w="1456" w:type="dxa"/>
            <w:gridSpan w:val="2"/>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единица измерения</w:t>
            </w:r>
          </w:p>
        </w:tc>
        <w:tc>
          <w:tcPr>
            <w:tcW w:w="1587" w:type="dxa"/>
            <w:gridSpan w:val="2"/>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значение</w:t>
            </w:r>
          </w:p>
        </w:tc>
        <w:tc>
          <w:tcPr>
            <w:tcW w:w="2778" w:type="dxa"/>
            <w:gridSpan w:val="3"/>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c>
          <w:tcPr>
            <w:tcW w:w="850" w:type="dxa"/>
            <w:vMerge/>
            <w:tcBorders>
              <w:lef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показателя </w:t>
            </w:r>
            <w:hyperlink w:anchor="P1064">
              <w:r w:rsidRPr="00EA1677">
                <w:rPr>
                  <w:rFonts w:ascii="Arial" w:hAnsi="Arial" w:cs="Arial"/>
                  <w:color w:val="0000FF"/>
                  <w:sz w:val="26"/>
                  <w:szCs w:val="26"/>
                  <w:lang w:eastAsia="ru-RU"/>
                </w:rPr>
                <w:t>&lt;3&gt;</w:t>
              </w:r>
            </w:hyperlink>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показателя </w:t>
            </w:r>
            <w:hyperlink w:anchor="P1064">
              <w:r w:rsidRPr="00EA1677">
                <w:rPr>
                  <w:rFonts w:ascii="Arial" w:hAnsi="Arial" w:cs="Arial"/>
                  <w:color w:val="0000FF"/>
                  <w:sz w:val="26"/>
                  <w:szCs w:val="26"/>
                  <w:lang w:eastAsia="ru-RU"/>
                </w:rPr>
                <w:t>&lt;3&gt;</w:t>
              </w:r>
            </w:hyperlink>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показателя </w:t>
            </w:r>
            <w:hyperlink w:anchor="P1064">
              <w:r w:rsidRPr="00EA1677">
                <w:rPr>
                  <w:rFonts w:ascii="Arial" w:hAnsi="Arial" w:cs="Arial"/>
                  <w:color w:val="0000FF"/>
                  <w:sz w:val="26"/>
                  <w:szCs w:val="26"/>
                  <w:lang w:eastAsia="ru-RU"/>
                </w:rPr>
                <w:t>&lt;3&gt;</w:t>
              </w:r>
            </w:hyperlink>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показателя </w:t>
            </w:r>
            <w:hyperlink w:anchor="P1064">
              <w:r w:rsidRPr="00EA1677">
                <w:rPr>
                  <w:rFonts w:ascii="Arial" w:hAnsi="Arial" w:cs="Arial"/>
                  <w:color w:val="0000FF"/>
                  <w:sz w:val="26"/>
                  <w:szCs w:val="26"/>
                  <w:lang w:eastAsia="ru-RU"/>
                </w:rPr>
                <w:t>&lt;3&gt;</w:t>
              </w:r>
            </w:hyperlink>
          </w:p>
        </w:tc>
        <w:tc>
          <w:tcPr>
            <w:tcW w:w="892"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показателя </w:t>
            </w:r>
            <w:hyperlink w:anchor="P1064">
              <w:r w:rsidRPr="00EA1677">
                <w:rPr>
                  <w:rFonts w:ascii="Arial" w:hAnsi="Arial" w:cs="Arial"/>
                  <w:color w:val="0000FF"/>
                  <w:sz w:val="26"/>
                  <w:szCs w:val="26"/>
                  <w:lang w:eastAsia="ru-RU"/>
                </w:rPr>
                <w:t>&lt;3&gt;</w:t>
              </w:r>
            </w:hyperlink>
          </w:p>
        </w:tc>
        <w:tc>
          <w:tcPr>
            <w:tcW w:w="794"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наименование </w:t>
            </w:r>
            <w:hyperlink w:anchor="P1064">
              <w:r w:rsidRPr="00EA1677">
                <w:rPr>
                  <w:rFonts w:ascii="Arial" w:hAnsi="Arial" w:cs="Arial"/>
                  <w:color w:val="0000FF"/>
                  <w:sz w:val="26"/>
                  <w:szCs w:val="26"/>
                  <w:lang w:eastAsia="ru-RU"/>
                </w:rPr>
                <w:t>&lt;3&gt;</w:t>
              </w:r>
            </w:hyperlink>
          </w:p>
        </w:tc>
        <w:tc>
          <w:tcPr>
            <w:tcW w:w="662"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код по </w:t>
            </w:r>
            <w:hyperlink r:id="rId41">
              <w:r w:rsidRPr="00EA1677">
                <w:rPr>
                  <w:rFonts w:ascii="Arial" w:hAnsi="Arial" w:cs="Arial"/>
                  <w:color w:val="0000FF"/>
                  <w:sz w:val="26"/>
                  <w:szCs w:val="26"/>
                  <w:lang w:eastAsia="ru-RU"/>
                </w:rPr>
                <w:t>ОКЕИ</w:t>
              </w:r>
            </w:hyperlink>
            <w:r w:rsidRPr="00EA1677">
              <w:rPr>
                <w:rFonts w:ascii="Arial" w:hAnsi="Arial" w:cs="Arial"/>
                <w:sz w:val="26"/>
                <w:szCs w:val="26"/>
                <w:lang w:eastAsia="ru-RU"/>
              </w:rPr>
              <w:t xml:space="preserve"> </w:t>
            </w:r>
            <w:hyperlink w:anchor="P1064">
              <w:r w:rsidRPr="00EA1677">
                <w:rPr>
                  <w:rFonts w:ascii="Arial" w:hAnsi="Arial" w:cs="Arial"/>
                  <w:color w:val="0000FF"/>
                  <w:sz w:val="26"/>
                  <w:szCs w:val="26"/>
                  <w:lang w:eastAsia="ru-RU"/>
                </w:rPr>
                <w:t>&lt;3&gt;</w:t>
              </w:r>
            </w:hyperlink>
          </w:p>
        </w:tc>
        <w:tc>
          <w:tcPr>
            <w:tcW w:w="850"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утверждено в государственном задании на год </w:t>
            </w:r>
            <w:hyperlink w:anchor="P1064">
              <w:r w:rsidRPr="00EA1677">
                <w:rPr>
                  <w:rFonts w:ascii="Arial" w:hAnsi="Arial" w:cs="Arial"/>
                  <w:color w:val="0000FF"/>
                  <w:sz w:val="26"/>
                  <w:szCs w:val="26"/>
                  <w:lang w:eastAsia="ru-RU"/>
                </w:rPr>
                <w:t>&lt;3&gt;</w:t>
              </w:r>
            </w:hyperlink>
          </w:p>
        </w:tc>
        <w:tc>
          <w:tcPr>
            <w:tcW w:w="737"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исполнено на отчетную дату </w:t>
            </w:r>
            <w:hyperlink w:anchor="P1064">
              <w:r w:rsidRPr="00EA1677">
                <w:rPr>
                  <w:rFonts w:ascii="Arial" w:hAnsi="Arial" w:cs="Arial"/>
                  <w:color w:val="0000FF"/>
                  <w:sz w:val="26"/>
                  <w:szCs w:val="26"/>
                  <w:lang w:eastAsia="ru-RU"/>
                </w:rPr>
                <w:t>&lt;3&gt;</w:t>
              </w:r>
            </w:hyperlink>
          </w:p>
        </w:tc>
        <w:tc>
          <w:tcPr>
            <w:tcW w:w="907"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значение показателя объема </w:t>
            </w:r>
            <w:hyperlink w:anchor="P1065">
              <w:r w:rsidRPr="00EA1677">
                <w:rPr>
                  <w:rFonts w:ascii="Arial" w:hAnsi="Arial" w:cs="Arial"/>
                  <w:color w:val="0000FF"/>
                  <w:sz w:val="26"/>
                  <w:szCs w:val="26"/>
                  <w:lang w:eastAsia="ru-RU"/>
                </w:rPr>
                <w:t>&lt;4&gt;</w:t>
              </w:r>
            </w:hyperlink>
          </w:p>
        </w:tc>
        <w:tc>
          <w:tcPr>
            <w:tcW w:w="1191"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ИНН юридического лица, индивидуального предпринимателя</w:t>
            </w:r>
          </w:p>
        </w:tc>
        <w:tc>
          <w:tcPr>
            <w:tcW w:w="680"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 xml:space="preserve">сумма, руб </w:t>
            </w:r>
            <w:hyperlink w:anchor="P1066">
              <w:r w:rsidRPr="00EA1677">
                <w:rPr>
                  <w:rFonts w:ascii="Arial" w:hAnsi="Arial" w:cs="Arial"/>
                  <w:color w:val="0000FF"/>
                  <w:sz w:val="26"/>
                  <w:szCs w:val="26"/>
                  <w:lang w:eastAsia="ru-RU"/>
                </w:rPr>
                <w:t>&lt;5&gt;</w:t>
              </w:r>
            </w:hyperlink>
          </w:p>
        </w:tc>
      </w:tr>
      <w:tr w:rsidR="00710A9A" w:rsidRPr="00EA1677" w:rsidTr="0053696A">
        <w:tc>
          <w:tcPr>
            <w:tcW w:w="850" w:type="dxa"/>
            <w:tcBorders>
              <w:lef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w:t>
            </w: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2</w:t>
            </w: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3</w:t>
            </w: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4</w:t>
            </w:r>
          </w:p>
        </w:tc>
        <w:tc>
          <w:tcPr>
            <w:tcW w:w="889"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5</w:t>
            </w:r>
          </w:p>
        </w:tc>
        <w:tc>
          <w:tcPr>
            <w:tcW w:w="892"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6</w:t>
            </w:r>
          </w:p>
        </w:tc>
        <w:tc>
          <w:tcPr>
            <w:tcW w:w="794"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7</w:t>
            </w:r>
          </w:p>
        </w:tc>
        <w:tc>
          <w:tcPr>
            <w:tcW w:w="794"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8</w:t>
            </w:r>
          </w:p>
        </w:tc>
        <w:tc>
          <w:tcPr>
            <w:tcW w:w="662"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9</w:t>
            </w:r>
          </w:p>
        </w:tc>
        <w:tc>
          <w:tcPr>
            <w:tcW w:w="850"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10</w:t>
            </w:r>
          </w:p>
        </w:tc>
        <w:tc>
          <w:tcPr>
            <w:tcW w:w="737"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11</w:t>
            </w:r>
          </w:p>
        </w:tc>
        <w:tc>
          <w:tcPr>
            <w:tcW w:w="907"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12</w:t>
            </w:r>
          </w:p>
        </w:tc>
        <w:tc>
          <w:tcPr>
            <w:tcW w:w="1191"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13</w:t>
            </w:r>
          </w:p>
        </w:tc>
        <w:tc>
          <w:tcPr>
            <w:tcW w:w="680" w:type="dxa"/>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14</w:t>
            </w:r>
          </w:p>
        </w:tc>
      </w:tr>
      <w:tr w:rsidR="00710A9A" w:rsidRPr="00EA1677" w:rsidTr="0053696A">
        <w:tblPrEx>
          <w:tblBorders>
            <w:left w:val="single" w:sz="4" w:space="0" w:color="auto"/>
          </w:tblBorders>
        </w:tblPrEx>
        <w:tc>
          <w:tcPr>
            <w:tcW w:w="850"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92"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62"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50"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37" w:type="dxa"/>
            <w:vMerge w:val="restart"/>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191"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blPrEx>
          <w:tblBorders>
            <w:left w:val="single" w:sz="4" w:space="0" w:color="auto"/>
          </w:tblBorders>
        </w:tblPrEx>
        <w:tc>
          <w:tcPr>
            <w:tcW w:w="850"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92"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62"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50"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37"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191"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blPrEx>
          <w:tblBorders>
            <w:left w:val="single" w:sz="4" w:space="0" w:color="auto"/>
          </w:tblBorders>
        </w:tblPrEx>
        <w:tc>
          <w:tcPr>
            <w:tcW w:w="850"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92" w:type="dxa"/>
            <w:vMerge/>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62"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3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191"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blPrEx>
          <w:tblBorders>
            <w:left w:val="single" w:sz="4" w:space="0" w:color="auto"/>
          </w:tblBorders>
        </w:tblPrEx>
        <w:tc>
          <w:tcPr>
            <w:tcW w:w="85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89"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92"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94"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62"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85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73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907"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191"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680" w:type="dxa"/>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bl>
    <w:p w:rsidR="00710A9A" w:rsidRPr="00EA1677" w:rsidRDefault="00710A9A" w:rsidP="0053696A">
      <w:pPr>
        <w:widowControl w:val="0"/>
        <w:suppressAutoHyphens w:val="0"/>
        <w:autoSpaceDE w:val="0"/>
        <w:autoSpaceDN w:val="0"/>
        <w:rPr>
          <w:rFonts w:ascii="Arial" w:hAnsi="Arial" w:cs="Arial"/>
          <w:sz w:val="26"/>
          <w:szCs w:val="26"/>
          <w:lang w:eastAsia="ru-RU"/>
        </w:rPr>
        <w:sectPr w:rsidR="00710A9A" w:rsidRPr="00EA1677">
          <w:pgSz w:w="16838" w:h="11905" w:orient="landscape"/>
          <w:pgMar w:top="1701" w:right="1134" w:bottom="850" w:left="1134" w:header="0" w:footer="0" w:gutter="0"/>
          <w:cols w:space="720"/>
          <w:titlePg/>
        </w:sectPr>
      </w:pP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710A9A" w:rsidRPr="00EA1677" w:rsidTr="0053696A">
        <w:tc>
          <w:tcPr>
            <w:tcW w:w="277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Руководитель (уполномоченное лицо) Учреждения</w:t>
            </w:r>
          </w:p>
        </w:tc>
        <w:tc>
          <w:tcPr>
            <w:tcW w:w="1587" w:type="dxa"/>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247" w:type="dxa"/>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778" w:type="dxa"/>
            <w:tcBorders>
              <w:top w:val="nil"/>
              <w:left w:val="nil"/>
              <w:bottom w:val="single" w:sz="4" w:space="0" w:color="auto"/>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r w:rsidR="00710A9A" w:rsidRPr="00EA1677" w:rsidTr="0053696A">
        <w:tc>
          <w:tcPr>
            <w:tcW w:w="2778"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587"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(должность)</w:t>
            </w: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247"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(подпись)</w:t>
            </w: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778"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6"/>
                <w:szCs w:val="26"/>
                <w:lang w:eastAsia="ru-RU"/>
              </w:rPr>
            </w:pPr>
            <w:r w:rsidRPr="00EA1677">
              <w:rPr>
                <w:rFonts w:ascii="Arial" w:hAnsi="Arial" w:cs="Arial"/>
                <w:sz w:val="26"/>
                <w:szCs w:val="26"/>
                <w:lang w:eastAsia="ru-RU"/>
              </w:rPr>
              <w:t>(расшифровка подписи)</w:t>
            </w:r>
          </w:p>
        </w:tc>
      </w:tr>
      <w:tr w:rsidR="00710A9A" w:rsidRPr="00EA1677" w:rsidTr="0053696A">
        <w:tc>
          <w:tcPr>
            <w:tcW w:w="277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r w:rsidRPr="00EA1677">
              <w:rPr>
                <w:rFonts w:ascii="Arial" w:hAnsi="Arial" w:cs="Arial"/>
                <w:sz w:val="26"/>
                <w:szCs w:val="26"/>
                <w:lang w:eastAsia="ru-RU"/>
              </w:rPr>
              <w:t>"__" _________ 20__ г.</w:t>
            </w:r>
          </w:p>
        </w:tc>
        <w:tc>
          <w:tcPr>
            <w:tcW w:w="1587"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1247"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c>
          <w:tcPr>
            <w:tcW w:w="277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6"/>
                <w:szCs w:val="26"/>
                <w:lang w:eastAsia="ru-RU"/>
              </w:rPr>
            </w:pPr>
          </w:p>
        </w:tc>
      </w:tr>
    </w:tbl>
    <w:p w:rsidR="00710A9A" w:rsidRPr="00EA1677" w:rsidRDefault="00710A9A" w:rsidP="0053696A">
      <w:pPr>
        <w:widowControl w:val="0"/>
        <w:suppressAutoHyphens w:val="0"/>
        <w:autoSpaceDE w:val="0"/>
        <w:autoSpaceDN w:val="0"/>
        <w:jc w:val="both"/>
        <w:rPr>
          <w:rFonts w:ascii="Arial" w:hAnsi="Arial" w:cs="Arial"/>
          <w:sz w:val="26"/>
          <w:szCs w:val="26"/>
          <w:lang w:eastAsia="ru-RU"/>
        </w:rPr>
      </w:pPr>
    </w:p>
    <w:p w:rsidR="00710A9A" w:rsidRPr="00EA1677" w:rsidRDefault="00710A9A" w:rsidP="0053696A">
      <w:pPr>
        <w:widowControl w:val="0"/>
        <w:suppressAutoHyphens w:val="0"/>
        <w:autoSpaceDE w:val="0"/>
        <w:autoSpaceDN w:val="0"/>
        <w:jc w:val="both"/>
        <w:rPr>
          <w:rFonts w:ascii="Arial" w:hAnsi="Arial" w:cs="Arial"/>
          <w:sz w:val="26"/>
          <w:szCs w:val="26"/>
          <w:lang w:eastAsia="ru-RU"/>
        </w:rPr>
      </w:pPr>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99" w:name="P1062"/>
      <w:bookmarkEnd w:id="99"/>
      <w:r w:rsidRPr="00EA1677">
        <w:rPr>
          <w:rFonts w:ascii="Arial" w:hAnsi="Arial" w:cs="Arial"/>
          <w:sz w:val="26"/>
          <w:szCs w:val="26"/>
          <w:lang w:eastAsia="ru-RU"/>
        </w:rPr>
        <w:t>&lt;1&gt; Указывается номер муниципального задания, по которому формируются сведения.</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100" w:name="P1063"/>
      <w:bookmarkEnd w:id="100"/>
      <w:r w:rsidRPr="00EA1677">
        <w:rPr>
          <w:rFonts w:ascii="Arial" w:hAnsi="Arial" w:cs="Arial"/>
          <w:sz w:val="26"/>
          <w:szCs w:val="26"/>
          <w:lang w:eastAsia="ru-RU"/>
        </w:rPr>
        <w:t xml:space="preserve">&lt;2&gt; Указывается дата, на которую Учреждением в соответствии с </w:t>
      </w:r>
      <w:hyperlink w:anchor="P204">
        <w:r w:rsidRPr="00EA1677">
          <w:rPr>
            <w:rFonts w:ascii="Arial" w:hAnsi="Arial" w:cs="Arial"/>
            <w:color w:val="0000FF"/>
            <w:sz w:val="26"/>
            <w:szCs w:val="26"/>
            <w:lang w:eastAsia="ru-RU"/>
          </w:rPr>
          <w:t>пунктом 4.3.5.3</w:t>
        </w:r>
      </w:hyperlink>
      <w:r w:rsidRPr="00EA1677">
        <w:rPr>
          <w:rFonts w:ascii="Arial" w:hAnsi="Arial" w:cs="Arial"/>
          <w:sz w:val="26"/>
          <w:szCs w:val="26"/>
          <w:lang w:eastAsia="ru-RU"/>
        </w:rPr>
        <w:t xml:space="preserve"> Соглашения представляется </w:t>
      </w:r>
      <w:hyperlink r:id="rId42">
        <w:r w:rsidRPr="00EA1677">
          <w:rPr>
            <w:rFonts w:ascii="Arial" w:hAnsi="Arial" w:cs="Arial"/>
            <w:color w:val="0000FF"/>
            <w:sz w:val="26"/>
            <w:szCs w:val="26"/>
            <w:lang w:eastAsia="ru-RU"/>
          </w:rPr>
          <w:t>отчет</w:t>
        </w:r>
      </w:hyperlink>
      <w:r w:rsidRPr="00EA1677">
        <w:rPr>
          <w:rFonts w:ascii="Arial" w:hAnsi="Arial" w:cs="Arial"/>
          <w:sz w:val="26"/>
          <w:szCs w:val="26"/>
          <w:lang w:eastAsia="ru-RU"/>
        </w:rPr>
        <w:t xml:space="preserve"> о выполнении муниципального задания (далее - Отчет).</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101" w:name="P1064"/>
      <w:bookmarkEnd w:id="101"/>
      <w:r w:rsidRPr="00EA1677">
        <w:rPr>
          <w:rFonts w:ascii="Arial" w:hAnsi="Arial" w:cs="Arial"/>
          <w:sz w:val="26"/>
          <w:szCs w:val="26"/>
          <w:lang w:eastAsia="ru-RU"/>
        </w:rPr>
        <w:t xml:space="preserve">&lt;3&gt; Заполняется в соответствии с информацией, указанной по соответствующим строкам и графам в </w:t>
      </w:r>
      <w:hyperlink r:id="rId43">
        <w:r w:rsidRPr="00EA1677">
          <w:rPr>
            <w:rFonts w:ascii="Arial" w:hAnsi="Arial" w:cs="Arial"/>
            <w:color w:val="0000FF"/>
            <w:sz w:val="26"/>
            <w:szCs w:val="26"/>
            <w:lang w:eastAsia="ru-RU"/>
          </w:rPr>
          <w:t>Отчете</w:t>
        </w:r>
      </w:hyperlink>
      <w:r w:rsidRPr="00EA1677">
        <w:rPr>
          <w:rFonts w:ascii="Arial" w:hAnsi="Arial" w:cs="Arial"/>
          <w:sz w:val="26"/>
          <w:szCs w:val="26"/>
          <w:lang w:eastAsia="ru-RU"/>
        </w:rPr>
        <w:t>.</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102" w:name="P1065"/>
      <w:bookmarkEnd w:id="102"/>
      <w:r w:rsidRPr="00EA1677">
        <w:rPr>
          <w:rFonts w:ascii="Arial" w:hAnsi="Arial" w:cs="Arial"/>
          <w:sz w:val="26"/>
          <w:szCs w:val="26"/>
          <w:lang w:eastAsia="ru-RU"/>
        </w:rPr>
        <w:t>&lt;4&gt; Указывается фактическое значение объема муниципальной услуги (работы) в пределах соответствующего значения, указанного в графе 11, исполненного юридическим лицом, индивидуальным предпринимателем.</w:t>
      </w:r>
    </w:p>
    <w:p w:rsidR="00710A9A" w:rsidRPr="00EA1677" w:rsidRDefault="00710A9A" w:rsidP="0053696A">
      <w:pPr>
        <w:widowControl w:val="0"/>
        <w:suppressAutoHyphens w:val="0"/>
        <w:autoSpaceDE w:val="0"/>
        <w:autoSpaceDN w:val="0"/>
        <w:spacing w:before="220"/>
        <w:jc w:val="both"/>
        <w:rPr>
          <w:rFonts w:ascii="Arial" w:hAnsi="Arial" w:cs="Arial"/>
          <w:sz w:val="26"/>
          <w:szCs w:val="26"/>
          <w:lang w:eastAsia="ru-RU"/>
        </w:rPr>
      </w:pPr>
      <w:bookmarkStart w:id="103" w:name="P1066"/>
      <w:bookmarkEnd w:id="103"/>
      <w:r w:rsidRPr="00EA1677">
        <w:rPr>
          <w:rFonts w:ascii="Arial" w:hAnsi="Arial" w:cs="Arial"/>
          <w:sz w:val="26"/>
          <w:szCs w:val="26"/>
          <w:lang w:eastAsia="ru-RU"/>
        </w:rPr>
        <w:t>&lt;5&gt; Указывается сумма средств, предоставленных юридическому лицу, индивидуальному предпринимателю Учреждением в целях оплаты обязательств, связанных с выполнением части объема муниципальной услуги (работы), указанного в графе 12.</w:t>
      </w: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spacing w:after="160" w:line="259" w:lineRule="auto"/>
        <w:rPr>
          <w:rFonts w:ascii="Arial" w:hAnsi="Arial" w:cs="Arial"/>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t>Приложение № 6</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к Соглашению о предоставлении субсидии из бюджета Шатковского муниципального округа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Нижегородской области муниципальному бюджетному или муниципальному</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 автономному учреждению на финансовое обеспечение выполнения </w:t>
      </w:r>
    </w:p>
    <w:p w:rsidR="00710A9A" w:rsidRPr="00EA1677" w:rsidRDefault="00710A9A" w:rsidP="0053696A">
      <w:pPr>
        <w:suppressAutoHyphens w:val="0"/>
        <w:spacing w:after="160" w:line="259" w:lineRule="auto"/>
        <w:jc w:val="right"/>
        <w:rPr>
          <w:rFonts w:ascii="Arial" w:hAnsi="Arial" w:cs="Arial"/>
          <w:sz w:val="20"/>
          <w:szCs w:val="20"/>
          <w:lang w:eastAsia="en-US"/>
        </w:rPr>
      </w:pPr>
      <w:r w:rsidRPr="00EA1677">
        <w:rPr>
          <w:rFonts w:ascii="Arial" w:hAnsi="Arial" w:cs="Arial"/>
          <w:sz w:val="20"/>
          <w:szCs w:val="20"/>
          <w:lang w:eastAsia="en-US"/>
        </w:rPr>
        <w:t>муниципального задания на оказание муниципальных услуг (выполнение работ)</w:t>
      </w:r>
    </w:p>
    <w:p w:rsidR="00710A9A" w:rsidRPr="00EA1677" w:rsidRDefault="00710A9A" w:rsidP="0053696A">
      <w:pPr>
        <w:suppressAutoHyphens w:val="0"/>
        <w:autoSpaceDE w:val="0"/>
        <w:autoSpaceDN w:val="0"/>
        <w:adjustRightInd w:val="0"/>
        <w:jc w:val="right"/>
        <w:rPr>
          <w:rFonts w:ascii="Arial" w:hAnsi="Arial" w:cs="Arial"/>
          <w:lang w:eastAsia="en-US"/>
        </w:rPr>
      </w:pPr>
      <w:r w:rsidRPr="00EA1677">
        <w:rPr>
          <w:rFonts w:ascii="Arial" w:hAnsi="Arial" w:cs="Arial"/>
          <w:sz w:val="20"/>
          <w:szCs w:val="20"/>
          <w:lang w:eastAsia="en-US"/>
        </w:rPr>
        <w:t>Рекомендуемый образец</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bookmarkStart w:id="104" w:name="Par518"/>
      <w:bookmarkEnd w:id="104"/>
      <w:r w:rsidRPr="00EA1677">
        <w:rPr>
          <w:rFonts w:ascii="Arial" w:hAnsi="Arial" w:cs="Arial"/>
          <w:sz w:val="28"/>
          <w:szCs w:val="28"/>
          <w:lang w:eastAsia="en-US"/>
        </w:rPr>
        <w:t>Дополнительное соглашение</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к соглашению о предоставлении субсидии из  бюджета Шатковского муниципального округа Нижегородской области  муниципальному бюджетному или муниципальному автономному учреждению на финансовое обеспечение выполнения муниципального задания на оказание муниципальных услуг</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 xml:space="preserve">(выполнение работ) </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от "__" _______________ № _____</w:t>
      </w: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p>
    <w:p w:rsidR="00710A9A" w:rsidRPr="00EA1677" w:rsidRDefault="00710A9A" w:rsidP="0053696A">
      <w:pPr>
        <w:suppressAutoHyphens w:val="0"/>
        <w:autoSpaceDE w:val="0"/>
        <w:autoSpaceDN w:val="0"/>
        <w:adjustRightInd w:val="0"/>
        <w:jc w:val="center"/>
        <w:rPr>
          <w:rFonts w:ascii="Arial" w:hAnsi="Arial" w:cs="Arial"/>
          <w:sz w:val="28"/>
          <w:szCs w:val="28"/>
          <w:lang w:eastAsia="en-US"/>
        </w:rPr>
      </w:pPr>
      <w:r w:rsidRPr="00EA1677">
        <w:rPr>
          <w:rFonts w:ascii="Arial" w:hAnsi="Arial" w:cs="Arial"/>
          <w:sz w:val="28"/>
          <w:szCs w:val="28"/>
          <w:lang w:eastAsia="en-US"/>
        </w:rPr>
        <w:t>___________________________________________________________</w:t>
      </w:r>
    </w:p>
    <w:p w:rsidR="00710A9A" w:rsidRPr="00EA1677" w:rsidRDefault="00710A9A" w:rsidP="0053696A">
      <w:pPr>
        <w:suppressAutoHyphens w:val="0"/>
        <w:autoSpaceDE w:val="0"/>
        <w:autoSpaceDN w:val="0"/>
        <w:adjustRightInd w:val="0"/>
        <w:jc w:val="center"/>
        <w:rPr>
          <w:rFonts w:ascii="Arial" w:hAnsi="Arial" w:cs="Arial"/>
          <w:sz w:val="20"/>
          <w:szCs w:val="20"/>
          <w:lang w:eastAsia="en-US"/>
        </w:rPr>
      </w:pPr>
      <w:r w:rsidRPr="00EA1677">
        <w:rPr>
          <w:rFonts w:ascii="Arial" w:hAnsi="Arial" w:cs="Arial"/>
          <w:sz w:val="20"/>
          <w:szCs w:val="20"/>
          <w:lang w:eastAsia="en-US"/>
        </w:rPr>
        <w:t>место заключения дополнительного соглашения</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p>
    <w:p w:rsidR="00710A9A" w:rsidRPr="00EA1677" w:rsidRDefault="00710A9A" w:rsidP="0053696A">
      <w:pPr>
        <w:suppressAutoHyphens w:val="0"/>
        <w:autoSpaceDE w:val="0"/>
        <w:autoSpaceDN w:val="0"/>
        <w:adjustRightInd w:val="0"/>
        <w:jc w:val="both"/>
        <w:outlineLvl w:val="0"/>
        <w:rPr>
          <w:rFonts w:ascii="Arial" w:hAnsi="Arial" w:cs="Arial"/>
          <w:lang w:eastAsia="en-US"/>
        </w:rPr>
      </w:pP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 xml:space="preserve">    "__" _______________ 20__ г.                                        № _____________________</w:t>
      </w:r>
    </w:p>
    <w:p w:rsidR="00710A9A" w:rsidRPr="00EA1677" w:rsidRDefault="00710A9A" w:rsidP="0053696A">
      <w:pPr>
        <w:suppressAutoHyphens w:val="0"/>
        <w:autoSpaceDE w:val="0"/>
        <w:autoSpaceDN w:val="0"/>
        <w:adjustRightInd w:val="0"/>
        <w:jc w:val="both"/>
        <w:outlineLvl w:val="0"/>
        <w:rPr>
          <w:rFonts w:ascii="Arial" w:hAnsi="Arial" w:cs="Arial"/>
          <w:sz w:val="20"/>
          <w:szCs w:val="20"/>
          <w:lang w:eastAsia="en-US"/>
        </w:rPr>
      </w:pPr>
      <w:r w:rsidRPr="00EA1677">
        <w:rPr>
          <w:rFonts w:ascii="Arial" w:hAnsi="Arial" w:cs="Arial"/>
          <w:sz w:val="20"/>
          <w:szCs w:val="20"/>
          <w:lang w:eastAsia="en-US"/>
        </w:rPr>
        <w:t>(дата заключения дополнительного соглашения)                                                  (номер дополнительного соглашения</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p>
    <w:p w:rsidR="00710A9A" w:rsidRPr="00EA1677" w:rsidRDefault="00710A9A" w:rsidP="0053696A">
      <w:pPr>
        <w:suppressAutoHyphens w:val="0"/>
        <w:autoSpaceDE w:val="0"/>
        <w:autoSpaceDN w:val="0"/>
        <w:adjustRightInd w:val="0"/>
        <w:jc w:val="both"/>
        <w:outlineLvl w:val="0"/>
        <w:rPr>
          <w:rFonts w:ascii="Arial" w:hAnsi="Arial" w:cs="Arial"/>
          <w:sz w:val="22"/>
          <w:szCs w:val="22"/>
          <w:lang w:eastAsia="en-US"/>
        </w:rPr>
      </w:pPr>
      <w:r w:rsidRPr="00EA1677">
        <w:rPr>
          <w:rFonts w:ascii="Arial" w:hAnsi="Arial" w:cs="Arial"/>
          <w:sz w:val="28"/>
          <w:szCs w:val="28"/>
          <w:lang w:eastAsia="en-US"/>
        </w:rPr>
        <w:t xml:space="preserve">_____________________________________________________________________ </w:t>
      </w:r>
      <w:r w:rsidRPr="00EA1677">
        <w:rPr>
          <w:rFonts w:ascii="Arial" w:hAnsi="Arial" w:cs="Arial"/>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 xml:space="preserve"> которому   как   получателю  средств  бюджета  Шатковского муниципального округа  Нижегородской области доведены  лимиты бюджетных обязательств на предоставление субсидий муниципальным бюджетным и муниципальным  автономным  учреждениям на финансовое обеспечение выполнения ими муниципального задания  на оказание муниципальных услуг (выполнение работ),     именуемый     в     дальнейшем     "Отдел",  в  лице</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___________________________________________________________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 xml:space="preserve">    (наименование должности руководителя Отдела или уполномоченного им лица)</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_______________________________________________________,действующего</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(фамилия, имя, отчество (при наличии) руководителя Отдела или уполномоченного им лица)</w:t>
      </w:r>
    </w:p>
    <w:p w:rsidR="00710A9A" w:rsidRPr="00EA1677" w:rsidRDefault="00710A9A" w:rsidP="0053696A">
      <w:pPr>
        <w:suppressAutoHyphens w:val="0"/>
        <w:autoSpaceDE w:val="0"/>
        <w:autoSpaceDN w:val="0"/>
        <w:adjustRightInd w:val="0"/>
        <w:jc w:val="both"/>
        <w:outlineLvl w:val="0"/>
        <w:rPr>
          <w:rFonts w:ascii="Arial" w:hAnsi="Arial" w:cs="Arial"/>
          <w:sz w:val="28"/>
          <w:szCs w:val="28"/>
          <w:lang w:eastAsia="en-US"/>
        </w:rPr>
      </w:pPr>
      <w:r w:rsidRPr="00EA1677">
        <w:rPr>
          <w:rFonts w:ascii="Arial" w:hAnsi="Arial" w:cs="Arial"/>
          <w:sz w:val="28"/>
          <w:szCs w:val="28"/>
          <w:lang w:eastAsia="en-US"/>
        </w:rPr>
        <w:t xml:space="preserve">на </w:t>
      </w:r>
      <w:r w:rsidRPr="00506F7C">
        <w:rPr>
          <w:rFonts w:ascii="Arial" w:hAnsi="Arial" w:cs="Arial"/>
          <w:lang w:eastAsia="en-US"/>
        </w:rPr>
        <w:t>основании ______________________________________________________</w:t>
      </w:r>
      <w:r w:rsidRPr="00EA1677">
        <w:rPr>
          <w:rFonts w:ascii="Arial" w:hAnsi="Arial" w:cs="Arial"/>
          <w:sz w:val="28"/>
          <w:szCs w:val="28"/>
          <w:lang w:eastAsia="en-US"/>
        </w:rPr>
        <w:t>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sz w:val="28"/>
          <w:szCs w:val="28"/>
          <w:lang w:eastAsia="en-US"/>
        </w:rPr>
        <w:t xml:space="preserve">            </w:t>
      </w:r>
      <w:r w:rsidRPr="00EA1677">
        <w:rPr>
          <w:rFonts w:ascii="Arial" w:hAnsi="Arial" w:cs="Arial"/>
          <w:lang w:eastAsia="en-US"/>
        </w:rPr>
        <w:t>(положение об Отделе, доверенность, приказ или иной документ, удостоверяющий полномочия)</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с одной стороны, и 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(наименование муниципального бюджетного или муниципального автономного учреждения)</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именуемое в дальнейшем "Учреждение", в лице 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lastRenderedPageBreak/>
        <w:t>(наименование должности руководителя Учреждения или уполномоченного им лица) действующего на основании</w:t>
      </w:r>
      <w:r w:rsidRPr="00EA1677">
        <w:rPr>
          <w:rFonts w:ascii="Arial" w:hAnsi="Arial" w:cs="Arial"/>
          <w:sz w:val="28"/>
          <w:szCs w:val="28"/>
          <w:lang w:eastAsia="en-US"/>
        </w:rPr>
        <w:t xml:space="preserve"> 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lang w:eastAsia="en-US"/>
        </w:rPr>
      </w:pPr>
      <w:r w:rsidRPr="00EA1677">
        <w:rPr>
          <w:rFonts w:ascii="Arial" w:hAnsi="Arial" w:cs="Arial"/>
          <w:lang w:eastAsia="en-US"/>
        </w:rPr>
        <w:t xml:space="preserve">                          (устав Учреждения или иной уполномочивающий документ)</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 xml:space="preserve">с  другой  стороны,  далее  именуемые "Стороны",  в соответствии с </w:t>
      </w:r>
      <w:hyperlink w:anchor="Par160" w:history="1">
        <w:r w:rsidRPr="00506F7C">
          <w:rPr>
            <w:rFonts w:ascii="Arial" w:hAnsi="Arial" w:cs="Arial"/>
            <w:color w:val="0000FF"/>
            <w:lang w:eastAsia="en-US"/>
          </w:rPr>
          <w:t>пунктом 7.3</w:t>
        </w:r>
      </w:hyperlink>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Соглашения о предоставлении субсидии  из  бюджета Шатковского муниципального округа  Нижегородской области муниципальному  бюджетному  или  муниципальному  автономному  учреждению на финансовое   обеспечение  выполнения  муниципального  задания  на  оказание муниципальных  услуг (выполнение работ) от "__" __________ № _____ (далее соответственно - Соглашение) (иные основания для заключения настоящего Дополнительного соглашения) заключили    настоящее    Дополнительное    соглашение    к   Соглашению  о нижеследующем.</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1. Внести в Соглашение следующие изменения:</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1.1. в преамбуле:</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1.1.1. ______________________________________________;</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1.1.2. ______________________________________________;</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 xml:space="preserve">1.2. в </w:t>
      </w:r>
      <w:hyperlink w:anchor="Par56" w:history="1">
        <w:r w:rsidRPr="00506F7C">
          <w:rPr>
            <w:rFonts w:ascii="Arial" w:hAnsi="Arial" w:cs="Arial"/>
            <w:color w:val="0000FF"/>
            <w:lang w:eastAsia="en-US"/>
          </w:rPr>
          <w:t>разделе I</w:t>
        </w:r>
      </w:hyperlink>
      <w:r w:rsidRPr="00506F7C">
        <w:rPr>
          <w:rFonts w:ascii="Arial" w:hAnsi="Arial" w:cs="Arial"/>
          <w:lang w:eastAsia="en-US"/>
        </w:rPr>
        <w:t xml:space="preserve"> "Предмет Соглашения":</w:t>
      </w:r>
    </w:p>
    <w:p w:rsidR="00710A9A" w:rsidRPr="00506F7C" w:rsidRDefault="00710A9A" w:rsidP="0053696A">
      <w:pPr>
        <w:suppressAutoHyphens w:val="0"/>
        <w:autoSpaceDE w:val="0"/>
        <w:autoSpaceDN w:val="0"/>
        <w:adjustRightInd w:val="0"/>
        <w:spacing w:before="200"/>
        <w:jc w:val="both"/>
        <w:rPr>
          <w:rFonts w:ascii="Arial" w:hAnsi="Arial" w:cs="Arial"/>
        </w:rPr>
      </w:pPr>
      <w:r w:rsidRPr="00506F7C">
        <w:rPr>
          <w:rFonts w:ascii="Arial" w:hAnsi="Arial" w:cs="Arial"/>
          <w:lang w:eastAsia="en-US"/>
        </w:rPr>
        <w:t xml:space="preserve">1.2.1.  </w:t>
      </w:r>
      <w:r w:rsidRPr="00506F7C">
        <w:rPr>
          <w:rFonts w:ascii="Arial" w:hAnsi="Arial" w:cs="Arial"/>
        </w:rPr>
        <w:t>пункт 1.1 изложить в следующей редакции:</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"1.1. Предметом настоящего Соглашения является предоставление Учреждению из бюджета Шатковского муниципального округа Нижегородской области в 20__ - 20__ годах субсидии на финансовое обеспечение выполнения муниципального задания на оказание муниципальных услуг (выполнение работ) № _________ от "__" __________ 20__ года (далее соответственно - Субсидия, муниципальное задание)."</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 xml:space="preserve">1.3. в </w:t>
      </w:r>
      <w:hyperlink w:anchor="Par60" w:history="1">
        <w:r w:rsidRPr="00506F7C">
          <w:rPr>
            <w:rFonts w:ascii="Arial" w:hAnsi="Arial" w:cs="Arial"/>
            <w:color w:val="0000FF"/>
            <w:lang w:eastAsia="en-US"/>
          </w:rPr>
          <w:t>разделе II</w:t>
        </w:r>
      </w:hyperlink>
      <w:r w:rsidRPr="00506F7C">
        <w:rPr>
          <w:rFonts w:ascii="Arial" w:hAnsi="Arial" w:cs="Arial"/>
          <w:lang w:eastAsia="en-US"/>
        </w:rPr>
        <w:t xml:space="preserve"> "Порядок, условия предоставления Субсидии и финансовое обеспечение выполнения муниципального задания":</w:t>
      </w:r>
    </w:p>
    <w:p w:rsidR="00710A9A" w:rsidRPr="00506F7C" w:rsidRDefault="00710A9A" w:rsidP="0053696A">
      <w:pPr>
        <w:suppressAutoHyphens w:val="0"/>
        <w:autoSpaceDE w:val="0"/>
        <w:autoSpaceDN w:val="0"/>
        <w:adjustRightInd w:val="0"/>
        <w:spacing w:before="200"/>
        <w:jc w:val="both"/>
        <w:outlineLvl w:val="0"/>
        <w:rPr>
          <w:rFonts w:ascii="Arial" w:hAnsi="Arial" w:cs="Arial"/>
          <w:lang w:eastAsia="en-US"/>
        </w:rPr>
      </w:pPr>
      <w:r w:rsidRPr="00506F7C">
        <w:rPr>
          <w:rFonts w:ascii="Arial" w:hAnsi="Arial" w:cs="Arial"/>
          <w:lang w:eastAsia="en-US"/>
        </w:rPr>
        <w:t xml:space="preserve">1.3.1.  абзац _____ </w:t>
      </w:r>
      <w:hyperlink w:anchor="Par64" w:history="1">
        <w:r w:rsidRPr="00506F7C">
          <w:rPr>
            <w:rFonts w:ascii="Arial" w:hAnsi="Arial" w:cs="Arial"/>
            <w:color w:val="0000FF"/>
            <w:lang w:eastAsia="en-US"/>
          </w:rPr>
          <w:t>пункта 2.2</w:t>
        </w:r>
      </w:hyperlink>
      <w:r w:rsidRPr="00506F7C">
        <w:rPr>
          <w:rFonts w:ascii="Arial" w:hAnsi="Arial" w:cs="Arial"/>
          <w:lang w:eastAsia="en-US"/>
        </w:rPr>
        <w:t xml:space="preserve"> изложить в следующей редакции:</w:t>
      </w:r>
    </w:p>
    <w:p w:rsidR="00710A9A" w:rsidRPr="00506F7C" w:rsidRDefault="00710A9A" w:rsidP="0053696A">
      <w:pPr>
        <w:widowControl w:val="0"/>
        <w:suppressAutoHyphens w:val="0"/>
        <w:autoSpaceDE w:val="0"/>
        <w:autoSpaceDN w:val="0"/>
        <w:spacing w:before="200"/>
        <w:jc w:val="both"/>
        <w:rPr>
          <w:rFonts w:ascii="Arial" w:hAnsi="Arial" w:cs="Arial"/>
          <w:lang w:eastAsia="ru-RU"/>
        </w:rPr>
      </w:pPr>
      <w:r w:rsidRPr="00506F7C">
        <w:rPr>
          <w:rFonts w:ascii="Arial" w:hAnsi="Arial" w:cs="Arial"/>
          <w:lang w:eastAsia="ru-RU"/>
        </w:rPr>
        <w:t>"в 20__ году _____________ (_______________) рублей __ копеек - по коду</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(сумма цифрами) (сумма прописью)</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БК ________________;";</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(код БК)</w:t>
      </w:r>
    </w:p>
    <w:p w:rsidR="00710A9A" w:rsidRPr="00506F7C" w:rsidRDefault="00710A9A" w:rsidP="0053696A">
      <w:pPr>
        <w:suppressAutoHyphens w:val="0"/>
        <w:autoSpaceDE w:val="0"/>
        <w:autoSpaceDN w:val="0"/>
        <w:adjustRightInd w:val="0"/>
        <w:spacing w:before="200"/>
        <w:jc w:val="both"/>
        <w:outlineLvl w:val="0"/>
        <w:rPr>
          <w:rFonts w:ascii="Arial" w:hAnsi="Arial" w:cs="Arial"/>
          <w:lang w:eastAsia="en-US"/>
        </w:rPr>
      </w:pP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 xml:space="preserve">    1.4. в </w:t>
      </w:r>
      <w:hyperlink w:anchor="Par76" w:history="1">
        <w:r w:rsidRPr="00506F7C">
          <w:rPr>
            <w:rFonts w:ascii="Arial" w:hAnsi="Arial" w:cs="Arial"/>
            <w:color w:val="0000FF"/>
            <w:lang w:eastAsia="en-US"/>
          </w:rPr>
          <w:t>разделе III</w:t>
        </w:r>
      </w:hyperlink>
      <w:r w:rsidRPr="00506F7C">
        <w:rPr>
          <w:rFonts w:ascii="Arial" w:hAnsi="Arial" w:cs="Arial"/>
          <w:lang w:eastAsia="en-US"/>
        </w:rPr>
        <w:t xml:space="preserve"> "Порядок перечисления Субсидии":</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1.4.1. в пункте 3.1.слова "в ___________________________________________</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________________________________________________________________;</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 xml:space="preserve">                                              (наименование органа казначейства)</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заменить словами "в _________________________________________________</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______________________________________________________________________;</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 xml:space="preserve">                                                           (наименование органа казначейства)</w:t>
      </w:r>
    </w:p>
    <w:p w:rsidR="00710A9A" w:rsidRPr="00506F7C" w:rsidRDefault="00710A9A" w:rsidP="0053696A">
      <w:pPr>
        <w:suppressAutoHyphens w:val="0"/>
        <w:autoSpaceDE w:val="0"/>
        <w:autoSpaceDN w:val="0"/>
        <w:adjustRightInd w:val="0"/>
        <w:spacing w:before="200"/>
        <w:jc w:val="both"/>
        <w:rPr>
          <w:rFonts w:ascii="Arial" w:hAnsi="Arial" w:cs="Arial"/>
          <w:lang w:eastAsia="ru-RU"/>
        </w:rPr>
      </w:pPr>
      <w:r w:rsidRPr="00506F7C">
        <w:rPr>
          <w:rFonts w:ascii="Arial" w:hAnsi="Arial" w:cs="Arial"/>
          <w:lang w:eastAsia="en-US"/>
        </w:rPr>
        <w:t xml:space="preserve">      1.4.2 </w:t>
      </w:r>
      <w:r w:rsidRPr="00506F7C">
        <w:rPr>
          <w:rFonts w:ascii="Arial" w:hAnsi="Arial" w:cs="Arial"/>
          <w:lang w:eastAsia="ru-RU"/>
        </w:rPr>
        <w:t>"3.1.2. на счет, открытый Учреждению в ________________________________</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________________________________________________________________________.";</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(наименование кредитной организации)</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 xml:space="preserve">1.5. в </w:t>
      </w:r>
      <w:hyperlink w:anchor="Par86" w:history="1">
        <w:r w:rsidRPr="00506F7C">
          <w:rPr>
            <w:rFonts w:ascii="Arial" w:hAnsi="Arial" w:cs="Arial"/>
            <w:color w:val="0000FF"/>
            <w:lang w:eastAsia="en-US"/>
          </w:rPr>
          <w:t>разделе IV</w:t>
        </w:r>
      </w:hyperlink>
      <w:r w:rsidRPr="00506F7C">
        <w:rPr>
          <w:rFonts w:ascii="Arial" w:hAnsi="Arial" w:cs="Arial"/>
          <w:lang w:eastAsia="en-US"/>
        </w:rPr>
        <w:t xml:space="preserve"> "Взаимодействие Сторон":</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lastRenderedPageBreak/>
        <w:t>1.5.1. пункт 4.1.2 изложить в следующей редакции:</w:t>
      </w:r>
    </w:p>
    <w:p w:rsidR="00710A9A" w:rsidRPr="00506F7C" w:rsidRDefault="00710A9A" w:rsidP="0053696A">
      <w:pPr>
        <w:widowControl w:val="0"/>
        <w:suppressAutoHyphens w:val="0"/>
        <w:autoSpaceDE w:val="0"/>
        <w:autoSpaceDN w:val="0"/>
        <w:spacing w:before="220"/>
        <w:jc w:val="both"/>
        <w:rPr>
          <w:rFonts w:ascii="Arial" w:hAnsi="Arial" w:cs="Arial"/>
          <w:lang w:eastAsia="en-US"/>
        </w:rPr>
      </w:pPr>
      <w:r w:rsidRPr="00506F7C">
        <w:rPr>
          <w:rFonts w:ascii="Arial" w:hAnsi="Arial" w:cs="Arial"/>
          <w:lang w:eastAsia="ru-RU"/>
        </w:rPr>
        <w:t xml:space="preserve">"4.1.2. размещать на официальном сайте Отдела в информационно-телекоммуникационной сети "Интернет" информацию о нормативных затратах, на основании которых рассчитан размер Субсидии, указанный в </w:t>
      </w:r>
      <w:hyperlink w:anchor="P103">
        <w:r w:rsidRPr="00506F7C">
          <w:rPr>
            <w:rFonts w:ascii="Arial" w:hAnsi="Arial" w:cs="Arial"/>
            <w:color w:val="0000FF"/>
            <w:lang w:eastAsia="ru-RU"/>
          </w:rPr>
          <w:t>пункте 2.2</w:t>
        </w:r>
      </w:hyperlink>
      <w:r w:rsidRPr="00506F7C">
        <w:rPr>
          <w:rFonts w:ascii="Arial" w:hAnsi="Arial" w:cs="Arial"/>
          <w:lang w:eastAsia="ru-RU"/>
        </w:rPr>
        <w:t xml:space="preserve"> настоящего Соглашения, не позднее ____ рабочих дней, следующих за днем утверждения нормативных затрат (внесения в них изменений);</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1.5.2. пункт 4.1.3 изложить в следующей редакции:</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 xml:space="preserve">"4.1.3. обеспечивать перечисление Субсидии на счет, указанный в </w:t>
      </w:r>
      <w:hyperlink w:anchor="P298">
        <w:r w:rsidRPr="00506F7C">
          <w:rPr>
            <w:rFonts w:ascii="Arial" w:hAnsi="Arial" w:cs="Arial"/>
            <w:color w:val="0000FF"/>
            <w:lang w:eastAsia="en-US"/>
          </w:rPr>
          <w:t>разделе VIII</w:t>
        </w:r>
      </w:hyperlink>
      <w:r w:rsidRPr="00506F7C">
        <w:rPr>
          <w:rFonts w:ascii="Arial" w:hAnsi="Arial" w:cs="Arial"/>
          <w:lang w:eastAsia="en-US"/>
        </w:rPr>
        <w:t xml:space="preserve"> настоящего Соглашения, в соответствии с графиком перечисления Субсидии согласно приложению N _____ к настоящему Соглашению, являющемуся неотъемлемой частью настоящего Соглашения;"</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 xml:space="preserve">1.5.3. пункт 4.1.5 изложить в следующей редакции: </w:t>
      </w:r>
    </w:p>
    <w:p w:rsidR="00710A9A" w:rsidRPr="00506F7C" w:rsidRDefault="00710A9A" w:rsidP="0053696A">
      <w:pPr>
        <w:widowControl w:val="0"/>
        <w:suppressAutoHyphens w:val="0"/>
        <w:autoSpaceDE w:val="0"/>
        <w:autoSpaceDN w:val="0"/>
        <w:spacing w:before="220"/>
        <w:jc w:val="both"/>
        <w:rPr>
          <w:rFonts w:ascii="Arial" w:hAnsi="Arial" w:cs="Arial"/>
          <w:lang w:eastAsia="ru-RU"/>
        </w:rPr>
      </w:pPr>
      <w:r w:rsidRPr="00506F7C">
        <w:rPr>
          <w:rFonts w:ascii="Arial" w:hAnsi="Arial" w:cs="Arial"/>
          <w:lang w:eastAsia="ru-RU"/>
        </w:rPr>
        <w:t>"4.1.5.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_____ рабочих дней, следующих за днем их получения;";</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 xml:space="preserve">1.5.4. </w:t>
      </w:r>
      <w:hyperlink w:anchor="Par95" w:history="1">
        <w:r w:rsidRPr="00506F7C">
          <w:rPr>
            <w:rFonts w:ascii="Arial" w:hAnsi="Arial" w:cs="Arial"/>
            <w:color w:val="0000FF"/>
            <w:lang w:eastAsia="en-US"/>
          </w:rPr>
          <w:t>пункт 4.1.</w:t>
        </w:r>
      </w:hyperlink>
      <w:r w:rsidRPr="00506F7C">
        <w:rPr>
          <w:rFonts w:ascii="Arial" w:hAnsi="Arial" w:cs="Arial"/>
          <w:lang w:eastAsia="zh-CN"/>
        </w:rPr>
        <w:t>6</w:t>
      </w:r>
      <w:r w:rsidRPr="00506F7C">
        <w:rPr>
          <w:rFonts w:ascii="Arial" w:hAnsi="Arial" w:cs="Arial"/>
          <w:lang w:eastAsia="en-US"/>
        </w:rPr>
        <w:t xml:space="preserve"> изложить в следующей редакции:</w:t>
      </w:r>
    </w:p>
    <w:p w:rsidR="00710A9A" w:rsidRPr="00506F7C" w:rsidRDefault="00710A9A" w:rsidP="0053696A">
      <w:pPr>
        <w:suppressAutoHyphens w:val="0"/>
        <w:autoSpaceDE w:val="0"/>
        <w:autoSpaceDN w:val="0"/>
        <w:adjustRightInd w:val="0"/>
        <w:spacing w:before="200"/>
        <w:jc w:val="both"/>
        <w:outlineLvl w:val="0"/>
        <w:rPr>
          <w:rFonts w:ascii="Arial" w:hAnsi="Arial" w:cs="Arial"/>
          <w:lang w:eastAsia="en-US"/>
        </w:rPr>
      </w:pPr>
      <w:r w:rsidRPr="00506F7C">
        <w:rPr>
          <w:rFonts w:ascii="Arial" w:hAnsi="Arial" w:cs="Arial"/>
          <w:lang w:eastAsia="en-US"/>
        </w:rPr>
        <w:t xml:space="preserve">      "4.1.6. вносить изменения в показатели, характеризующие объем муниципальных  услуг (работ), установленные в муниципальном задании, в случае если указанные показатели необходимо уменьшить на основании предварительного отчета о выполнении </w:t>
      </w:r>
      <w:r w:rsidRPr="00506F7C">
        <w:rPr>
          <w:rFonts w:ascii="Arial" w:hAnsi="Arial" w:cs="Arial"/>
          <w:lang w:eastAsia="ru-RU"/>
        </w:rPr>
        <w:t>муниципального</w:t>
      </w:r>
      <w:r w:rsidRPr="00506F7C">
        <w:rPr>
          <w:rFonts w:ascii="Arial" w:hAnsi="Arial" w:cs="Arial"/>
          <w:lang w:eastAsia="en-US"/>
        </w:rPr>
        <w:t xml:space="preserve"> задания в текущем финансовом году, в течение _____ дней, следующих за днем его представления Учреждением в соответствии с </w:t>
      </w:r>
      <w:hyperlink w:anchor="P200">
        <w:r w:rsidRPr="00506F7C">
          <w:rPr>
            <w:rFonts w:ascii="Arial" w:hAnsi="Arial" w:cs="Arial"/>
            <w:color w:val="0000FF"/>
            <w:lang w:eastAsia="en-US"/>
          </w:rPr>
          <w:t>пунктом 4.3.5.2</w:t>
        </w:r>
      </w:hyperlink>
      <w:r w:rsidRPr="00506F7C">
        <w:rPr>
          <w:rFonts w:ascii="Arial" w:hAnsi="Arial" w:cs="Arial"/>
          <w:lang w:eastAsia="en-US"/>
        </w:rPr>
        <w:t xml:space="preserve"> настоящего Соглашения </w:t>
      </w:r>
    </w:p>
    <w:p w:rsidR="00710A9A" w:rsidRPr="00506F7C" w:rsidRDefault="00710A9A" w:rsidP="0053696A">
      <w:pPr>
        <w:suppressAutoHyphens w:val="0"/>
        <w:autoSpaceDE w:val="0"/>
        <w:autoSpaceDN w:val="0"/>
        <w:adjustRightInd w:val="0"/>
        <w:spacing w:before="200"/>
        <w:jc w:val="both"/>
        <w:outlineLvl w:val="0"/>
        <w:rPr>
          <w:rFonts w:ascii="Arial" w:hAnsi="Arial" w:cs="Arial"/>
          <w:lang w:eastAsia="en-US"/>
        </w:rPr>
      </w:pPr>
      <w:r w:rsidRPr="00506F7C">
        <w:rPr>
          <w:rFonts w:ascii="Arial" w:hAnsi="Arial" w:cs="Arial"/>
          <w:lang w:eastAsia="en-US"/>
        </w:rPr>
        <w:t xml:space="preserve">    1.5.5 </w:t>
      </w:r>
      <w:hyperlink w:anchor="Par95" w:history="1">
        <w:r w:rsidRPr="00506F7C">
          <w:rPr>
            <w:rFonts w:ascii="Arial" w:hAnsi="Arial" w:cs="Arial"/>
            <w:color w:val="0000FF"/>
            <w:lang w:eastAsia="en-US"/>
          </w:rPr>
          <w:t>пункт 4.1.</w:t>
        </w:r>
      </w:hyperlink>
      <w:r w:rsidRPr="00506F7C">
        <w:rPr>
          <w:rFonts w:ascii="Arial" w:hAnsi="Arial" w:cs="Arial"/>
          <w:lang w:eastAsia="zh-CN"/>
        </w:rPr>
        <w:t>8</w:t>
      </w:r>
      <w:r w:rsidRPr="00506F7C">
        <w:rPr>
          <w:rFonts w:ascii="Arial" w:hAnsi="Arial" w:cs="Arial"/>
          <w:lang w:eastAsia="en-US"/>
        </w:rPr>
        <w:t xml:space="preserve"> изложить в следующей редакции:</w:t>
      </w:r>
    </w:p>
    <w:p w:rsidR="00710A9A" w:rsidRPr="00506F7C" w:rsidRDefault="00710A9A" w:rsidP="0053696A">
      <w:pPr>
        <w:widowControl w:val="0"/>
        <w:suppressAutoHyphens w:val="0"/>
        <w:autoSpaceDE w:val="0"/>
        <w:autoSpaceDN w:val="0"/>
        <w:spacing w:before="220"/>
        <w:jc w:val="both"/>
        <w:rPr>
          <w:rFonts w:ascii="Arial" w:hAnsi="Arial" w:cs="Arial"/>
          <w:lang w:eastAsia="ru-RU"/>
        </w:rPr>
      </w:pPr>
      <w:r w:rsidRPr="00506F7C">
        <w:rPr>
          <w:rFonts w:ascii="Arial" w:hAnsi="Arial" w:cs="Arial"/>
          <w:lang w:eastAsia="ru-RU"/>
        </w:rPr>
        <w:t xml:space="preserve">"4.1.8. направлять Учреждению расчет объема Субсидии, подлежащей возврату в бюджет, в случае недостижения на основании представленного Учреждением в соответствии с </w:t>
      </w:r>
      <w:hyperlink w:anchor="P204">
        <w:r w:rsidRPr="00506F7C">
          <w:rPr>
            <w:rFonts w:ascii="Arial" w:hAnsi="Arial" w:cs="Arial"/>
            <w:color w:val="0000FF"/>
            <w:lang w:eastAsia="ru-RU"/>
          </w:rPr>
          <w:t>пунктом 4.3.5.3</w:t>
        </w:r>
      </w:hyperlink>
      <w:r w:rsidRPr="00506F7C">
        <w:rPr>
          <w:rFonts w:ascii="Arial" w:hAnsi="Arial" w:cs="Arial"/>
          <w:lang w:eastAsia="ru-RU"/>
        </w:rPr>
        <w:t xml:space="preserve"> настоящего Соглашения отчета о выполнении муниципального задания (с учетом допустимых (возможных) отклонений) показателей, характеризующих объем муниципальной услуги (работы), в срок не позднее _____ рабочего дня, следующего за днем принятия указанного отчета;"</w:t>
      </w:r>
    </w:p>
    <w:p w:rsidR="00710A9A" w:rsidRPr="00506F7C" w:rsidRDefault="00710A9A" w:rsidP="0053696A">
      <w:pPr>
        <w:suppressAutoHyphens w:val="0"/>
        <w:autoSpaceDE w:val="0"/>
        <w:autoSpaceDN w:val="0"/>
        <w:adjustRightInd w:val="0"/>
        <w:spacing w:before="200"/>
        <w:jc w:val="both"/>
        <w:outlineLvl w:val="0"/>
        <w:rPr>
          <w:rFonts w:ascii="Arial" w:hAnsi="Arial" w:cs="Arial"/>
          <w:lang w:eastAsia="en-US"/>
        </w:rPr>
      </w:pPr>
      <w:r w:rsidRPr="00506F7C">
        <w:rPr>
          <w:rFonts w:ascii="Arial" w:hAnsi="Arial" w:cs="Arial"/>
          <w:lang w:eastAsia="en-US"/>
        </w:rPr>
        <w:t xml:space="preserve">    1.5.6. </w:t>
      </w:r>
      <w:hyperlink w:anchor="Par95" w:history="1">
        <w:r w:rsidRPr="00506F7C">
          <w:rPr>
            <w:rFonts w:ascii="Arial" w:hAnsi="Arial" w:cs="Arial"/>
            <w:color w:val="0000FF"/>
            <w:lang w:eastAsia="en-US"/>
          </w:rPr>
          <w:t>пункт 4.1.</w:t>
        </w:r>
      </w:hyperlink>
      <w:r w:rsidRPr="00506F7C">
        <w:rPr>
          <w:rFonts w:ascii="Arial" w:hAnsi="Arial" w:cs="Arial"/>
          <w:lang w:eastAsia="zh-CN"/>
        </w:rPr>
        <w:t>9</w:t>
      </w:r>
      <w:r w:rsidRPr="00506F7C">
        <w:rPr>
          <w:rFonts w:ascii="Arial" w:hAnsi="Arial" w:cs="Arial"/>
          <w:lang w:eastAsia="en-US"/>
        </w:rPr>
        <w:t xml:space="preserve"> изложить в следующей редакции: </w:t>
      </w:r>
    </w:p>
    <w:p w:rsidR="00710A9A" w:rsidRPr="00506F7C" w:rsidRDefault="00710A9A" w:rsidP="0053696A">
      <w:pPr>
        <w:widowControl w:val="0"/>
        <w:suppressAutoHyphens w:val="0"/>
        <w:autoSpaceDE w:val="0"/>
        <w:autoSpaceDN w:val="0"/>
        <w:spacing w:before="220"/>
        <w:jc w:val="both"/>
        <w:rPr>
          <w:rFonts w:ascii="Arial" w:hAnsi="Arial" w:cs="Arial"/>
          <w:lang w:eastAsia="ru-RU"/>
        </w:rPr>
      </w:pPr>
      <w:r w:rsidRPr="00506F7C">
        <w:rPr>
          <w:rFonts w:ascii="Arial" w:hAnsi="Arial" w:cs="Arial"/>
          <w:lang w:eastAsia="ru-RU"/>
        </w:rPr>
        <w:t xml:space="preserve">"4.1.9. направлять Учреждению после принятия отчета о выполнении муниципального задания, представленного Учреждением в соответствии с </w:t>
      </w:r>
      <w:hyperlink w:anchor="P204">
        <w:r w:rsidRPr="00506F7C">
          <w:rPr>
            <w:rFonts w:ascii="Arial" w:hAnsi="Arial" w:cs="Arial"/>
            <w:color w:val="0000FF"/>
            <w:lang w:eastAsia="ru-RU"/>
          </w:rPr>
          <w:t>пунктом 4.3.5.3</w:t>
        </w:r>
      </w:hyperlink>
      <w:r w:rsidRPr="00506F7C">
        <w:rPr>
          <w:rFonts w:ascii="Arial" w:hAnsi="Arial" w:cs="Arial"/>
          <w:lang w:eastAsia="ru-RU"/>
        </w:rPr>
        <w:t xml:space="preserve"> настоящего Соглашения, или по окончании срока действия настоящего Соглашения в случае его прекращения в текущем финансовом году, акт об исполнении обязательств по настоящему Соглашению в срок не позднее ______ рабочего дня, следующего за днем принятия указанного отчета или окончания срока действия настоящего Соглашения;";</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1.6. иные положения по настоящему Дополнительному соглашению &lt;3&gt;:</w:t>
      </w:r>
    </w:p>
    <w:p w:rsidR="00710A9A" w:rsidRPr="00506F7C" w:rsidRDefault="00710A9A" w:rsidP="0053696A">
      <w:pPr>
        <w:widowControl w:val="0"/>
        <w:suppressAutoHyphens w:val="0"/>
        <w:autoSpaceDE w:val="0"/>
        <w:autoSpaceDN w:val="0"/>
        <w:spacing w:before="220"/>
        <w:jc w:val="both"/>
        <w:rPr>
          <w:rFonts w:ascii="Arial" w:hAnsi="Arial" w:cs="Arial"/>
          <w:lang w:eastAsia="ru-RU"/>
        </w:rPr>
      </w:pPr>
      <w:r w:rsidRPr="00506F7C">
        <w:rPr>
          <w:rFonts w:ascii="Arial" w:hAnsi="Arial" w:cs="Arial"/>
          <w:lang w:eastAsia="ru-RU"/>
        </w:rPr>
        <w:t xml:space="preserve">&lt;3&gt; Указываются изменения, вносимые в </w:t>
      </w:r>
      <w:hyperlink w:anchor="P164">
        <w:r w:rsidRPr="00506F7C">
          <w:rPr>
            <w:rFonts w:ascii="Arial" w:hAnsi="Arial" w:cs="Arial"/>
            <w:color w:val="0000FF"/>
            <w:lang w:eastAsia="ru-RU"/>
          </w:rPr>
          <w:t>пункты 4.1.10.1</w:t>
        </w:r>
      </w:hyperlink>
      <w:r w:rsidRPr="00506F7C">
        <w:rPr>
          <w:rFonts w:ascii="Arial" w:hAnsi="Arial" w:cs="Arial"/>
          <w:lang w:eastAsia="ru-RU"/>
        </w:rPr>
        <w:t xml:space="preserve">, </w:t>
      </w:r>
      <w:hyperlink w:anchor="P165">
        <w:r w:rsidRPr="00506F7C">
          <w:rPr>
            <w:rFonts w:ascii="Arial" w:hAnsi="Arial" w:cs="Arial"/>
            <w:color w:val="0000FF"/>
            <w:lang w:eastAsia="ru-RU"/>
          </w:rPr>
          <w:t>4.1.10.2</w:t>
        </w:r>
      </w:hyperlink>
      <w:r w:rsidRPr="00506F7C">
        <w:rPr>
          <w:rFonts w:ascii="Arial" w:hAnsi="Arial" w:cs="Arial"/>
          <w:lang w:eastAsia="ru-RU"/>
        </w:rPr>
        <w:t xml:space="preserve">, </w:t>
      </w:r>
      <w:hyperlink w:anchor="P182">
        <w:r w:rsidRPr="00506F7C">
          <w:rPr>
            <w:rFonts w:ascii="Arial" w:hAnsi="Arial" w:cs="Arial"/>
            <w:color w:val="0000FF"/>
            <w:lang w:eastAsia="ru-RU"/>
          </w:rPr>
          <w:t>4.2.3.1</w:t>
        </w:r>
      </w:hyperlink>
      <w:r w:rsidRPr="00506F7C">
        <w:rPr>
          <w:rFonts w:ascii="Arial" w:hAnsi="Arial" w:cs="Arial"/>
          <w:lang w:eastAsia="ru-RU"/>
        </w:rPr>
        <w:t xml:space="preserve">, </w:t>
      </w:r>
      <w:hyperlink w:anchor="P183">
        <w:r w:rsidRPr="00506F7C">
          <w:rPr>
            <w:rFonts w:ascii="Arial" w:hAnsi="Arial" w:cs="Arial"/>
            <w:color w:val="0000FF"/>
            <w:lang w:eastAsia="ru-RU"/>
          </w:rPr>
          <w:t>4.2.3.2</w:t>
        </w:r>
      </w:hyperlink>
      <w:r w:rsidRPr="00506F7C">
        <w:rPr>
          <w:rFonts w:ascii="Arial" w:hAnsi="Arial" w:cs="Arial"/>
          <w:lang w:eastAsia="ru-RU"/>
        </w:rPr>
        <w:t xml:space="preserve">, </w:t>
      </w:r>
      <w:hyperlink w:anchor="P214">
        <w:r w:rsidRPr="00506F7C">
          <w:rPr>
            <w:rFonts w:ascii="Arial" w:hAnsi="Arial" w:cs="Arial"/>
            <w:color w:val="0000FF"/>
            <w:lang w:eastAsia="ru-RU"/>
          </w:rPr>
          <w:t>4.3.7.1</w:t>
        </w:r>
      </w:hyperlink>
      <w:r w:rsidRPr="00506F7C">
        <w:rPr>
          <w:rFonts w:ascii="Arial" w:hAnsi="Arial" w:cs="Arial"/>
          <w:lang w:eastAsia="ru-RU"/>
        </w:rPr>
        <w:t xml:space="preserve">, </w:t>
      </w:r>
      <w:hyperlink w:anchor="P215">
        <w:r w:rsidRPr="00506F7C">
          <w:rPr>
            <w:rFonts w:ascii="Arial" w:hAnsi="Arial" w:cs="Arial"/>
            <w:color w:val="0000FF"/>
            <w:lang w:eastAsia="ru-RU"/>
          </w:rPr>
          <w:t>4.3.7.2</w:t>
        </w:r>
      </w:hyperlink>
      <w:r w:rsidRPr="00506F7C">
        <w:rPr>
          <w:rFonts w:ascii="Arial" w:hAnsi="Arial" w:cs="Arial"/>
          <w:lang w:eastAsia="ru-RU"/>
        </w:rPr>
        <w:t xml:space="preserve">, </w:t>
      </w:r>
      <w:hyperlink w:anchor="P224">
        <w:r w:rsidRPr="00506F7C">
          <w:rPr>
            <w:rFonts w:ascii="Arial" w:hAnsi="Arial" w:cs="Arial"/>
            <w:color w:val="0000FF"/>
            <w:lang w:eastAsia="ru-RU"/>
          </w:rPr>
          <w:t>4.4.4.1</w:t>
        </w:r>
      </w:hyperlink>
      <w:r w:rsidRPr="00506F7C">
        <w:rPr>
          <w:rFonts w:ascii="Arial" w:hAnsi="Arial" w:cs="Arial"/>
          <w:lang w:eastAsia="ru-RU"/>
        </w:rPr>
        <w:t xml:space="preserve">, </w:t>
      </w:r>
      <w:hyperlink w:anchor="P225">
        <w:r w:rsidRPr="00506F7C">
          <w:rPr>
            <w:rFonts w:ascii="Arial" w:hAnsi="Arial" w:cs="Arial"/>
            <w:color w:val="0000FF"/>
            <w:lang w:eastAsia="ru-RU"/>
          </w:rPr>
          <w:t>4.4.4.2</w:t>
        </w:r>
      </w:hyperlink>
      <w:r w:rsidRPr="00506F7C">
        <w:rPr>
          <w:rFonts w:ascii="Arial" w:hAnsi="Arial" w:cs="Arial"/>
          <w:lang w:eastAsia="ru-RU"/>
        </w:rPr>
        <w:t xml:space="preserve">, </w:t>
      </w:r>
      <w:hyperlink w:anchor="P234">
        <w:r w:rsidRPr="00506F7C">
          <w:rPr>
            <w:rFonts w:ascii="Arial" w:hAnsi="Arial" w:cs="Arial"/>
            <w:color w:val="0000FF"/>
            <w:lang w:eastAsia="ru-RU"/>
          </w:rPr>
          <w:t>5.2.1</w:t>
        </w:r>
      </w:hyperlink>
      <w:r w:rsidRPr="00506F7C">
        <w:rPr>
          <w:rFonts w:ascii="Arial" w:hAnsi="Arial" w:cs="Arial"/>
          <w:lang w:eastAsia="ru-RU"/>
        </w:rPr>
        <w:t xml:space="preserve">, </w:t>
      </w:r>
      <w:hyperlink w:anchor="P235">
        <w:r w:rsidRPr="00506F7C">
          <w:rPr>
            <w:rFonts w:ascii="Arial" w:hAnsi="Arial" w:cs="Arial"/>
            <w:color w:val="0000FF"/>
            <w:lang w:eastAsia="ru-RU"/>
          </w:rPr>
          <w:t>5.2.2</w:t>
        </w:r>
      </w:hyperlink>
      <w:r w:rsidRPr="00506F7C">
        <w:rPr>
          <w:rFonts w:ascii="Arial" w:hAnsi="Arial" w:cs="Arial"/>
          <w:lang w:eastAsia="ru-RU"/>
        </w:rPr>
        <w:t xml:space="preserve">, </w:t>
      </w:r>
      <w:hyperlink w:anchor="P243">
        <w:r w:rsidRPr="00506F7C">
          <w:rPr>
            <w:rFonts w:ascii="Arial" w:hAnsi="Arial" w:cs="Arial"/>
            <w:color w:val="0000FF"/>
            <w:lang w:eastAsia="ru-RU"/>
          </w:rPr>
          <w:t>6.1.1</w:t>
        </w:r>
      </w:hyperlink>
      <w:r w:rsidRPr="00506F7C">
        <w:rPr>
          <w:rFonts w:ascii="Arial" w:hAnsi="Arial" w:cs="Arial"/>
          <w:lang w:eastAsia="ru-RU"/>
        </w:rPr>
        <w:t xml:space="preserve">, </w:t>
      </w:r>
      <w:hyperlink w:anchor="P244">
        <w:r w:rsidRPr="00506F7C">
          <w:rPr>
            <w:rFonts w:ascii="Arial" w:hAnsi="Arial" w:cs="Arial"/>
            <w:color w:val="0000FF"/>
            <w:lang w:eastAsia="ru-RU"/>
          </w:rPr>
          <w:t>6.1.2</w:t>
        </w:r>
      </w:hyperlink>
      <w:r w:rsidRPr="00506F7C">
        <w:rPr>
          <w:rFonts w:ascii="Arial" w:hAnsi="Arial" w:cs="Arial"/>
          <w:lang w:eastAsia="ru-RU"/>
        </w:rPr>
        <w:t xml:space="preserve">, </w:t>
      </w:r>
      <w:hyperlink w:anchor="P271">
        <w:r w:rsidRPr="00506F7C">
          <w:rPr>
            <w:rFonts w:ascii="Arial" w:hAnsi="Arial" w:cs="Arial"/>
            <w:color w:val="0000FF"/>
            <w:lang w:eastAsia="ru-RU"/>
          </w:rPr>
          <w:t>7.6.3</w:t>
        </w:r>
      </w:hyperlink>
      <w:r w:rsidRPr="00506F7C">
        <w:rPr>
          <w:rFonts w:ascii="Arial" w:hAnsi="Arial" w:cs="Arial"/>
          <w:lang w:eastAsia="ru-RU"/>
        </w:rPr>
        <w:t xml:space="preserve">, </w:t>
      </w:r>
      <w:hyperlink w:anchor="P285">
        <w:r w:rsidRPr="00506F7C">
          <w:rPr>
            <w:rFonts w:ascii="Arial" w:hAnsi="Arial" w:cs="Arial"/>
            <w:color w:val="0000FF"/>
            <w:lang w:eastAsia="ru-RU"/>
          </w:rPr>
          <w:t>7.8.3</w:t>
        </w:r>
      </w:hyperlink>
      <w:r w:rsidRPr="00506F7C">
        <w:rPr>
          <w:rFonts w:ascii="Arial" w:hAnsi="Arial" w:cs="Arial"/>
          <w:lang w:eastAsia="ru-RU"/>
        </w:rPr>
        <w:t xml:space="preserve"> Соглашения, а также иные конкретные положения (при наличии).</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1.6.1. _______________________________________________;</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1.6.2. _______________________________________________;</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lastRenderedPageBreak/>
        <w:t xml:space="preserve">1.7. </w:t>
      </w:r>
      <w:hyperlink w:anchor="Par163" w:history="1">
        <w:r w:rsidRPr="00506F7C">
          <w:rPr>
            <w:rFonts w:ascii="Arial" w:hAnsi="Arial" w:cs="Arial"/>
            <w:color w:val="0000FF"/>
            <w:lang w:eastAsia="en-US"/>
          </w:rPr>
          <w:t>раздел VIII</w:t>
        </w:r>
      </w:hyperlink>
      <w:r w:rsidRPr="00506F7C">
        <w:rPr>
          <w:rFonts w:ascii="Arial" w:hAnsi="Arial" w:cs="Arial"/>
          <w:lang w:eastAsia="en-US"/>
        </w:rPr>
        <w:t xml:space="preserve"> "Платежные реквизиты Сторон" изложить в следующей редакции:</w:t>
      </w:r>
    </w:p>
    <w:p w:rsidR="00710A9A" w:rsidRPr="00506F7C" w:rsidRDefault="00710A9A" w:rsidP="0053696A">
      <w:pPr>
        <w:suppressAutoHyphens w:val="0"/>
        <w:autoSpaceDE w:val="0"/>
        <w:autoSpaceDN w:val="0"/>
        <w:adjustRightInd w:val="0"/>
        <w:jc w:val="both"/>
        <w:rPr>
          <w:rFonts w:ascii="Arial" w:hAnsi="Arial" w:cs="Arial"/>
          <w:lang w:eastAsia="en-US"/>
        </w:rPr>
      </w:pPr>
    </w:p>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"VIII. Платежные реквизиты Сторон</w:t>
      </w:r>
    </w:p>
    <w:p w:rsidR="00710A9A" w:rsidRPr="00506F7C" w:rsidRDefault="00710A9A" w:rsidP="0053696A">
      <w:pPr>
        <w:suppressAutoHyphens w:val="0"/>
        <w:autoSpaceDE w:val="0"/>
        <w:autoSpaceDN w:val="0"/>
        <w:adjustRightInd w:val="0"/>
        <w:jc w:val="both"/>
        <w:rPr>
          <w:rFonts w:ascii="Arial" w:hAnsi="Arial" w:cs="Arial"/>
          <w:lang w:eastAsia="en-US"/>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710A9A" w:rsidRPr="00506F7C" w:rsidTr="0053696A">
        <w:tc>
          <w:tcPr>
            <w:tcW w:w="4535" w:type="dxa"/>
          </w:tcPr>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Сокращенное наименование Отдела</w:t>
            </w:r>
          </w:p>
        </w:tc>
        <w:tc>
          <w:tcPr>
            <w:tcW w:w="4479" w:type="dxa"/>
          </w:tcPr>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Сокращенное наименование Учреждения</w:t>
            </w:r>
          </w:p>
        </w:tc>
      </w:tr>
      <w:tr w:rsidR="00710A9A" w:rsidRPr="00506F7C" w:rsidTr="0053696A">
        <w:tc>
          <w:tcPr>
            <w:tcW w:w="4535" w:type="dxa"/>
          </w:tcPr>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Наименование Отдела</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ОГРН, ОКТМО</w:t>
            </w:r>
          </w:p>
        </w:tc>
        <w:tc>
          <w:tcPr>
            <w:tcW w:w="4479" w:type="dxa"/>
          </w:tcPr>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Наименование Учреждения</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ОГРН, ОКТМО</w:t>
            </w:r>
          </w:p>
        </w:tc>
      </w:tr>
      <w:tr w:rsidR="00710A9A" w:rsidRPr="00506F7C" w:rsidTr="0053696A">
        <w:tc>
          <w:tcPr>
            <w:tcW w:w="4535" w:type="dxa"/>
          </w:tcPr>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Место нахождения:</w:t>
            </w:r>
          </w:p>
        </w:tc>
        <w:tc>
          <w:tcPr>
            <w:tcW w:w="4479" w:type="dxa"/>
          </w:tcPr>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Место нахождения:</w:t>
            </w:r>
          </w:p>
        </w:tc>
      </w:tr>
      <w:tr w:rsidR="00710A9A" w:rsidRPr="00506F7C" w:rsidTr="0053696A">
        <w:tc>
          <w:tcPr>
            <w:tcW w:w="4535" w:type="dxa"/>
          </w:tcPr>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ИНН/КПП</w:t>
            </w:r>
          </w:p>
        </w:tc>
        <w:tc>
          <w:tcPr>
            <w:tcW w:w="4479" w:type="dxa"/>
          </w:tcPr>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ИНН/КПП</w:t>
            </w:r>
          </w:p>
        </w:tc>
      </w:tr>
      <w:tr w:rsidR="00710A9A" w:rsidRPr="00506F7C" w:rsidTr="0053696A">
        <w:tc>
          <w:tcPr>
            <w:tcW w:w="4535" w:type="dxa"/>
          </w:tcPr>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Платежные реквизиты:</w:t>
            </w:r>
          </w:p>
        </w:tc>
        <w:tc>
          <w:tcPr>
            <w:tcW w:w="4479" w:type="dxa"/>
          </w:tcPr>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Платежные реквизиты:</w:t>
            </w:r>
          </w:p>
        </w:tc>
      </w:tr>
      <w:tr w:rsidR="00710A9A" w:rsidRPr="00506F7C" w:rsidTr="0053696A">
        <w:tc>
          <w:tcPr>
            <w:tcW w:w="4535" w:type="dxa"/>
          </w:tcPr>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 xml:space="preserve">Наименование учреждения   </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Банка России,</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БИК</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Расчетный счет</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 xml:space="preserve">Наименование </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 xml:space="preserve">органа </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муниципального казначейства,</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 xml:space="preserve"> в котором открыт лицевой счет</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Лицевой счет</w:t>
            </w:r>
          </w:p>
        </w:tc>
        <w:tc>
          <w:tcPr>
            <w:tcW w:w="4479" w:type="dxa"/>
          </w:tcPr>
          <w:p w:rsidR="00710A9A" w:rsidRPr="00506F7C" w:rsidRDefault="00710A9A" w:rsidP="0053696A">
            <w:pPr>
              <w:suppressAutoHyphens w:val="0"/>
              <w:autoSpaceDE w:val="0"/>
              <w:autoSpaceDN w:val="0"/>
              <w:adjustRightInd w:val="0"/>
              <w:rPr>
                <w:rFonts w:ascii="Arial" w:hAnsi="Arial" w:cs="Arial"/>
                <w:lang w:eastAsia="en-US"/>
              </w:rPr>
            </w:pPr>
            <w:r w:rsidRPr="00506F7C">
              <w:rPr>
                <w:rFonts w:ascii="Arial" w:hAnsi="Arial" w:cs="Arial"/>
                <w:lang w:eastAsia="en-US"/>
              </w:rPr>
              <w:t>Наименование учреждения Банка России (наименование кредитной организации),</w:t>
            </w:r>
          </w:p>
          <w:p w:rsidR="00710A9A" w:rsidRPr="00506F7C" w:rsidRDefault="00710A9A" w:rsidP="0053696A">
            <w:pPr>
              <w:suppressAutoHyphens w:val="0"/>
              <w:autoSpaceDE w:val="0"/>
              <w:autoSpaceDN w:val="0"/>
              <w:adjustRightInd w:val="0"/>
              <w:rPr>
                <w:rFonts w:ascii="Arial" w:hAnsi="Arial" w:cs="Arial"/>
                <w:lang w:eastAsia="en-US"/>
              </w:rPr>
            </w:pPr>
            <w:r w:rsidRPr="00506F7C">
              <w:rPr>
                <w:rFonts w:ascii="Arial" w:hAnsi="Arial" w:cs="Arial"/>
                <w:lang w:eastAsia="en-US"/>
              </w:rPr>
              <w:t>БИК, корреспондентский счет</w:t>
            </w:r>
          </w:p>
          <w:p w:rsidR="00710A9A" w:rsidRPr="00506F7C" w:rsidRDefault="00710A9A" w:rsidP="0053696A">
            <w:pPr>
              <w:suppressAutoHyphens w:val="0"/>
              <w:autoSpaceDE w:val="0"/>
              <w:autoSpaceDN w:val="0"/>
              <w:adjustRightInd w:val="0"/>
              <w:rPr>
                <w:rFonts w:ascii="Arial" w:hAnsi="Arial" w:cs="Arial"/>
                <w:lang w:eastAsia="en-US"/>
              </w:rPr>
            </w:pPr>
            <w:r w:rsidRPr="00506F7C">
              <w:rPr>
                <w:rFonts w:ascii="Arial" w:hAnsi="Arial" w:cs="Arial"/>
                <w:lang w:eastAsia="en-US"/>
              </w:rPr>
              <w:t>Расчетный счет</w:t>
            </w:r>
          </w:p>
          <w:p w:rsidR="00710A9A" w:rsidRPr="00506F7C" w:rsidRDefault="00710A9A" w:rsidP="0053696A">
            <w:pPr>
              <w:suppressAutoHyphens w:val="0"/>
              <w:autoSpaceDE w:val="0"/>
              <w:autoSpaceDN w:val="0"/>
              <w:adjustRightInd w:val="0"/>
              <w:rPr>
                <w:rFonts w:ascii="Arial" w:hAnsi="Arial" w:cs="Arial"/>
                <w:lang w:eastAsia="en-US"/>
              </w:rPr>
            </w:pPr>
            <w:r w:rsidRPr="00506F7C">
              <w:rPr>
                <w:rFonts w:ascii="Arial" w:hAnsi="Arial" w:cs="Arial"/>
                <w:lang w:eastAsia="en-US"/>
              </w:rPr>
              <w:t>Наименование органа муниципального казначейства, в котором открыт лицевой счет</w:t>
            </w:r>
          </w:p>
          <w:p w:rsidR="00710A9A" w:rsidRPr="00506F7C" w:rsidRDefault="00710A9A" w:rsidP="0053696A">
            <w:pPr>
              <w:suppressAutoHyphens w:val="0"/>
              <w:autoSpaceDE w:val="0"/>
              <w:autoSpaceDN w:val="0"/>
              <w:adjustRightInd w:val="0"/>
              <w:rPr>
                <w:rFonts w:ascii="Arial" w:hAnsi="Arial" w:cs="Arial"/>
                <w:lang w:eastAsia="en-US"/>
              </w:rPr>
            </w:pPr>
            <w:r w:rsidRPr="00506F7C">
              <w:rPr>
                <w:rFonts w:ascii="Arial" w:hAnsi="Arial" w:cs="Arial"/>
                <w:lang w:eastAsia="en-US"/>
              </w:rPr>
              <w:t>Лицевой счет</w:t>
            </w:r>
          </w:p>
        </w:tc>
      </w:tr>
    </w:tbl>
    <w:p w:rsidR="00710A9A" w:rsidRPr="00506F7C" w:rsidRDefault="00710A9A" w:rsidP="0053696A">
      <w:pPr>
        <w:suppressAutoHyphens w:val="0"/>
        <w:autoSpaceDE w:val="0"/>
        <w:autoSpaceDN w:val="0"/>
        <w:adjustRightInd w:val="0"/>
        <w:jc w:val="both"/>
        <w:rPr>
          <w:rFonts w:ascii="Arial" w:hAnsi="Arial" w:cs="Arial"/>
          <w:lang w:eastAsia="en-US"/>
        </w:rPr>
      </w:pP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1.8.  приложение  №  _____  к  Соглашению  изложить в редакции согласно</w:t>
      </w:r>
    </w:p>
    <w:p w:rsidR="00710A9A" w:rsidRPr="00506F7C" w:rsidRDefault="00710A9A" w:rsidP="0053696A">
      <w:pPr>
        <w:suppressAutoHyphens w:val="0"/>
        <w:autoSpaceDE w:val="0"/>
        <w:autoSpaceDN w:val="0"/>
        <w:adjustRightInd w:val="0"/>
        <w:jc w:val="both"/>
        <w:outlineLvl w:val="0"/>
        <w:rPr>
          <w:rFonts w:ascii="Arial" w:hAnsi="Arial" w:cs="Arial"/>
          <w:lang w:eastAsia="en-US"/>
        </w:rPr>
      </w:pPr>
      <w:r w:rsidRPr="00506F7C">
        <w:rPr>
          <w:rFonts w:ascii="Arial" w:hAnsi="Arial" w:cs="Arial"/>
          <w:lang w:eastAsia="en-US"/>
        </w:rPr>
        <w:t>Приложению  №      к настоящему Дополнительному соглашению, которое является его неотъемлемой частью;</w:t>
      </w:r>
    </w:p>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1.9. дополнить приложением № _____ к Соглашению  согласно приложению № _____ к настоящему Дополнительному соглашению, которое является его неотъемлемой частью;</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1.10. внести изменения в приложение № _____ к Соглашению  согласно приложению № _____ к настоящему Дополнительному соглашению, которое является его неотъемлемой частью.</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2. Настоящее Дополнительное соглашение является неотъемлемой частью Соглашения.</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4. Условия Соглашения, не затронутые настоящим Дополнительным соглашением, остаются неизменными.</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5. Иные заключительные положения по настоящему  Дополнительному соглашению:</w:t>
      </w:r>
    </w:p>
    <w:p w:rsidR="00710A9A" w:rsidRPr="00506F7C" w:rsidRDefault="00710A9A" w:rsidP="0053696A">
      <w:pPr>
        <w:suppressAutoHyphens w:val="0"/>
        <w:autoSpaceDE w:val="0"/>
        <w:autoSpaceDN w:val="0"/>
        <w:adjustRightInd w:val="0"/>
        <w:spacing w:before="200"/>
        <w:jc w:val="both"/>
        <w:rPr>
          <w:rFonts w:ascii="Arial" w:hAnsi="Arial" w:cs="Arial"/>
          <w:lang w:eastAsia="en-US"/>
        </w:rPr>
      </w:pPr>
      <w:r w:rsidRPr="00506F7C">
        <w:rPr>
          <w:rFonts w:ascii="Arial" w:hAnsi="Arial" w:cs="Arial"/>
          <w:lang w:eastAsia="en-US"/>
        </w:rPr>
        <w:t>5.1 настоящее Дополнительное  заключено Сторонами в форме бумажного документа в двух экземплярах, по одному экземпляру для каждой из Сторон.</w:t>
      </w:r>
    </w:p>
    <w:p w:rsidR="00710A9A" w:rsidRDefault="00710A9A" w:rsidP="0053696A">
      <w:pPr>
        <w:suppressAutoHyphens w:val="0"/>
        <w:autoSpaceDE w:val="0"/>
        <w:autoSpaceDN w:val="0"/>
        <w:adjustRightInd w:val="0"/>
        <w:spacing w:before="200"/>
        <w:jc w:val="center"/>
        <w:rPr>
          <w:rFonts w:ascii="Arial" w:hAnsi="Arial" w:cs="Arial"/>
          <w:lang w:eastAsia="en-US"/>
        </w:rPr>
      </w:pPr>
    </w:p>
    <w:p w:rsidR="00710A9A" w:rsidRDefault="00710A9A" w:rsidP="0053696A">
      <w:pPr>
        <w:suppressAutoHyphens w:val="0"/>
        <w:autoSpaceDE w:val="0"/>
        <w:autoSpaceDN w:val="0"/>
        <w:adjustRightInd w:val="0"/>
        <w:spacing w:before="200"/>
        <w:jc w:val="center"/>
        <w:rPr>
          <w:rFonts w:ascii="Arial" w:hAnsi="Arial" w:cs="Arial"/>
          <w:lang w:eastAsia="en-US"/>
        </w:rPr>
      </w:pPr>
    </w:p>
    <w:p w:rsidR="00710A9A" w:rsidRDefault="00710A9A" w:rsidP="0053696A">
      <w:pPr>
        <w:suppressAutoHyphens w:val="0"/>
        <w:autoSpaceDE w:val="0"/>
        <w:autoSpaceDN w:val="0"/>
        <w:adjustRightInd w:val="0"/>
        <w:spacing w:before="200"/>
        <w:jc w:val="center"/>
        <w:rPr>
          <w:rFonts w:ascii="Arial" w:hAnsi="Arial" w:cs="Arial"/>
          <w:lang w:eastAsia="en-US"/>
        </w:rPr>
      </w:pPr>
    </w:p>
    <w:p w:rsidR="00710A9A" w:rsidRPr="00506F7C" w:rsidRDefault="00710A9A" w:rsidP="0053696A">
      <w:pPr>
        <w:suppressAutoHyphens w:val="0"/>
        <w:autoSpaceDE w:val="0"/>
        <w:autoSpaceDN w:val="0"/>
        <w:adjustRightInd w:val="0"/>
        <w:spacing w:before="200"/>
        <w:jc w:val="center"/>
        <w:rPr>
          <w:rFonts w:ascii="Arial" w:hAnsi="Arial" w:cs="Arial"/>
          <w:lang w:eastAsia="en-US"/>
        </w:rPr>
      </w:pPr>
      <w:r w:rsidRPr="00506F7C">
        <w:rPr>
          <w:rFonts w:ascii="Arial" w:hAnsi="Arial" w:cs="Arial"/>
          <w:lang w:eastAsia="en-US"/>
        </w:rPr>
        <w:lastRenderedPageBreak/>
        <w:t>Подписи Сторон:</w:t>
      </w:r>
    </w:p>
    <w:p w:rsidR="00710A9A" w:rsidRPr="00506F7C" w:rsidRDefault="00710A9A" w:rsidP="0053696A">
      <w:pPr>
        <w:suppressAutoHyphens w:val="0"/>
        <w:autoSpaceDE w:val="0"/>
        <w:autoSpaceDN w:val="0"/>
        <w:adjustRightInd w:val="0"/>
        <w:jc w:val="both"/>
        <w:rPr>
          <w:rFonts w:ascii="Arial" w:hAnsi="Arial" w:cs="Arial"/>
          <w:lang w:eastAsia="en-US"/>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10A9A" w:rsidRPr="00506F7C" w:rsidTr="0053696A">
        <w:tc>
          <w:tcPr>
            <w:tcW w:w="4535" w:type="dxa"/>
          </w:tcPr>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Сокращенное наименование Отдела</w:t>
            </w:r>
          </w:p>
        </w:tc>
        <w:tc>
          <w:tcPr>
            <w:tcW w:w="4535" w:type="dxa"/>
          </w:tcPr>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Сокращенное наименование Учреждения</w:t>
            </w:r>
          </w:p>
        </w:tc>
      </w:tr>
      <w:tr w:rsidR="00710A9A" w:rsidRPr="00506F7C" w:rsidTr="0053696A">
        <w:tc>
          <w:tcPr>
            <w:tcW w:w="4535" w:type="dxa"/>
          </w:tcPr>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_____________/_____________</w:t>
            </w:r>
          </w:p>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(подпись)          (Фамилия</w:t>
            </w:r>
          </w:p>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 xml:space="preserve">                             имя отчество </w:t>
            </w:r>
          </w:p>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 xml:space="preserve">                           при наличии)</w:t>
            </w:r>
          </w:p>
        </w:tc>
        <w:tc>
          <w:tcPr>
            <w:tcW w:w="4535" w:type="dxa"/>
          </w:tcPr>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_____________/_____________</w:t>
            </w:r>
          </w:p>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(подпись)         (Фамилия</w:t>
            </w:r>
          </w:p>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 xml:space="preserve">                             имя отчество </w:t>
            </w:r>
          </w:p>
          <w:p w:rsidR="00710A9A" w:rsidRPr="00506F7C" w:rsidRDefault="00710A9A" w:rsidP="0053696A">
            <w:pPr>
              <w:suppressAutoHyphens w:val="0"/>
              <w:autoSpaceDE w:val="0"/>
              <w:autoSpaceDN w:val="0"/>
              <w:adjustRightInd w:val="0"/>
              <w:jc w:val="center"/>
              <w:rPr>
                <w:rFonts w:ascii="Arial" w:hAnsi="Arial" w:cs="Arial"/>
                <w:lang w:eastAsia="en-US"/>
              </w:rPr>
            </w:pPr>
            <w:r w:rsidRPr="00506F7C">
              <w:rPr>
                <w:rFonts w:ascii="Arial" w:hAnsi="Arial" w:cs="Arial"/>
                <w:lang w:eastAsia="en-US"/>
              </w:rPr>
              <w:t xml:space="preserve">                           при наличии)</w:t>
            </w:r>
          </w:p>
        </w:tc>
      </w:tr>
    </w:tbl>
    <w:p w:rsidR="00710A9A" w:rsidRPr="00506F7C" w:rsidRDefault="00710A9A" w:rsidP="0053696A">
      <w:pPr>
        <w:suppressAutoHyphens w:val="0"/>
        <w:autoSpaceDE w:val="0"/>
        <w:autoSpaceDN w:val="0"/>
        <w:adjustRightInd w:val="0"/>
        <w:jc w:val="both"/>
        <w:rPr>
          <w:rFonts w:ascii="Arial" w:hAnsi="Arial" w:cs="Arial"/>
          <w:lang w:eastAsia="en-US"/>
        </w:rPr>
      </w:pPr>
      <w:r w:rsidRPr="00506F7C">
        <w:rPr>
          <w:rFonts w:ascii="Arial" w:hAnsi="Arial" w:cs="Arial"/>
          <w:lang w:eastAsia="en-US"/>
        </w:rPr>
        <w:t xml:space="preserve">                                                                                                              ».</w:t>
      </w:r>
    </w:p>
    <w:p w:rsidR="00710A9A" w:rsidRPr="00506F7C" w:rsidRDefault="00710A9A" w:rsidP="0053696A">
      <w:pPr>
        <w:suppressAutoHyphens w:val="0"/>
        <w:autoSpaceDE w:val="0"/>
        <w:autoSpaceDN w:val="0"/>
        <w:adjustRightInd w:val="0"/>
        <w:jc w:val="both"/>
        <w:rPr>
          <w:rFonts w:ascii="Arial" w:hAnsi="Arial" w:cs="Arial"/>
          <w:lang w:eastAsia="en-US"/>
        </w:rPr>
      </w:pPr>
      <w:bookmarkStart w:id="105" w:name="Par670"/>
      <w:bookmarkEnd w:id="105"/>
    </w:p>
    <w:p w:rsidR="00710A9A" w:rsidRPr="00506F7C" w:rsidRDefault="00710A9A" w:rsidP="0053696A">
      <w:pPr>
        <w:rPr>
          <w:rFonts w:ascii="Arial" w:hAnsi="Arial" w:cs="Arial"/>
          <w:lang w:eastAsia="zh-CN"/>
        </w:rPr>
      </w:pPr>
    </w:p>
    <w:p w:rsidR="00710A9A" w:rsidRPr="00506F7C" w:rsidRDefault="00710A9A" w:rsidP="0053696A">
      <w:pPr>
        <w:rPr>
          <w:rFonts w:ascii="Arial" w:hAnsi="Arial" w:cs="Arial"/>
          <w:lang w:eastAsia="zh-CN"/>
        </w:rPr>
      </w:pPr>
    </w:p>
    <w:p w:rsidR="00710A9A" w:rsidRPr="00506F7C" w:rsidRDefault="00710A9A" w:rsidP="0053696A">
      <w:pPr>
        <w:rPr>
          <w:rFonts w:ascii="Arial" w:hAnsi="Arial" w:cs="Arial"/>
          <w:lang w:eastAsia="zh-CN"/>
        </w:rPr>
      </w:pPr>
    </w:p>
    <w:p w:rsidR="00710A9A" w:rsidRPr="00506F7C" w:rsidRDefault="00710A9A" w:rsidP="0053696A">
      <w:pPr>
        <w:rPr>
          <w:rFonts w:ascii="Arial" w:hAnsi="Arial" w:cs="Arial"/>
          <w:lang w:eastAsia="zh-CN"/>
        </w:rPr>
      </w:pPr>
    </w:p>
    <w:p w:rsidR="00710A9A" w:rsidRPr="00EA1677" w:rsidRDefault="00710A9A" w:rsidP="0053696A">
      <w:pPr>
        <w:rPr>
          <w:rFonts w:ascii="Arial" w:hAnsi="Arial" w:cs="Arial"/>
          <w:lang w:eastAsia="zh-CN"/>
        </w:rPr>
      </w:pPr>
    </w:p>
    <w:p w:rsidR="00710A9A" w:rsidRPr="00EA1677" w:rsidRDefault="00710A9A" w:rsidP="0053696A">
      <w:pPr>
        <w:rPr>
          <w:rFonts w:ascii="Arial" w:hAnsi="Arial" w:cs="Arial"/>
          <w:lang w:eastAsia="zh-CN"/>
        </w:rPr>
      </w:pPr>
    </w:p>
    <w:p w:rsidR="00710A9A" w:rsidRPr="00EA1677" w:rsidRDefault="00710A9A" w:rsidP="0053696A">
      <w:pPr>
        <w:rPr>
          <w:rFonts w:ascii="Arial" w:hAnsi="Arial" w:cs="Arial"/>
          <w:lang w:eastAsia="zh-CN"/>
        </w:rPr>
      </w:pPr>
    </w:p>
    <w:p w:rsidR="00710A9A" w:rsidRPr="00EA1677" w:rsidRDefault="00710A9A" w:rsidP="0053696A">
      <w:pPr>
        <w:rPr>
          <w:rFonts w:ascii="Arial" w:hAnsi="Arial" w:cs="Arial"/>
          <w:lang w:eastAsia="zh-CN"/>
        </w:rPr>
      </w:pPr>
    </w:p>
    <w:p w:rsidR="00710A9A" w:rsidRPr="00EA1677" w:rsidRDefault="00710A9A" w:rsidP="0053696A">
      <w:pPr>
        <w:rPr>
          <w:rFonts w:ascii="Arial" w:hAnsi="Arial" w:cs="Arial"/>
          <w:lang w:eastAsia="zh-CN"/>
        </w:rPr>
      </w:pPr>
    </w:p>
    <w:p w:rsidR="00710A9A" w:rsidRPr="00EA1677" w:rsidRDefault="00710A9A" w:rsidP="0053696A">
      <w:pPr>
        <w:rPr>
          <w:rFonts w:ascii="Arial" w:hAnsi="Arial" w:cs="Arial"/>
          <w:lang w:eastAsia="zh-CN"/>
        </w:rPr>
      </w:pPr>
    </w:p>
    <w:p w:rsidR="00710A9A" w:rsidRPr="00EA1677" w:rsidRDefault="00710A9A" w:rsidP="0053696A">
      <w:pPr>
        <w:rPr>
          <w:rFonts w:ascii="Arial" w:hAnsi="Arial" w:cs="Arial"/>
          <w:lang w:eastAsia="zh-CN"/>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t>Приложение № 7</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к Соглашению о предоставлении субсидии из бюджета Шатковского муниципального округа</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Нижегородской области муниципальному бюджетному или муниципальному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автономному учреждению на финансовое обеспечение выполнения</w:t>
      </w:r>
    </w:p>
    <w:p w:rsidR="00710A9A" w:rsidRPr="00EA1677" w:rsidRDefault="00710A9A" w:rsidP="0053696A">
      <w:pPr>
        <w:jc w:val="right"/>
        <w:rPr>
          <w:rFonts w:ascii="Arial" w:hAnsi="Arial" w:cs="Arial"/>
          <w:sz w:val="20"/>
          <w:szCs w:val="20"/>
          <w:lang w:eastAsia="en-US"/>
        </w:rPr>
      </w:pPr>
      <w:r w:rsidRPr="00EA1677">
        <w:rPr>
          <w:rFonts w:ascii="Arial" w:hAnsi="Arial" w:cs="Arial"/>
          <w:sz w:val="20"/>
          <w:szCs w:val="20"/>
          <w:lang w:eastAsia="en-US"/>
        </w:rPr>
        <w:t>муниципального задания на оказание муниципальных услуг (выполнение работ)</w:t>
      </w:r>
    </w:p>
    <w:p w:rsidR="00710A9A" w:rsidRPr="00EA1677" w:rsidRDefault="00710A9A" w:rsidP="0053696A">
      <w:pPr>
        <w:jc w:val="right"/>
        <w:rPr>
          <w:rFonts w:ascii="Arial" w:hAnsi="Arial" w:cs="Arial"/>
          <w:sz w:val="20"/>
          <w:szCs w:val="20"/>
          <w:lang w:eastAsia="en-US"/>
        </w:rPr>
      </w:pPr>
    </w:p>
    <w:p w:rsidR="00710A9A" w:rsidRPr="00EA1677" w:rsidRDefault="00710A9A" w:rsidP="0053696A">
      <w:pPr>
        <w:jc w:val="right"/>
        <w:rPr>
          <w:rFonts w:ascii="Arial" w:hAnsi="Arial" w:cs="Arial"/>
          <w:lang w:eastAsia="zh-CN"/>
        </w:rPr>
      </w:pPr>
      <w:r w:rsidRPr="00EA1677">
        <w:rPr>
          <w:rFonts w:ascii="Arial" w:hAnsi="Arial" w:cs="Arial"/>
          <w:sz w:val="20"/>
          <w:szCs w:val="20"/>
          <w:lang w:eastAsia="en-US"/>
        </w:rPr>
        <w:t>Рекомендуемый образец</w:t>
      </w:r>
    </w:p>
    <w:p w:rsidR="00710A9A" w:rsidRPr="00EA1677" w:rsidRDefault="00710A9A" w:rsidP="0053696A">
      <w:pPr>
        <w:jc w:val="both"/>
        <w:rPr>
          <w:rFonts w:ascii="Arial" w:hAnsi="Arial" w:cs="Arial"/>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0"/>
        <w:gridCol w:w="4854"/>
      </w:tblGrid>
      <w:tr w:rsidR="00710A9A" w:rsidRPr="00EA1677" w:rsidTr="0053696A">
        <w:tc>
          <w:tcPr>
            <w:tcW w:w="420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4854" w:type="dxa"/>
            <w:tcBorders>
              <w:top w:val="nil"/>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p>
        </w:tc>
      </w:tr>
      <w:tr w:rsidR="00710A9A" w:rsidRPr="00EA1677" w:rsidTr="0053696A">
        <w:tc>
          <w:tcPr>
            <w:tcW w:w="420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sz w:val="28"/>
                <w:szCs w:val="28"/>
                <w:lang w:eastAsia="ru-RU"/>
              </w:rPr>
            </w:pPr>
          </w:p>
        </w:tc>
        <w:tc>
          <w:tcPr>
            <w:tcW w:w="4854"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(наименование муниципального бюджетного или автономного учреждения)</w:t>
            </w:r>
          </w:p>
        </w:tc>
      </w:tr>
    </w:tbl>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bookmarkStart w:id="106" w:name="P1400"/>
      <w:bookmarkEnd w:id="106"/>
      <w:r w:rsidRPr="00EA1677">
        <w:rPr>
          <w:rFonts w:ascii="Arial" w:hAnsi="Arial" w:cs="Arial"/>
          <w:sz w:val="28"/>
          <w:szCs w:val="28"/>
          <w:lang w:eastAsia="ru-RU"/>
        </w:rPr>
        <w:t>УВЕДОМЛЕНИЕ</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об изменении отдельных положений соглашения о предоставлении</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субсидии муниципальному бюджетному или автономному учреждению</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на финансовое обеспечение выполнения муниципального задания</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на оказание муниципальных услуг (выполнение работ)</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от "__" _________ 20__ г. № _________</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в одностороннем порядке</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"__" ____________ 20__ г. между _______________________________________</w:t>
      </w:r>
    </w:p>
    <w:p w:rsidR="00710A9A"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r w:rsidRPr="00506F7C">
        <w:rPr>
          <w:rFonts w:ascii="Arial" w:hAnsi="Arial" w:cs="Arial"/>
          <w:lang w:eastAsia="ru-RU"/>
        </w:rPr>
        <w:t>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sz w:val="22"/>
          <w:szCs w:val="22"/>
          <w:lang w:eastAsia="en-US"/>
        </w:rPr>
      </w:pPr>
      <w:r w:rsidRPr="00EA1677">
        <w:rPr>
          <w:rFonts w:ascii="Arial" w:hAnsi="Arial" w:cs="Arial"/>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w:t>
      </w:r>
      <w:r w:rsidRPr="00EA1677">
        <w:rPr>
          <w:rFonts w:ascii="Arial" w:hAnsi="Arial" w:cs="Arial"/>
          <w:sz w:val="22"/>
          <w:szCs w:val="22"/>
          <w:lang w:eastAsia="en-US"/>
        </w:rPr>
        <w:lastRenderedPageBreak/>
        <w:t xml:space="preserve">полномочия главного распорядителя бюджетных средств в отношении  муниципального бюджетного или муниципального автономного учреждения) </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именуемым в дальнейшем "Отдел", и ____________________________________</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_____________________________________________________________________,</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(наименование муниципального бюджетного или автономного учреждения)</w:t>
      </w:r>
    </w:p>
    <w:p w:rsidR="00710A9A" w:rsidRPr="00506F7C" w:rsidRDefault="00710A9A" w:rsidP="0053696A">
      <w:pPr>
        <w:widowControl w:val="0"/>
        <w:suppressAutoHyphens w:val="0"/>
        <w:autoSpaceDE w:val="0"/>
        <w:autoSpaceDN w:val="0"/>
        <w:jc w:val="both"/>
        <w:rPr>
          <w:rFonts w:ascii="Arial" w:hAnsi="Arial" w:cs="Arial"/>
          <w:lang w:eastAsia="ru-RU"/>
        </w:rPr>
      </w:pP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именуемым   в   дальнейшем   "Учреждение",   было  заключено  соглашение  о</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  ____   (далее - Соглашение).</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В   соответствии   с   </w:t>
      </w:r>
      <w:hyperlink w:anchor="P254">
        <w:r w:rsidRPr="00506F7C">
          <w:rPr>
            <w:rFonts w:ascii="Arial" w:hAnsi="Arial" w:cs="Arial"/>
            <w:color w:val="0000FF"/>
            <w:lang w:eastAsia="ru-RU"/>
          </w:rPr>
          <w:t>пунктом   7.4</w:t>
        </w:r>
      </w:hyperlink>
      <w:r w:rsidRPr="00506F7C">
        <w:rPr>
          <w:rFonts w:ascii="Arial" w:hAnsi="Arial" w:cs="Arial"/>
          <w:lang w:eastAsia="ru-RU"/>
        </w:rPr>
        <w:t xml:space="preserve">  Соглашения  Отдел  вправе  в</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одностороннем порядке изменить Соглашение в случае __________________________________________________________________.</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(причина изменения Соглашения)</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В связи с вышеизложенным Отдел уведомляет Учреждение о том, что:</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абзац ___ </w:t>
      </w:r>
      <w:hyperlink w:anchor="P103">
        <w:r w:rsidRPr="00506F7C">
          <w:rPr>
            <w:rFonts w:ascii="Arial" w:hAnsi="Arial" w:cs="Arial"/>
            <w:color w:val="0000FF"/>
            <w:lang w:eastAsia="ru-RU"/>
          </w:rPr>
          <w:t>пункта 2.2</w:t>
        </w:r>
      </w:hyperlink>
      <w:r w:rsidRPr="00506F7C">
        <w:rPr>
          <w:rFonts w:ascii="Arial" w:hAnsi="Arial" w:cs="Arial"/>
          <w:lang w:eastAsia="ru-RU"/>
        </w:rPr>
        <w:t xml:space="preserve"> излагается в следующей редакции:</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"в 20__ году _____________ (_______________) рублей __ копеек - по коду</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(сумма цифрами) (сумма прописью)</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БК ________________;";</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       (код БК)</w:t>
      </w: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 xml:space="preserve">в </w:t>
      </w:r>
      <w:hyperlink w:anchor="P298">
        <w:r w:rsidRPr="00506F7C">
          <w:rPr>
            <w:rFonts w:ascii="Arial" w:hAnsi="Arial" w:cs="Arial"/>
            <w:color w:val="0000FF"/>
            <w:lang w:eastAsia="ru-RU"/>
          </w:rPr>
          <w:t>разделе VIII</w:t>
        </w:r>
      </w:hyperlink>
      <w:r w:rsidRPr="00506F7C">
        <w:rPr>
          <w:rFonts w:ascii="Arial" w:hAnsi="Arial" w:cs="Arial"/>
          <w:lang w:eastAsia="ru-RU"/>
        </w:rPr>
        <w:t xml:space="preserve"> "Платежные реквизиты Сторон" платежные реквизиты Отдела излагаются в следующей редакции:</w:t>
      </w:r>
    </w:p>
    <w:p w:rsidR="00710A9A" w:rsidRPr="00506F7C" w:rsidRDefault="00710A9A" w:rsidP="0053696A">
      <w:pPr>
        <w:widowControl w:val="0"/>
        <w:suppressAutoHyphens w:val="0"/>
        <w:autoSpaceDE w:val="0"/>
        <w:autoSpaceDN w:val="0"/>
        <w:jc w:val="both"/>
        <w:rPr>
          <w:rFonts w:ascii="Arial" w:hAnsi="Arial" w:cs="Arial"/>
          <w:lang w:eastAsia="ru-RU"/>
        </w:rPr>
      </w:pPr>
    </w:p>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w:t>
      </w:r>
    </w:p>
    <w:p w:rsidR="00710A9A" w:rsidRPr="00506F7C" w:rsidRDefault="00710A9A" w:rsidP="0053696A">
      <w:pPr>
        <w:widowControl w:val="0"/>
        <w:suppressAutoHyphens w:val="0"/>
        <w:autoSpaceDE w:val="0"/>
        <w:autoSpaceDN w:val="0"/>
        <w:spacing w:after="1"/>
        <w:rPr>
          <w:rFonts w:ascii="Arial"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1"/>
      </w:tblGrid>
      <w:tr w:rsidR="00710A9A" w:rsidRPr="00506F7C" w:rsidTr="0053696A">
        <w:tc>
          <w:tcPr>
            <w:tcW w:w="4541" w:type="dxa"/>
            <w:vAlign w:val="center"/>
          </w:tcPr>
          <w:p w:rsidR="00710A9A" w:rsidRPr="00506F7C" w:rsidRDefault="00710A9A" w:rsidP="0053696A">
            <w:pPr>
              <w:widowControl w:val="0"/>
              <w:suppressAutoHyphens w:val="0"/>
              <w:autoSpaceDE w:val="0"/>
              <w:autoSpaceDN w:val="0"/>
              <w:jc w:val="center"/>
              <w:rPr>
                <w:rFonts w:ascii="Arial" w:hAnsi="Arial" w:cs="Arial"/>
                <w:lang w:eastAsia="ru-RU"/>
              </w:rPr>
            </w:pPr>
            <w:r w:rsidRPr="00506F7C">
              <w:rPr>
                <w:rFonts w:ascii="Arial" w:hAnsi="Arial" w:cs="Arial"/>
                <w:lang w:eastAsia="ru-RU"/>
              </w:rPr>
              <w:t>Полное и сокращенное (при наличии) наименования Отдела</w:t>
            </w:r>
          </w:p>
        </w:tc>
      </w:tr>
      <w:tr w:rsidR="00710A9A" w:rsidRPr="00506F7C" w:rsidTr="0053696A">
        <w:tblPrEx>
          <w:tblBorders>
            <w:insideH w:val="none" w:sz="0" w:space="0" w:color="auto"/>
          </w:tblBorders>
        </w:tblPrEx>
        <w:tc>
          <w:tcPr>
            <w:tcW w:w="4541" w:type="dxa"/>
            <w:tcBorders>
              <w:bottom w:val="nil"/>
            </w:tcBorders>
            <w:vAlign w:val="center"/>
          </w:tcPr>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Наименование Отдела</w:t>
            </w:r>
          </w:p>
        </w:tc>
      </w:tr>
      <w:tr w:rsidR="00710A9A" w:rsidRPr="00506F7C" w:rsidTr="0053696A">
        <w:tblPrEx>
          <w:tblBorders>
            <w:insideH w:val="none" w:sz="0" w:space="0" w:color="auto"/>
          </w:tblBorders>
        </w:tblPrEx>
        <w:tc>
          <w:tcPr>
            <w:tcW w:w="4541" w:type="dxa"/>
            <w:tcBorders>
              <w:top w:val="nil"/>
            </w:tcBorders>
          </w:tcPr>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 xml:space="preserve">ОГРН, </w:t>
            </w:r>
            <w:hyperlink r:id="rId44">
              <w:r w:rsidRPr="00506F7C">
                <w:rPr>
                  <w:rFonts w:ascii="Arial" w:hAnsi="Arial" w:cs="Arial"/>
                  <w:color w:val="0000FF"/>
                  <w:lang w:eastAsia="ru-RU"/>
                </w:rPr>
                <w:t>ОКТМО</w:t>
              </w:r>
            </w:hyperlink>
          </w:p>
        </w:tc>
      </w:tr>
      <w:tr w:rsidR="00710A9A" w:rsidRPr="00506F7C" w:rsidTr="0053696A">
        <w:tblPrEx>
          <w:tblBorders>
            <w:insideH w:val="none" w:sz="0" w:space="0" w:color="auto"/>
          </w:tblBorders>
        </w:tblPrEx>
        <w:tc>
          <w:tcPr>
            <w:tcW w:w="4541" w:type="dxa"/>
            <w:tcBorders>
              <w:bottom w:val="nil"/>
            </w:tcBorders>
          </w:tcPr>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Место нахождения:</w:t>
            </w:r>
          </w:p>
        </w:tc>
      </w:tr>
      <w:tr w:rsidR="00710A9A" w:rsidRPr="00506F7C" w:rsidTr="0053696A">
        <w:tblPrEx>
          <w:tblBorders>
            <w:insideH w:val="none" w:sz="0" w:space="0" w:color="auto"/>
          </w:tblBorders>
        </w:tblPrEx>
        <w:tc>
          <w:tcPr>
            <w:tcW w:w="4541" w:type="dxa"/>
            <w:tcBorders>
              <w:top w:val="nil"/>
            </w:tcBorders>
          </w:tcPr>
          <w:p w:rsidR="00710A9A" w:rsidRPr="00506F7C" w:rsidRDefault="00710A9A" w:rsidP="0053696A">
            <w:pPr>
              <w:widowControl w:val="0"/>
              <w:suppressAutoHyphens w:val="0"/>
              <w:autoSpaceDE w:val="0"/>
              <w:autoSpaceDN w:val="0"/>
              <w:rPr>
                <w:rFonts w:ascii="Arial" w:hAnsi="Arial" w:cs="Arial"/>
                <w:lang w:eastAsia="ru-RU"/>
              </w:rPr>
            </w:pPr>
          </w:p>
        </w:tc>
      </w:tr>
      <w:tr w:rsidR="00710A9A" w:rsidRPr="00506F7C" w:rsidTr="0053696A">
        <w:tblPrEx>
          <w:tblBorders>
            <w:insideH w:val="none" w:sz="0" w:space="0" w:color="auto"/>
          </w:tblBorders>
        </w:tblPrEx>
        <w:tc>
          <w:tcPr>
            <w:tcW w:w="4541" w:type="dxa"/>
            <w:tcBorders>
              <w:bottom w:val="nil"/>
            </w:tcBorders>
          </w:tcPr>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ИНН/КПП</w:t>
            </w:r>
          </w:p>
        </w:tc>
      </w:tr>
      <w:tr w:rsidR="00710A9A" w:rsidRPr="00506F7C" w:rsidTr="0053696A">
        <w:tblPrEx>
          <w:tblBorders>
            <w:insideH w:val="none" w:sz="0" w:space="0" w:color="auto"/>
          </w:tblBorders>
        </w:tblPrEx>
        <w:tc>
          <w:tcPr>
            <w:tcW w:w="4541" w:type="dxa"/>
            <w:tcBorders>
              <w:top w:val="nil"/>
            </w:tcBorders>
          </w:tcPr>
          <w:p w:rsidR="00710A9A" w:rsidRPr="00506F7C" w:rsidRDefault="00710A9A" w:rsidP="0053696A">
            <w:pPr>
              <w:widowControl w:val="0"/>
              <w:suppressAutoHyphens w:val="0"/>
              <w:autoSpaceDE w:val="0"/>
              <w:autoSpaceDN w:val="0"/>
              <w:rPr>
                <w:rFonts w:ascii="Arial" w:hAnsi="Arial" w:cs="Arial"/>
                <w:lang w:eastAsia="ru-RU"/>
              </w:rPr>
            </w:pPr>
          </w:p>
        </w:tc>
      </w:tr>
      <w:tr w:rsidR="00710A9A" w:rsidRPr="00506F7C" w:rsidTr="0053696A">
        <w:tc>
          <w:tcPr>
            <w:tcW w:w="4541" w:type="dxa"/>
            <w:vAlign w:val="center"/>
          </w:tcPr>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Платежные реквизиты:</w:t>
            </w:r>
          </w:p>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Наименование учреждения Банка России</w:t>
            </w:r>
          </w:p>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Наименование территориального органа Федерального казначейства, в котором открыт лицевой счет, БИК</w:t>
            </w:r>
          </w:p>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Единый казначейский счет</w:t>
            </w:r>
          </w:p>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Казначейский счет</w:t>
            </w:r>
          </w:p>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Лицевой счет</w:t>
            </w:r>
          </w:p>
        </w:tc>
      </w:tr>
    </w:tbl>
    <w:p w:rsidR="00710A9A" w:rsidRPr="00EA1677" w:rsidRDefault="00710A9A" w:rsidP="0053696A">
      <w:pPr>
        <w:widowControl w:val="0"/>
        <w:suppressAutoHyphens w:val="0"/>
        <w:autoSpaceDE w:val="0"/>
        <w:autoSpaceDN w:val="0"/>
        <w:spacing w:before="220"/>
        <w:jc w:val="right"/>
        <w:rPr>
          <w:rFonts w:ascii="Arial" w:hAnsi="Arial" w:cs="Arial"/>
          <w:sz w:val="28"/>
          <w:szCs w:val="28"/>
          <w:lang w:eastAsia="ru-RU"/>
        </w:rPr>
      </w:pPr>
      <w:r w:rsidRPr="00EA1677">
        <w:rPr>
          <w:rFonts w:ascii="Arial" w:hAnsi="Arial" w:cs="Arial"/>
          <w:sz w:val="28"/>
          <w:szCs w:val="28"/>
          <w:lang w:eastAsia="ru-RU"/>
        </w:rPr>
        <w:t>".</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Соглашение считается измененным с момента:</w:t>
      </w:r>
    </w:p>
    <w:p w:rsidR="00710A9A" w:rsidRPr="00506F7C" w:rsidRDefault="00710A9A" w:rsidP="0053696A">
      <w:pPr>
        <w:widowControl w:val="0"/>
        <w:suppressAutoHyphens w:val="0"/>
        <w:autoSpaceDE w:val="0"/>
        <w:autoSpaceDN w:val="0"/>
        <w:spacing w:before="220"/>
        <w:jc w:val="both"/>
        <w:rPr>
          <w:rFonts w:ascii="Arial" w:hAnsi="Arial" w:cs="Arial"/>
          <w:lang w:eastAsia="ru-RU"/>
        </w:rPr>
      </w:pPr>
      <w:r w:rsidRPr="00506F7C">
        <w:rPr>
          <w:rFonts w:ascii="Arial" w:hAnsi="Arial" w:cs="Arial"/>
          <w:lang w:eastAsia="ru-RU"/>
        </w:rPr>
        <w:lastRenderedPageBreak/>
        <w:t xml:space="preserve">подписания Отделом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w:anchor="P1473">
        <w:r w:rsidRPr="00506F7C">
          <w:rPr>
            <w:rFonts w:ascii="Arial" w:hAnsi="Arial" w:cs="Arial"/>
            <w:color w:val="0000FF"/>
            <w:lang w:eastAsia="ru-RU"/>
          </w:rPr>
          <w:t>&lt;1&gt;</w:t>
        </w:r>
      </w:hyperlink>
      <w:r w:rsidRPr="00506F7C">
        <w:rPr>
          <w:rFonts w:ascii="Arial" w:hAnsi="Arial" w:cs="Arial"/>
          <w:lang w:eastAsia="ru-RU"/>
        </w:rPr>
        <w:t>;</w:t>
      </w:r>
    </w:p>
    <w:p w:rsidR="00710A9A" w:rsidRPr="00506F7C" w:rsidRDefault="00710A9A" w:rsidP="0053696A">
      <w:pPr>
        <w:widowControl w:val="0"/>
        <w:suppressAutoHyphens w:val="0"/>
        <w:autoSpaceDE w:val="0"/>
        <w:autoSpaceDN w:val="0"/>
        <w:spacing w:before="220"/>
        <w:jc w:val="both"/>
        <w:rPr>
          <w:rFonts w:ascii="Arial" w:hAnsi="Arial" w:cs="Arial"/>
          <w:lang w:eastAsia="ru-RU"/>
        </w:rPr>
      </w:pPr>
      <w:r w:rsidRPr="00506F7C">
        <w:rPr>
          <w:rFonts w:ascii="Arial" w:hAnsi="Arial" w:cs="Arial"/>
          <w:lang w:eastAsia="ru-RU"/>
        </w:rPr>
        <w:t xml:space="preserve">получения Учреждением настоящего Уведомления в виде бумажного документа </w:t>
      </w:r>
      <w:hyperlink w:anchor="P1474">
        <w:r w:rsidRPr="00506F7C">
          <w:rPr>
            <w:rFonts w:ascii="Arial" w:hAnsi="Arial" w:cs="Arial"/>
            <w:color w:val="0000FF"/>
            <w:lang w:eastAsia="ru-RU"/>
          </w:rPr>
          <w:t>&lt;2&gt;</w:t>
        </w:r>
      </w:hyperlink>
      <w:r w:rsidRPr="00506F7C">
        <w:rPr>
          <w:rFonts w:ascii="Arial" w:hAnsi="Arial" w:cs="Arial"/>
          <w:lang w:eastAsia="ru-RU"/>
        </w:rPr>
        <w:t>.</w:t>
      </w:r>
    </w:p>
    <w:p w:rsidR="00710A9A" w:rsidRPr="00506F7C" w:rsidRDefault="00710A9A" w:rsidP="0053696A">
      <w:pPr>
        <w:widowControl w:val="0"/>
        <w:suppressAutoHyphens w:val="0"/>
        <w:autoSpaceDE w:val="0"/>
        <w:autoSpaceDN w:val="0"/>
        <w:jc w:val="both"/>
        <w:rPr>
          <w:rFonts w:ascii="Arial" w:hAnsi="Arial" w:cs="Arial"/>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417"/>
        <w:gridCol w:w="340"/>
        <w:gridCol w:w="2778"/>
        <w:gridCol w:w="340"/>
      </w:tblGrid>
      <w:tr w:rsidR="00710A9A" w:rsidRPr="00506F7C" w:rsidTr="0053696A">
        <w:tc>
          <w:tcPr>
            <w:tcW w:w="4195" w:type="dxa"/>
            <w:tcBorders>
              <w:top w:val="nil"/>
              <w:left w:val="nil"/>
              <w:bottom w:val="nil"/>
              <w:right w:val="nil"/>
            </w:tcBorders>
            <w:vAlign w:val="bottom"/>
          </w:tcPr>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Руководитель</w:t>
            </w:r>
          </w:p>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(уполномоченное лицо) Отдела</w:t>
            </w:r>
          </w:p>
        </w:tc>
        <w:tc>
          <w:tcPr>
            <w:tcW w:w="1417" w:type="dxa"/>
            <w:tcBorders>
              <w:top w:val="nil"/>
              <w:left w:val="nil"/>
              <w:bottom w:val="single" w:sz="4" w:space="0" w:color="auto"/>
              <w:right w:val="nil"/>
            </w:tcBorders>
            <w:vAlign w:val="bottom"/>
          </w:tcPr>
          <w:p w:rsidR="00710A9A" w:rsidRPr="00506F7C" w:rsidRDefault="00710A9A" w:rsidP="0053696A">
            <w:pPr>
              <w:widowControl w:val="0"/>
              <w:suppressAutoHyphens w:val="0"/>
              <w:autoSpaceDE w:val="0"/>
              <w:autoSpaceDN w:val="0"/>
              <w:rPr>
                <w:rFonts w:ascii="Arial" w:hAnsi="Arial" w:cs="Arial"/>
                <w:lang w:eastAsia="ru-RU"/>
              </w:rPr>
            </w:pPr>
          </w:p>
        </w:tc>
        <w:tc>
          <w:tcPr>
            <w:tcW w:w="340" w:type="dxa"/>
            <w:tcBorders>
              <w:top w:val="nil"/>
              <w:left w:val="nil"/>
              <w:bottom w:val="nil"/>
              <w:right w:val="nil"/>
            </w:tcBorders>
            <w:vAlign w:val="bottom"/>
          </w:tcPr>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w:t>
            </w:r>
          </w:p>
        </w:tc>
        <w:tc>
          <w:tcPr>
            <w:tcW w:w="2778" w:type="dxa"/>
            <w:tcBorders>
              <w:top w:val="nil"/>
              <w:left w:val="nil"/>
              <w:bottom w:val="single" w:sz="4" w:space="0" w:color="auto"/>
              <w:right w:val="nil"/>
            </w:tcBorders>
            <w:vAlign w:val="bottom"/>
          </w:tcPr>
          <w:p w:rsidR="00710A9A" w:rsidRPr="00506F7C" w:rsidRDefault="00710A9A" w:rsidP="0053696A">
            <w:pPr>
              <w:widowControl w:val="0"/>
              <w:suppressAutoHyphens w:val="0"/>
              <w:autoSpaceDE w:val="0"/>
              <w:autoSpaceDN w:val="0"/>
              <w:rPr>
                <w:rFonts w:ascii="Arial" w:hAnsi="Arial" w:cs="Arial"/>
                <w:lang w:eastAsia="ru-RU"/>
              </w:rPr>
            </w:pPr>
          </w:p>
        </w:tc>
        <w:tc>
          <w:tcPr>
            <w:tcW w:w="340" w:type="dxa"/>
            <w:tcBorders>
              <w:top w:val="nil"/>
              <w:left w:val="nil"/>
              <w:bottom w:val="nil"/>
              <w:right w:val="nil"/>
            </w:tcBorders>
            <w:vAlign w:val="bottom"/>
          </w:tcPr>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w:t>
            </w:r>
          </w:p>
        </w:tc>
      </w:tr>
      <w:tr w:rsidR="00710A9A" w:rsidRPr="00506F7C" w:rsidTr="0053696A">
        <w:tc>
          <w:tcPr>
            <w:tcW w:w="4195" w:type="dxa"/>
            <w:tcBorders>
              <w:top w:val="nil"/>
              <w:left w:val="nil"/>
              <w:bottom w:val="nil"/>
              <w:right w:val="nil"/>
            </w:tcBorders>
            <w:vAlign w:val="bottom"/>
          </w:tcPr>
          <w:p w:rsidR="00710A9A" w:rsidRPr="00506F7C" w:rsidRDefault="00710A9A" w:rsidP="0053696A">
            <w:pPr>
              <w:widowControl w:val="0"/>
              <w:suppressAutoHyphens w:val="0"/>
              <w:autoSpaceDE w:val="0"/>
              <w:autoSpaceDN w:val="0"/>
              <w:rPr>
                <w:rFonts w:ascii="Arial" w:hAnsi="Arial" w:cs="Arial"/>
                <w:lang w:eastAsia="ru-RU"/>
              </w:rPr>
            </w:pPr>
          </w:p>
        </w:tc>
        <w:tc>
          <w:tcPr>
            <w:tcW w:w="1417" w:type="dxa"/>
            <w:tcBorders>
              <w:top w:val="single" w:sz="4" w:space="0" w:color="auto"/>
              <w:left w:val="nil"/>
              <w:bottom w:val="nil"/>
              <w:right w:val="nil"/>
            </w:tcBorders>
          </w:tcPr>
          <w:p w:rsidR="00710A9A" w:rsidRPr="00506F7C" w:rsidRDefault="00710A9A" w:rsidP="0053696A">
            <w:pPr>
              <w:widowControl w:val="0"/>
              <w:suppressAutoHyphens w:val="0"/>
              <w:autoSpaceDE w:val="0"/>
              <w:autoSpaceDN w:val="0"/>
              <w:jc w:val="center"/>
              <w:rPr>
                <w:rFonts w:ascii="Arial" w:hAnsi="Arial" w:cs="Arial"/>
                <w:lang w:eastAsia="ru-RU"/>
              </w:rPr>
            </w:pPr>
            <w:r w:rsidRPr="00506F7C">
              <w:rPr>
                <w:rFonts w:ascii="Arial" w:hAnsi="Arial" w:cs="Arial"/>
                <w:lang w:eastAsia="ru-RU"/>
              </w:rPr>
              <w:t>(подпись)</w:t>
            </w:r>
          </w:p>
        </w:tc>
        <w:tc>
          <w:tcPr>
            <w:tcW w:w="340" w:type="dxa"/>
            <w:tcBorders>
              <w:top w:val="nil"/>
              <w:left w:val="nil"/>
              <w:bottom w:val="nil"/>
              <w:right w:val="nil"/>
            </w:tcBorders>
          </w:tcPr>
          <w:p w:rsidR="00710A9A" w:rsidRPr="00506F7C" w:rsidRDefault="00710A9A" w:rsidP="0053696A">
            <w:pPr>
              <w:widowControl w:val="0"/>
              <w:suppressAutoHyphens w:val="0"/>
              <w:autoSpaceDE w:val="0"/>
              <w:autoSpaceDN w:val="0"/>
              <w:rPr>
                <w:rFonts w:ascii="Arial" w:hAnsi="Arial" w:cs="Arial"/>
                <w:lang w:eastAsia="ru-RU"/>
              </w:rPr>
            </w:pPr>
          </w:p>
        </w:tc>
        <w:tc>
          <w:tcPr>
            <w:tcW w:w="2778" w:type="dxa"/>
            <w:tcBorders>
              <w:top w:val="single" w:sz="4" w:space="0" w:color="auto"/>
              <w:left w:val="nil"/>
              <w:bottom w:val="nil"/>
              <w:right w:val="nil"/>
            </w:tcBorders>
          </w:tcPr>
          <w:p w:rsidR="00710A9A" w:rsidRPr="00506F7C" w:rsidRDefault="00710A9A" w:rsidP="0053696A">
            <w:pPr>
              <w:widowControl w:val="0"/>
              <w:suppressAutoHyphens w:val="0"/>
              <w:autoSpaceDE w:val="0"/>
              <w:autoSpaceDN w:val="0"/>
              <w:jc w:val="center"/>
              <w:rPr>
                <w:rFonts w:ascii="Arial" w:hAnsi="Arial" w:cs="Arial"/>
                <w:lang w:eastAsia="ru-RU"/>
              </w:rPr>
            </w:pPr>
            <w:r w:rsidRPr="00506F7C">
              <w:rPr>
                <w:rFonts w:ascii="Arial" w:hAnsi="Arial" w:cs="Arial"/>
                <w:lang w:eastAsia="ru-RU"/>
              </w:rPr>
              <w:t>(фамилия, инициалы)</w:t>
            </w:r>
          </w:p>
        </w:tc>
        <w:tc>
          <w:tcPr>
            <w:tcW w:w="340" w:type="dxa"/>
            <w:tcBorders>
              <w:top w:val="nil"/>
              <w:left w:val="nil"/>
              <w:bottom w:val="nil"/>
              <w:right w:val="nil"/>
            </w:tcBorders>
          </w:tcPr>
          <w:p w:rsidR="00710A9A" w:rsidRPr="00506F7C" w:rsidRDefault="00710A9A" w:rsidP="0053696A">
            <w:pPr>
              <w:widowControl w:val="0"/>
              <w:suppressAutoHyphens w:val="0"/>
              <w:autoSpaceDE w:val="0"/>
              <w:autoSpaceDN w:val="0"/>
              <w:rPr>
                <w:rFonts w:ascii="Arial" w:hAnsi="Arial" w:cs="Arial"/>
                <w:lang w:eastAsia="ru-RU"/>
              </w:rPr>
            </w:pPr>
          </w:p>
        </w:tc>
      </w:tr>
      <w:tr w:rsidR="00710A9A" w:rsidRPr="00506F7C" w:rsidTr="0053696A">
        <w:tc>
          <w:tcPr>
            <w:tcW w:w="4195" w:type="dxa"/>
            <w:tcBorders>
              <w:top w:val="nil"/>
              <w:left w:val="nil"/>
              <w:bottom w:val="nil"/>
              <w:right w:val="nil"/>
            </w:tcBorders>
          </w:tcPr>
          <w:p w:rsidR="00710A9A" w:rsidRPr="00506F7C" w:rsidRDefault="00710A9A" w:rsidP="0053696A">
            <w:pPr>
              <w:widowControl w:val="0"/>
              <w:suppressAutoHyphens w:val="0"/>
              <w:autoSpaceDE w:val="0"/>
              <w:autoSpaceDN w:val="0"/>
              <w:rPr>
                <w:rFonts w:ascii="Arial" w:hAnsi="Arial" w:cs="Arial"/>
                <w:lang w:eastAsia="ru-RU"/>
              </w:rPr>
            </w:pPr>
            <w:r w:rsidRPr="00506F7C">
              <w:rPr>
                <w:rFonts w:ascii="Arial" w:hAnsi="Arial" w:cs="Arial"/>
                <w:lang w:eastAsia="ru-RU"/>
              </w:rPr>
              <w:t>"__" ___________ 20__ г.</w:t>
            </w:r>
          </w:p>
        </w:tc>
        <w:tc>
          <w:tcPr>
            <w:tcW w:w="1417" w:type="dxa"/>
            <w:tcBorders>
              <w:top w:val="nil"/>
              <w:left w:val="nil"/>
              <w:bottom w:val="nil"/>
              <w:right w:val="nil"/>
            </w:tcBorders>
          </w:tcPr>
          <w:p w:rsidR="00710A9A" w:rsidRPr="00506F7C" w:rsidRDefault="00710A9A" w:rsidP="0053696A">
            <w:pPr>
              <w:widowControl w:val="0"/>
              <w:suppressAutoHyphens w:val="0"/>
              <w:autoSpaceDE w:val="0"/>
              <w:autoSpaceDN w:val="0"/>
              <w:rPr>
                <w:rFonts w:ascii="Arial" w:hAnsi="Arial" w:cs="Arial"/>
                <w:lang w:eastAsia="ru-RU"/>
              </w:rPr>
            </w:pPr>
          </w:p>
        </w:tc>
        <w:tc>
          <w:tcPr>
            <w:tcW w:w="340" w:type="dxa"/>
            <w:tcBorders>
              <w:top w:val="nil"/>
              <w:left w:val="nil"/>
              <w:bottom w:val="nil"/>
              <w:right w:val="nil"/>
            </w:tcBorders>
          </w:tcPr>
          <w:p w:rsidR="00710A9A" w:rsidRPr="00506F7C" w:rsidRDefault="00710A9A" w:rsidP="0053696A">
            <w:pPr>
              <w:widowControl w:val="0"/>
              <w:suppressAutoHyphens w:val="0"/>
              <w:autoSpaceDE w:val="0"/>
              <w:autoSpaceDN w:val="0"/>
              <w:rPr>
                <w:rFonts w:ascii="Arial" w:hAnsi="Arial" w:cs="Arial"/>
                <w:lang w:eastAsia="ru-RU"/>
              </w:rPr>
            </w:pPr>
          </w:p>
        </w:tc>
        <w:tc>
          <w:tcPr>
            <w:tcW w:w="2778" w:type="dxa"/>
            <w:tcBorders>
              <w:top w:val="nil"/>
              <w:left w:val="nil"/>
              <w:bottom w:val="nil"/>
              <w:right w:val="nil"/>
            </w:tcBorders>
          </w:tcPr>
          <w:p w:rsidR="00710A9A" w:rsidRPr="00506F7C" w:rsidRDefault="00710A9A" w:rsidP="0053696A">
            <w:pPr>
              <w:widowControl w:val="0"/>
              <w:suppressAutoHyphens w:val="0"/>
              <w:autoSpaceDE w:val="0"/>
              <w:autoSpaceDN w:val="0"/>
              <w:rPr>
                <w:rFonts w:ascii="Arial" w:hAnsi="Arial" w:cs="Arial"/>
                <w:lang w:eastAsia="ru-RU"/>
              </w:rPr>
            </w:pPr>
          </w:p>
        </w:tc>
        <w:tc>
          <w:tcPr>
            <w:tcW w:w="340" w:type="dxa"/>
            <w:tcBorders>
              <w:top w:val="nil"/>
              <w:left w:val="nil"/>
              <w:bottom w:val="nil"/>
              <w:right w:val="nil"/>
            </w:tcBorders>
          </w:tcPr>
          <w:p w:rsidR="00710A9A" w:rsidRPr="00506F7C" w:rsidRDefault="00710A9A" w:rsidP="0053696A">
            <w:pPr>
              <w:widowControl w:val="0"/>
              <w:suppressAutoHyphens w:val="0"/>
              <w:autoSpaceDE w:val="0"/>
              <w:autoSpaceDN w:val="0"/>
              <w:rPr>
                <w:rFonts w:ascii="Arial" w:hAnsi="Arial" w:cs="Arial"/>
                <w:lang w:eastAsia="ru-RU"/>
              </w:rPr>
            </w:pPr>
          </w:p>
        </w:tc>
      </w:tr>
    </w:tbl>
    <w:p w:rsidR="00710A9A" w:rsidRPr="00506F7C" w:rsidRDefault="00710A9A" w:rsidP="0053696A">
      <w:pPr>
        <w:widowControl w:val="0"/>
        <w:suppressAutoHyphens w:val="0"/>
        <w:autoSpaceDE w:val="0"/>
        <w:autoSpaceDN w:val="0"/>
        <w:jc w:val="both"/>
        <w:rPr>
          <w:rFonts w:ascii="Arial" w:hAnsi="Arial" w:cs="Arial"/>
          <w:lang w:eastAsia="ru-RU"/>
        </w:rPr>
      </w:pPr>
    </w:p>
    <w:p w:rsidR="00710A9A" w:rsidRPr="00506F7C" w:rsidRDefault="00710A9A" w:rsidP="0053696A">
      <w:pPr>
        <w:widowControl w:val="0"/>
        <w:suppressAutoHyphens w:val="0"/>
        <w:autoSpaceDE w:val="0"/>
        <w:autoSpaceDN w:val="0"/>
        <w:jc w:val="both"/>
        <w:rPr>
          <w:rFonts w:ascii="Arial" w:hAnsi="Arial" w:cs="Arial"/>
          <w:lang w:eastAsia="ru-RU"/>
        </w:rPr>
      </w:pPr>
      <w:r w:rsidRPr="00506F7C">
        <w:rPr>
          <w:rFonts w:ascii="Arial" w:hAnsi="Arial" w:cs="Arial"/>
          <w:lang w:eastAsia="ru-RU"/>
        </w:rPr>
        <w:t>--------------------------------</w:t>
      </w:r>
    </w:p>
    <w:p w:rsidR="00710A9A" w:rsidRPr="00506F7C" w:rsidRDefault="00710A9A" w:rsidP="0053696A">
      <w:pPr>
        <w:widowControl w:val="0"/>
        <w:suppressAutoHyphens w:val="0"/>
        <w:autoSpaceDE w:val="0"/>
        <w:autoSpaceDN w:val="0"/>
        <w:spacing w:before="220"/>
        <w:jc w:val="both"/>
        <w:rPr>
          <w:rFonts w:ascii="Arial" w:hAnsi="Arial" w:cs="Arial"/>
          <w:lang w:eastAsia="ru-RU"/>
        </w:rPr>
      </w:pPr>
      <w:bookmarkStart w:id="107" w:name="P1473"/>
      <w:bookmarkEnd w:id="107"/>
      <w:r w:rsidRPr="00506F7C">
        <w:rPr>
          <w:rFonts w:ascii="Arial" w:hAnsi="Arial" w:cs="Arial"/>
          <w:lang w:eastAsia="ru-RU"/>
        </w:rPr>
        <w:t>&lt;1&gt;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710A9A" w:rsidRPr="00506F7C" w:rsidRDefault="00710A9A" w:rsidP="0053696A">
      <w:pPr>
        <w:widowControl w:val="0"/>
        <w:suppressAutoHyphens w:val="0"/>
        <w:autoSpaceDE w:val="0"/>
        <w:autoSpaceDN w:val="0"/>
        <w:spacing w:before="220"/>
        <w:jc w:val="both"/>
        <w:rPr>
          <w:rFonts w:ascii="Arial" w:hAnsi="Arial" w:cs="Arial"/>
          <w:lang w:eastAsia="ru-RU"/>
        </w:rPr>
      </w:pPr>
      <w:bookmarkStart w:id="108" w:name="P1474"/>
      <w:bookmarkEnd w:id="108"/>
      <w:r w:rsidRPr="00506F7C">
        <w:rPr>
          <w:rFonts w:ascii="Arial" w:hAnsi="Arial" w:cs="Arial"/>
          <w:lang w:eastAsia="ru-RU"/>
        </w:rPr>
        <w:t>&lt;2&gt; Предусматривается в случае формирования и подписания Соглашения в форме бумажного документа.</w:t>
      </w:r>
    </w:p>
    <w:p w:rsidR="00710A9A" w:rsidRPr="00506F7C" w:rsidRDefault="00710A9A" w:rsidP="0053696A">
      <w:pPr>
        <w:widowControl w:val="0"/>
        <w:suppressAutoHyphens w:val="0"/>
        <w:autoSpaceDE w:val="0"/>
        <w:autoSpaceDN w:val="0"/>
        <w:rPr>
          <w:rFonts w:ascii="Arial" w:hAnsi="Arial" w:cs="Arial"/>
          <w:lang w:eastAsia="ru-RU"/>
        </w:rPr>
      </w:pPr>
    </w:p>
    <w:p w:rsidR="00710A9A" w:rsidRPr="00506F7C" w:rsidRDefault="00710A9A" w:rsidP="0053696A">
      <w:pPr>
        <w:widowControl w:val="0"/>
        <w:suppressAutoHyphens w:val="0"/>
        <w:autoSpaceDE w:val="0"/>
        <w:autoSpaceDN w:val="0"/>
        <w:rPr>
          <w:rFonts w:ascii="Arial" w:hAnsi="Arial" w:cs="Arial"/>
          <w:lang w:eastAsia="ru-RU"/>
        </w:rPr>
      </w:pPr>
    </w:p>
    <w:p w:rsidR="00710A9A" w:rsidRPr="00506F7C" w:rsidRDefault="00710A9A" w:rsidP="0053696A">
      <w:pPr>
        <w:jc w:val="both"/>
        <w:rPr>
          <w:rFonts w:ascii="Arial" w:hAnsi="Arial" w:cs="Arial"/>
          <w:lang w:eastAsia="zh-CN"/>
        </w:rPr>
      </w:pPr>
    </w:p>
    <w:p w:rsidR="00710A9A" w:rsidRPr="00506F7C" w:rsidRDefault="00710A9A" w:rsidP="0053696A">
      <w:pPr>
        <w:jc w:val="both"/>
        <w:rPr>
          <w:rFonts w:ascii="Arial" w:hAnsi="Arial" w:cs="Arial"/>
          <w:lang w:eastAsia="zh-CN"/>
        </w:rPr>
      </w:pPr>
    </w:p>
    <w:p w:rsidR="00710A9A" w:rsidRPr="00506F7C" w:rsidRDefault="00710A9A" w:rsidP="0053696A">
      <w:pPr>
        <w:jc w:val="both"/>
        <w:rPr>
          <w:rFonts w:ascii="Arial" w:hAnsi="Arial" w:cs="Arial"/>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t>Приложение № 8</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к Соглашению о предоставлении субсидии из бюджета Шатковского муниципального округа</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Нижегородской области муниципальному бюджетному или муниципальному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автономному учреждению на финансовое обеспечение выполнения</w:t>
      </w:r>
    </w:p>
    <w:p w:rsidR="00710A9A" w:rsidRPr="00EA1677" w:rsidRDefault="00710A9A" w:rsidP="0053696A">
      <w:pPr>
        <w:jc w:val="right"/>
        <w:rPr>
          <w:rFonts w:ascii="Arial" w:hAnsi="Arial" w:cs="Arial"/>
          <w:sz w:val="28"/>
          <w:szCs w:val="28"/>
          <w:lang w:eastAsia="zh-CN"/>
        </w:rPr>
      </w:pPr>
      <w:r w:rsidRPr="00EA1677">
        <w:rPr>
          <w:rFonts w:ascii="Arial" w:hAnsi="Arial" w:cs="Arial"/>
          <w:sz w:val="20"/>
          <w:szCs w:val="20"/>
          <w:lang w:eastAsia="en-US"/>
        </w:rPr>
        <w:t>муниципального задания на оказание муниципальных услуг (выполнение работ)</w:t>
      </w: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right"/>
        <w:rPr>
          <w:rFonts w:ascii="Arial" w:hAnsi="Arial" w:cs="Arial"/>
          <w:sz w:val="20"/>
          <w:szCs w:val="20"/>
          <w:lang w:eastAsia="en-US"/>
        </w:rPr>
      </w:pPr>
      <w:r w:rsidRPr="00EA1677">
        <w:rPr>
          <w:rFonts w:ascii="Arial" w:hAnsi="Arial" w:cs="Arial"/>
          <w:sz w:val="20"/>
          <w:szCs w:val="20"/>
          <w:lang w:eastAsia="en-US"/>
        </w:rPr>
        <w:t>Рекомендуемый образец</w:t>
      </w:r>
    </w:p>
    <w:p w:rsidR="00710A9A" w:rsidRPr="00EA1677" w:rsidRDefault="00710A9A" w:rsidP="0053696A">
      <w:pPr>
        <w:jc w:val="both"/>
        <w:rPr>
          <w:rFonts w:ascii="Arial" w:hAnsi="Arial" w:cs="Arial"/>
          <w:lang w:eastAsia="zh-CN"/>
        </w:rPr>
      </w:pPr>
    </w:p>
    <w:p w:rsidR="00710A9A" w:rsidRPr="00EA1677" w:rsidRDefault="00710A9A" w:rsidP="0053696A">
      <w:pPr>
        <w:jc w:val="right"/>
        <w:rPr>
          <w:rFonts w:ascii="Arial" w:hAnsi="Arial" w:cs="Arial"/>
          <w:sz w:val="28"/>
          <w:szCs w:val="28"/>
          <w:lang w:eastAsia="zh-CN"/>
        </w:rPr>
      </w:pP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Дополнительное соглашение</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о расторжении соглашения о предоставлении субсидии</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муниципальному бюджетному или автономному учреждению</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на финансовое обеспечение выполнения муниципального</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задания на оказание муниципальных услуг (выполнение работ)</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 xml:space="preserve">от "__" _____________ № ______ </w:t>
      </w:r>
      <w:hyperlink w:anchor="P1640">
        <w:r w:rsidRPr="00EA1677">
          <w:rPr>
            <w:rFonts w:ascii="Arial" w:hAnsi="Arial" w:cs="Arial"/>
            <w:color w:val="0000FF"/>
            <w:sz w:val="28"/>
            <w:szCs w:val="28"/>
            <w:lang w:eastAsia="ru-RU"/>
          </w:rPr>
          <w:t>&lt;1&gt;</w:t>
        </w:r>
      </w:hyperlink>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r w:rsidRPr="00EA1677">
        <w:rPr>
          <w:rFonts w:ascii="Arial" w:hAnsi="Arial" w:cs="Arial"/>
          <w:sz w:val="28"/>
          <w:szCs w:val="28"/>
          <w:lang w:eastAsia="ru-RU"/>
        </w:rPr>
        <w:t xml:space="preserve">          г. 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8"/>
          <w:szCs w:val="28"/>
          <w:lang w:eastAsia="ru-RU"/>
        </w:rPr>
        <w:t xml:space="preserve">                                      </w:t>
      </w:r>
      <w:r w:rsidRPr="00EA1677">
        <w:rPr>
          <w:rFonts w:ascii="Arial" w:hAnsi="Arial" w:cs="Arial"/>
          <w:sz w:val="20"/>
          <w:szCs w:val="20"/>
          <w:lang w:eastAsia="ru-RU"/>
        </w:rPr>
        <w:t>(место заключения дополнительного соглашения)</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r w:rsidRPr="00EA1677">
        <w:rPr>
          <w:rFonts w:ascii="Arial" w:hAnsi="Arial" w:cs="Arial"/>
          <w:sz w:val="28"/>
          <w:szCs w:val="28"/>
          <w:lang w:eastAsia="ru-RU"/>
        </w:rPr>
        <w:t>"__" ___________________ 20__ г.                   № ______________________</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0"/>
          <w:szCs w:val="20"/>
          <w:lang w:eastAsia="ru-RU"/>
        </w:rPr>
        <w:t>(дата заключения дополнительного                                                                           (номер дополнительного</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r w:rsidRPr="00EA1677">
        <w:rPr>
          <w:rFonts w:ascii="Arial" w:hAnsi="Arial" w:cs="Arial"/>
          <w:sz w:val="20"/>
          <w:szCs w:val="20"/>
          <w:lang w:eastAsia="ru-RU"/>
        </w:rPr>
        <w:t xml:space="preserve">          соглашения)                                                                                                                    соглашения)</w:t>
      </w:r>
      <w:r w:rsidRPr="00EA1677">
        <w:rPr>
          <w:rFonts w:ascii="Arial" w:hAnsi="Arial" w:cs="Arial"/>
          <w:sz w:val="28"/>
          <w:szCs w:val="28"/>
          <w:lang w:eastAsia="ru-RU"/>
        </w:rPr>
        <w:t xml:space="preserve"> </w:t>
      </w:r>
      <w:hyperlink w:anchor="P1641">
        <w:r w:rsidRPr="00EA1677">
          <w:rPr>
            <w:rFonts w:ascii="Arial" w:hAnsi="Arial" w:cs="Arial"/>
            <w:color w:val="0000FF"/>
            <w:sz w:val="28"/>
            <w:szCs w:val="28"/>
            <w:lang w:eastAsia="ru-RU"/>
          </w:rPr>
          <w:t>&lt;2&gt;</w:t>
        </w:r>
      </w:hyperlink>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r w:rsidRPr="00EA1677">
        <w:rPr>
          <w:rFonts w:ascii="Arial" w:hAnsi="Arial" w:cs="Arial"/>
          <w:sz w:val="28"/>
          <w:szCs w:val="28"/>
          <w:lang w:eastAsia="ru-RU"/>
        </w:rPr>
        <w:t>_____________________________________________________________________,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sz w:val="22"/>
          <w:szCs w:val="22"/>
          <w:lang w:eastAsia="en-US"/>
        </w:rPr>
      </w:pPr>
      <w:r w:rsidRPr="00EA1677">
        <w:rPr>
          <w:rFonts w:ascii="Arial" w:hAnsi="Arial" w:cs="Arial"/>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которому как получателю средств 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(бюджета округа)</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(далее  -  бюджет) доведены лимиты бюджетных обязательств на предоставление</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субсидии  муниципальному  бюджетному или автономному учреждению на финансовое обеспечение    выполнения   им   муниципального   задания   на   оказание муниципальных   услуг   (выполнение   работ),   именуемый   в  дальнейшем</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"Отдел", в лице 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0"/>
          <w:szCs w:val="20"/>
          <w:lang w:eastAsia="ru-RU"/>
        </w:rPr>
        <w:t xml:space="preserve">                                           (наименование должности руководителя Отдела</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0"/>
          <w:szCs w:val="20"/>
          <w:lang w:eastAsia="ru-RU"/>
        </w:rPr>
        <w:t xml:space="preserve">                                                    или уполномоченного им лица)</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r w:rsidRPr="00EA1677">
        <w:rPr>
          <w:rFonts w:ascii="Arial" w:hAnsi="Arial" w:cs="Arial"/>
          <w:sz w:val="28"/>
          <w:szCs w:val="28"/>
          <w:lang w:eastAsia="ru-RU"/>
        </w:rPr>
        <w:t>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0"/>
          <w:szCs w:val="20"/>
          <w:lang w:eastAsia="ru-RU"/>
        </w:rPr>
        <w:t xml:space="preserve">                                   (фамилия, имя, отчество (при наличии) руководителя Отдела</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0"/>
          <w:szCs w:val="20"/>
          <w:lang w:eastAsia="ru-RU"/>
        </w:rPr>
        <w:t xml:space="preserve">                                                              или уполномоченного им лица)</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действующего на основании 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r w:rsidRPr="00EA1677">
        <w:rPr>
          <w:rFonts w:ascii="Arial" w:hAnsi="Arial" w:cs="Arial"/>
          <w:sz w:val="28"/>
          <w:szCs w:val="28"/>
          <w:lang w:eastAsia="ru-RU"/>
        </w:rPr>
        <w:t xml:space="preserve">                   </w:t>
      </w:r>
      <w:r w:rsidRPr="00EA1677">
        <w:rPr>
          <w:rFonts w:ascii="Arial" w:hAnsi="Arial" w:cs="Arial"/>
          <w:sz w:val="20"/>
          <w:szCs w:val="20"/>
          <w:lang w:eastAsia="ru-RU"/>
        </w:rPr>
        <w:t>(положение об Отделе, доверенность, приказ или иной документ, удостоверяющий полномочия</w:t>
      </w:r>
      <w:r w:rsidRPr="00EA1677">
        <w:rPr>
          <w:rFonts w:ascii="Arial" w:hAnsi="Arial" w:cs="Arial"/>
          <w:sz w:val="28"/>
          <w:szCs w:val="28"/>
          <w:lang w:eastAsia="ru-RU"/>
        </w:rPr>
        <w:t>)</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с одной стороны и 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8"/>
          <w:szCs w:val="28"/>
          <w:lang w:eastAsia="ru-RU"/>
        </w:rPr>
        <w:t xml:space="preserve">                   </w:t>
      </w:r>
      <w:r w:rsidRPr="00EA1677">
        <w:rPr>
          <w:rFonts w:ascii="Arial" w:hAnsi="Arial" w:cs="Arial"/>
          <w:sz w:val="20"/>
          <w:szCs w:val="20"/>
          <w:lang w:eastAsia="ru-RU"/>
        </w:rPr>
        <w:t>(наименование муниципального  бюджетного или автономного</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0"/>
          <w:szCs w:val="20"/>
          <w:lang w:eastAsia="ru-RU"/>
        </w:rPr>
        <w:t xml:space="preserve">                                        учреждения)</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именуемое в дальнейшем "Учреждение", в лице 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0"/>
          <w:szCs w:val="20"/>
          <w:lang w:eastAsia="ru-RU"/>
        </w:rPr>
        <w:t xml:space="preserve">                                                (наименование должности    руководителя Учреждения</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0"/>
          <w:szCs w:val="20"/>
          <w:lang w:eastAsia="ru-RU"/>
        </w:rPr>
        <w:t xml:space="preserve">                                              или уполномоченного им лица)</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_____________________________________________________________________,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8"/>
          <w:szCs w:val="28"/>
          <w:lang w:eastAsia="ru-RU"/>
        </w:rPr>
        <w:t xml:space="preserve">       </w:t>
      </w:r>
      <w:r w:rsidRPr="00EA1677">
        <w:rPr>
          <w:rFonts w:ascii="Arial" w:hAnsi="Arial" w:cs="Arial"/>
          <w:sz w:val="20"/>
          <w:szCs w:val="20"/>
          <w:lang w:eastAsia="ru-RU"/>
        </w:rPr>
        <w:t>(фамилия, имя, отчество (при наличии) руководителя Учреждения    или уполномоченного им лица)</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действующего на основании 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r w:rsidRPr="00EA1677">
        <w:rPr>
          <w:rFonts w:ascii="Arial" w:hAnsi="Arial" w:cs="Arial"/>
          <w:sz w:val="28"/>
          <w:szCs w:val="28"/>
          <w:lang w:eastAsia="ru-RU"/>
        </w:rPr>
        <w:t xml:space="preserve">                                 </w:t>
      </w:r>
      <w:r w:rsidRPr="00EA1677">
        <w:rPr>
          <w:rFonts w:ascii="Arial" w:hAnsi="Arial" w:cs="Arial"/>
          <w:sz w:val="20"/>
          <w:szCs w:val="20"/>
          <w:lang w:eastAsia="ru-RU"/>
        </w:rPr>
        <w:t>(устав Учреждения или иной документ,   удостоверяющий полномочия)</w:t>
      </w:r>
    </w:p>
    <w:p w:rsidR="00710A9A" w:rsidRPr="00EA1677" w:rsidRDefault="00710A9A" w:rsidP="0053696A">
      <w:pPr>
        <w:widowControl w:val="0"/>
        <w:suppressAutoHyphens w:val="0"/>
        <w:autoSpaceDE w:val="0"/>
        <w:autoSpaceDN w:val="0"/>
        <w:jc w:val="both"/>
        <w:rPr>
          <w:rFonts w:ascii="Arial" w:hAnsi="Arial" w:cs="Arial"/>
          <w:sz w:val="20"/>
          <w:szCs w:val="20"/>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с   другой   стороны,   далее   именуемые  "Стороны",  заключили  настоящее</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Дополнительное   соглашение   о  расторжении  соглашения  о  предоставлении</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от  "__" ________ 20__ г. N ____________ (далее</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соответственно - Соглашение, Субсидия) в соответствии с ___________________</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_____________________________________________________________________.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(документ, предусматривающий основание для расторжения Соглашения</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(при наличии), или </w:t>
      </w:r>
      <w:hyperlink w:anchor="P261">
        <w:r w:rsidRPr="00EA1677">
          <w:rPr>
            <w:rFonts w:ascii="Arial" w:hAnsi="Arial" w:cs="Arial"/>
            <w:color w:val="0000FF"/>
            <w:lang w:eastAsia="ru-RU"/>
          </w:rPr>
          <w:t>пункт 7.5</w:t>
        </w:r>
      </w:hyperlink>
      <w:r w:rsidRPr="00EA1677">
        <w:rPr>
          <w:rFonts w:ascii="Arial" w:hAnsi="Arial" w:cs="Arial"/>
          <w:lang w:eastAsia="ru-RU"/>
        </w:rPr>
        <w:t xml:space="preserve"> Соглашения)</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1. Соглашение расторгается с даты вступления в силу настоящего Дополнительного соглашения о расторжении Соглашения.</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r w:rsidRPr="00EA1677">
        <w:rPr>
          <w:rFonts w:ascii="Arial" w:hAnsi="Arial" w:cs="Arial"/>
          <w:lang w:eastAsia="ru-RU"/>
        </w:rPr>
        <w:t>2. Состояние расчетов на дату расторжения Соглашения:</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09" w:name="P1555"/>
      <w:bookmarkEnd w:id="109"/>
      <w:r w:rsidRPr="00EA1677">
        <w:rPr>
          <w:rFonts w:ascii="Arial" w:hAnsi="Arial" w:cs="Arial"/>
          <w:lang w:eastAsia="ru-RU"/>
        </w:rPr>
        <w:t>2.1. бюджетное обязательство Отдела по предоставлению Субсидии исполнено в размере:</w:t>
      </w:r>
    </w:p>
    <w:p w:rsidR="00710A9A" w:rsidRPr="00EA1677" w:rsidRDefault="00710A9A" w:rsidP="0053696A">
      <w:pPr>
        <w:widowControl w:val="0"/>
        <w:suppressAutoHyphens w:val="0"/>
        <w:autoSpaceDE w:val="0"/>
        <w:autoSpaceDN w:val="0"/>
        <w:spacing w:before="200"/>
        <w:jc w:val="both"/>
        <w:rPr>
          <w:rFonts w:ascii="Arial" w:hAnsi="Arial" w:cs="Arial"/>
          <w:lang w:eastAsia="ru-RU"/>
        </w:rPr>
      </w:pPr>
      <w:r w:rsidRPr="00EA1677">
        <w:rPr>
          <w:rFonts w:ascii="Arial" w:hAnsi="Arial" w:cs="Arial"/>
          <w:lang w:eastAsia="ru-RU"/>
        </w:rPr>
        <w:t xml:space="preserve">    _________________ (_______________________) рублей ___ копеек - по коду</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БК __________________ </w:t>
      </w:r>
      <w:hyperlink w:anchor="P1642">
        <w:r w:rsidRPr="00EA1677">
          <w:rPr>
            <w:rFonts w:ascii="Arial" w:hAnsi="Arial" w:cs="Arial"/>
            <w:color w:val="0000FF"/>
            <w:lang w:eastAsia="ru-RU"/>
          </w:rPr>
          <w:t>&lt;3&gt;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(код БК)</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_________________ (_______________________) рублей ___ копеек - по коду</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БК __________________ </w:t>
      </w:r>
      <w:hyperlink w:anchor="P1642">
        <w:r w:rsidRPr="00EA1677">
          <w:rPr>
            <w:rFonts w:ascii="Arial" w:hAnsi="Arial" w:cs="Arial"/>
            <w:color w:val="0000FF"/>
            <w:lang w:eastAsia="ru-RU"/>
          </w:rPr>
          <w:t>&lt;3&gt;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(код БК)</w:t>
      </w:r>
    </w:p>
    <w:p w:rsidR="00710A9A" w:rsidRPr="00EA1677" w:rsidRDefault="00710A9A" w:rsidP="0053696A">
      <w:pPr>
        <w:widowControl w:val="0"/>
        <w:suppressAutoHyphens w:val="0"/>
        <w:autoSpaceDE w:val="0"/>
        <w:autoSpaceDN w:val="0"/>
        <w:jc w:val="both"/>
        <w:rPr>
          <w:rFonts w:ascii="Arial" w:hAnsi="Arial" w:cs="Arial"/>
          <w:lang w:eastAsia="ru-RU"/>
        </w:rPr>
      </w:pPr>
      <w:bookmarkStart w:id="110" w:name="P1564"/>
      <w:bookmarkEnd w:id="110"/>
      <w:r w:rsidRPr="00EA1677">
        <w:rPr>
          <w:rFonts w:ascii="Arial" w:hAnsi="Arial" w:cs="Arial"/>
          <w:lang w:eastAsia="ru-RU"/>
        </w:rPr>
        <w:t xml:space="preserve">    2.2.   обязательство  Учреждения  по  Соглашению  исполнено  в  размере</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_________________ (____________________) рублей ___ копеек;</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2.3. Отдел в течение ___ дней со дня расторжения Соглашения обязуется перечислить Учреждению сумму Субсидии в размере </w:t>
      </w:r>
      <w:hyperlink w:anchor="P1643">
        <w:r w:rsidRPr="00EA1677">
          <w:rPr>
            <w:rFonts w:ascii="Arial" w:hAnsi="Arial" w:cs="Arial"/>
            <w:color w:val="0000FF"/>
            <w:lang w:eastAsia="ru-RU"/>
          </w:rPr>
          <w:t>&lt;4&gt;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spacing w:before="200"/>
        <w:jc w:val="both"/>
        <w:rPr>
          <w:rFonts w:ascii="Arial" w:hAnsi="Arial" w:cs="Arial"/>
          <w:lang w:eastAsia="ru-RU"/>
        </w:rPr>
      </w:pPr>
      <w:r w:rsidRPr="00EA1677">
        <w:rPr>
          <w:rFonts w:ascii="Arial" w:hAnsi="Arial" w:cs="Arial"/>
          <w:lang w:eastAsia="ru-RU"/>
        </w:rPr>
        <w:t xml:space="preserve">    _________________ (_______________________) рублей ___ копеек - по коду</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БК __________________ </w:t>
      </w:r>
      <w:hyperlink w:anchor="P1642">
        <w:r w:rsidRPr="00EA1677">
          <w:rPr>
            <w:rFonts w:ascii="Arial" w:hAnsi="Arial" w:cs="Arial"/>
            <w:color w:val="0000FF"/>
            <w:lang w:eastAsia="ru-RU"/>
          </w:rPr>
          <w:t>&lt;3&gt;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(код БК)</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_________________ (_______________________) рублей ___ копеек - по коду</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lastRenderedPageBreak/>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БК __________________ </w:t>
      </w:r>
      <w:hyperlink w:anchor="P1642">
        <w:r w:rsidRPr="00EA1677">
          <w:rPr>
            <w:rFonts w:ascii="Arial" w:hAnsi="Arial" w:cs="Arial"/>
            <w:color w:val="0000FF"/>
            <w:lang w:eastAsia="ru-RU"/>
          </w:rPr>
          <w:t>&lt;3&gt;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(код БК)</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2.4. Учреждение в течение __ дней со дня расторжения Соглашения обязуется возвратить в бюджет сумму Субсидии в размере </w:t>
      </w:r>
      <w:hyperlink w:anchor="P1643">
        <w:r w:rsidRPr="00EA1677">
          <w:rPr>
            <w:rFonts w:ascii="Arial" w:hAnsi="Arial" w:cs="Arial"/>
            <w:color w:val="0000FF"/>
            <w:lang w:eastAsia="ru-RU"/>
          </w:rPr>
          <w:t>&lt;4&gt;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spacing w:before="200"/>
        <w:jc w:val="both"/>
        <w:rPr>
          <w:rFonts w:ascii="Arial" w:hAnsi="Arial" w:cs="Arial"/>
          <w:lang w:eastAsia="ru-RU"/>
        </w:rPr>
      </w:pPr>
      <w:r w:rsidRPr="00EA1677">
        <w:rPr>
          <w:rFonts w:ascii="Arial" w:hAnsi="Arial" w:cs="Arial"/>
          <w:lang w:eastAsia="ru-RU"/>
        </w:rPr>
        <w:t xml:space="preserve">    _________________ (_______________________) рублей ___ копеек - по коду</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БК __________________ </w:t>
      </w:r>
      <w:hyperlink w:anchor="P1644">
        <w:r w:rsidRPr="00EA1677">
          <w:rPr>
            <w:rFonts w:ascii="Arial" w:hAnsi="Arial" w:cs="Arial"/>
            <w:color w:val="0000FF"/>
            <w:lang w:eastAsia="ru-RU"/>
          </w:rPr>
          <w:t>&lt;5&gt;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(код БК)</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_________________ (_______________________) рублей ___ копеек - по коду</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БК __________________ </w:t>
      </w:r>
      <w:hyperlink w:anchor="P1644">
        <w:r w:rsidRPr="00EA1677">
          <w:rPr>
            <w:rFonts w:ascii="Arial" w:hAnsi="Arial" w:cs="Arial"/>
            <w:color w:val="0000FF"/>
            <w:lang w:eastAsia="ru-RU"/>
          </w:rPr>
          <w:t>&lt;5&gt;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(код БК)</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2.5. _____________________________________________________________ </w:t>
      </w:r>
      <w:hyperlink w:anchor="P1645">
        <w:r w:rsidRPr="00EA1677">
          <w:rPr>
            <w:rFonts w:ascii="Arial" w:hAnsi="Arial" w:cs="Arial"/>
            <w:color w:val="0000FF"/>
            <w:lang w:eastAsia="ru-RU"/>
          </w:rPr>
          <w:t>&lt;6&gt;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3. Стороны взаимных претензий друг к другу не имеют.</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r w:rsidRPr="00EA1677">
        <w:rPr>
          <w:rFonts w:ascii="Arial" w:hAnsi="Arial" w:cs="Arial"/>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r w:rsidRPr="00EA1677">
        <w:rPr>
          <w:rFonts w:ascii="Arial" w:hAnsi="Arial" w:cs="Arial"/>
          <w:lang w:eastAsia="ru-RU"/>
        </w:rPr>
        <w:t xml:space="preserve">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 </w:t>
      </w:r>
      <w:hyperlink w:anchor="P1646">
        <w:r w:rsidRPr="00EA1677">
          <w:rPr>
            <w:rFonts w:ascii="Arial" w:hAnsi="Arial" w:cs="Arial"/>
            <w:color w:val="0000FF"/>
            <w:lang w:eastAsia="ru-RU"/>
          </w:rPr>
          <w:t>&lt;7&gt;</w:t>
        </w:r>
      </w:hyperlink>
      <w:r w:rsidRPr="00EA1677">
        <w:rPr>
          <w:rFonts w:ascii="Arial" w:hAnsi="Arial" w:cs="Arial"/>
          <w:lang w:eastAsia="ru-RU"/>
        </w:rPr>
        <w:t>, которые прекращают свое действие после полного их исполнения.</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r w:rsidRPr="00EA1677">
        <w:rPr>
          <w:rFonts w:ascii="Arial" w:hAnsi="Arial" w:cs="Arial"/>
          <w:lang w:eastAsia="ru-RU"/>
        </w:rPr>
        <w:t>6. Иные положения настоящего Дополнительного соглашения:</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r w:rsidRPr="00EA1677">
        <w:rPr>
          <w:rFonts w:ascii="Arial" w:hAnsi="Arial" w:cs="Arial"/>
          <w:lang w:eastAsia="ru-RU"/>
        </w:rPr>
        <w:t xml:space="preserve">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w:t>
      </w:r>
      <w:hyperlink w:anchor="P1647">
        <w:r w:rsidRPr="00EA1677">
          <w:rPr>
            <w:rFonts w:ascii="Arial" w:hAnsi="Arial" w:cs="Arial"/>
            <w:color w:val="0000FF"/>
            <w:lang w:eastAsia="ru-RU"/>
          </w:rPr>
          <w:t>&lt;8&gt;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r w:rsidRPr="00EA1677">
        <w:rPr>
          <w:rFonts w:ascii="Arial" w:hAnsi="Arial" w:cs="Arial"/>
          <w:lang w:eastAsia="ru-RU"/>
        </w:rPr>
        <w:t xml:space="preserve">6.2. настоящее Дополнительное соглашение составлено в форме бумажного документа в двух экземплярах, по одному экземпляру для каждой из Сторон </w:t>
      </w:r>
      <w:hyperlink w:anchor="P1648">
        <w:r w:rsidRPr="00EA1677">
          <w:rPr>
            <w:rFonts w:ascii="Arial" w:hAnsi="Arial" w:cs="Arial"/>
            <w:color w:val="0000FF"/>
            <w:lang w:eastAsia="ru-RU"/>
          </w:rPr>
          <w:t>&lt;9&gt;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spacing w:before="200"/>
        <w:jc w:val="both"/>
        <w:rPr>
          <w:rFonts w:ascii="Arial" w:hAnsi="Arial" w:cs="Arial"/>
          <w:lang w:eastAsia="ru-RU"/>
        </w:rPr>
      </w:pPr>
      <w:r w:rsidRPr="00EA1677">
        <w:rPr>
          <w:rFonts w:ascii="Arial" w:hAnsi="Arial" w:cs="Arial"/>
          <w:lang w:eastAsia="ru-RU"/>
        </w:rPr>
        <w:t xml:space="preserve">    6.3. ____________________________________________________________ </w:t>
      </w:r>
      <w:hyperlink w:anchor="P1649">
        <w:r w:rsidRPr="00EA1677">
          <w:rPr>
            <w:rFonts w:ascii="Arial" w:hAnsi="Arial" w:cs="Arial"/>
            <w:color w:val="0000FF"/>
            <w:lang w:eastAsia="ru-RU"/>
          </w:rPr>
          <w:t>&lt;10&gt;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p>
    <w:p w:rsidR="00710A9A" w:rsidRPr="00EA1677" w:rsidRDefault="00710A9A" w:rsidP="0053696A">
      <w:pPr>
        <w:widowControl w:val="0"/>
        <w:suppressAutoHyphens w:val="0"/>
        <w:autoSpaceDE w:val="0"/>
        <w:autoSpaceDN w:val="0"/>
        <w:jc w:val="center"/>
        <w:outlineLvl w:val="2"/>
        <w:rPr>
          <w:rFonts w:ascii="Arial" w:hAnsi="Arial" w:cs="Arial"/>
          <w:lang w:eastAsia="ru-RU"/>
        </w:rPr>
      </w:pPr>
      <w:r w:rsidRPr="00EA1677">
        <w:rPr>
          <w:rFonts w:ascii="Arial" w:hAnsi="Arial" w:cs="Arial"/>
          <w:lang w:eastAsia="ru-RU"/>
        </w:rPr>
        <w:t>7. Платежные реквизиты Сторон</w:t>
      </w:r>
    </w:p>
    <w:p w:rsidR="00710A9A" w:rsidRPr="00EA1677" w:rsidRDefault="00710A9A" w:rsidP="0053696A">
      <w:pPr>
        <w:widowControl w:val="0"/>
        <w:suppressAutoHyphens w:val="0"/>
        <w:autoSpaceDE w:val="0"/>
        <w:autoSpaceDN w:val="0"/>
        <w:jc w:val="both"/>
        <w:rPr>
          <w:rFonts w:ascii="Arial"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3"/>
        <w:gridCol w:w="4533"/>
      </w:tblGrid>
      <w:tr w:rsidR="00710A9A" w:rsidRPr="00EA1677" w:rsidTr="0053696A">
        <w:tc>
          <w:tcPr>
            <w:tcW w:w="4533" w:type="dxa"/>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Полное и сокращенное (при наличии) наименования Отдела</w:t>
            </w:r>
          </w:p>
        </w:tc>
        <w:tc>
          <w:tcPr>
            <w:tcW w:w="4533" w:type="dxa"/>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Полное и сокращенное (при наличии) наименования Учреждения</w:t>
            </w:r>
          </w:p>
        </w:tc>
      </w:tr>
      <w:tr w:rsidR="00710A9A" w:rsidRPr="00EA1677" w:rsidTr="0053696A">
        <w:tblPrEx>
          <w:tblBorders>
            <w:insideH w:val="none" w:sz="0" w:space="0" w:color="auto"/>
          </w:tblBorders>
        </w:tblPrEx>
        <w:tc>
          <w:tcPr>
            <w:tcW w:w="4533" w:type="dxa"/>
            <w:tcBorders>
              <w:bottom w:val="nil"/>
            </w:tcBorders>
            <w:vAlign w:val="center"/>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Наименование Отдела</w:t>
            </w:r>
          </w:p>
        </w:tc>
        <w:tc>
          <w:tcPr>
            <w:tcW w:w="4533" w:type="dxa"/>
            <w:tcBorders>
              <w:bottom w:val="nil"/>
            </w:tcBorders>
            <w:vAlign w:val="center"/>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Наименование Учреждения</w:t>
            </w:r>
          </w:p>
        </w:tc>
      </w:tr>
      <w:tr w:rsidR="00710A9A" w:rsidRPr="00EA1677" w:rsidTr="0053696A">
        <w:tblPrEx>
          <w:tblBorders>
            <w:insideH w:val="none" w:sz="0" w:space="0" w:color="auto"/>
          </w:tblBorders>
        </w:tblPrEx>
        <w:tc>
          <w:tcPr>
            <w:tcW w:w="4533" w:type="dxa"/>
            <w:tcBorders>
              <w:top w:val="nil"/>
            </w:tcBorders>
            <w:vAlign w:val="center"/>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 xml:space="preserve">ОГРН, </w:t>
            </w:r>
            <w:hyperlink r:id="rId45">
              <w:r w:rsidRPr="00EA1677">
                <w:rPr>
                  <w:rFonts w:ascii="Arial" w:hAnsi="Arial" w:cs="Arial"/>
                  <w:color w:val="0000FF"/>
                  <w:lang w:eastAsia="ru-RU"/>
                </w:rPr>
                <w:t>ОКТМО</w:t>
              </w:r>
            </w:hyperlink>
          </w:p>
        </w:tc>
        <w:tc>
          <w:tcPr>
            <w:tcW w:w="4533" w:type="dxa"/>
            <w:tcBorders>
              <w:top w:val="nil"/>
            </w:tcBorders>
            <w:vAlign w:val="center"/>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 xml:space="preserve">ОГРН, </w:t>
            </w:r>
            <w:hyperlink r:id="rId46">
              <w:r w:rsidRPr="00EA1677">
                <w:rPr>
                  <w:rFonts w:ascii="Arial" w:hAnsi="Arial" w:cs="Arial"/>
                  <w:color w:val="0000FF"/>
                  <w:lang w:eastAsia="ru-RU"/>
                </w:rPr>
                <w:t>ОКТМО</w:t>
              </w:r>
            </w:hyperlink>
          </w:p>
        </w:tc>
      </w:tr>
      <w:tr w:rsidR="00710A9A" w:rsidRPr="00EA1677" w:rsidTr="0053696A">
        <w:tblPrEx>
          <w:tblBorders>
            <w:insideH w:val="none" w:sz="0" w:space="0" w:color="auto"/>
          </w:tblBorders>
        </w:tblPrEx>
        <w:tc>
          <w:tcPr>
            <w:tcW w:w="4533" w:type="dxa"/>
            <w:tcBorders>
              <w:bottom w:val="nil"/>
            </w:tcBorders>
            <w:vAlign w:val="center"/>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Место нахождения:</w:t>
            </w:r>
          </w:p>
        </w:tc>
        <w:tc>
          <w:tcPr>
            <w:tcW w:w="4533" w:type="dxa"/>
            <w:tcBorders>
              <w:bottom w:val="nil"/>
            </w:tcBorders>
            <w:vAlign w:val="center"/>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Место нахождения:</w:t>
            </w:r>
          </w:p>
        </w:tc>
      </w:tr>
      <w:tr w:rsidR="00710A9A" w:rsidRPr="00EA1677" w:rsidTr="0053696A">
        <w:tblPrEx>
          <w:tblBorders>
            <w:insideH w:val="none" w:sz="0" w:space="0" w:color="auto"/>
          </w:tblBorders>
        </w:tblPrEx>
        <w:tc>
          <w:tcPr>
            <w:tcW w:w="4533" w:type="dxa"/>
            <w:tcBorders>
              <w:top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4533" w:type="dxa"/>
            <w:tcBorders>
              <w:top w:val="nil"/>
            </w:tcBorders>
          </w:tcPr>
          <w:p w:rsidR="00710A9A" w:rsidRPr="00EA1677" w:rsidRDefault="00710A9A" w:rsidP="0053696A">
            <w:pPr>
              <w:widowControl w:val="0"/>
              <w:suppressAutoHyphens w:val="0"/>
              <w:autoSpaceDE w:val="0"/>
              <w:autoSpaceDN w:val="0"/>
              <w:rPr>
                <w:rFonts w:ascii="Arial" w:hAnsi="Arial" w:cs="Arial"/>
                <w:lang w:eastAsia="ru-RU"/>
              </w:rPr>
            </w:pPr>
          </w:p>
        </w:tc>
      </w:tr>
      <w:tr w:rsidR="00710A9A" w:rsidRPr="00EA1677" w:rsidTr="0053696A">
        <w:tblPrEx>
          <w:tblBorders>
            <w:insideH w:val="none" w:sz="0" w:space="0" w:color="auto"/>
          </w:tblBorders>
        </w:tblPrEx>
        <w:tc>
          <w:tcPr>
            <w:tcW w:w="4533" w:type="dxa"/>
            <w:tcBorders>
              <w:bottom w:val="nil"/>
            </w:tcBorders>
            <w:vAlign w:val="center"/>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ИНН/КПП</w:t>
            </w:r>
          </w:p>
        </w:tc>
        <w:tc>
          <w:tcPr>
            <w:tcW w:w="4533" w:type="dxa"/>
            <w:tcBorders>
              <w:bottom w:val="nil"/>
            </w:tcBorders>
            <w:vAlign w:val="center"/>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ИНН/КПП &lt;11&gt;</w:t>
            </w:r>
          </w:p>
        </w:tc>
      </w:tr>
      <w:tr w:rsidR="00710A9A" w:rsidRPr="00EA1677" w:rsidTr="0053696A">
        <w:tblPrEx>
          <w:tblBorders>
            <w:insideH w:val="none" w:sz="0" w:space="0" w:color="auto"/>
          </w:tblBorders>
        </w:tblPrEx>
        <w:tc>
          <w:tcPr>
            <w:tcW w:w="4533" w:type="dxa"/>
            <w:tcBorders>
              <w:top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4533" w:type="dxa"/>
            <w:tcBorders>
              <w:top w:val="nil"/>
            </w:tcBorders>
          </w:tcPr>
          <w:p w:rsidR="00710A9A" w:rsidRPr="00EA1677" w:rsidRDefault="00710A9A" w:rsidP="0053696A">
            <w:pPr>
              <w:widowControl w:val="0"/>
              <w:suppressAutoHyphens w:val="0"/>
              <w:autoSpaceDE w:val="0"/>
              <w:autoSpaceDN w:val="0"/>
              <w:rPr>
                <w:rFonts w:ascii="Arial" w:hAnsi="Arial" w:cs="Arial"/>
                <w:lang w:eastAsia="ru-RU"/>
              </w:rPr>
            </w:pPr>
          </w:p>
        </w:tc>
      </w:tr>
      <w:tr w:rsidR="00710A9A" w:rsidRPr="00EA1677" w:rsidTr="0053696A">
        <w:tc>
          <w:tcPr>
            <w:tcW w:w="4533" w:type="dxa"/>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Платежные реквизиты:</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lastRenderedPageBreak/>
              <w:t>Наименование учреждения Банка России</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Наименование территориального органа Федерального казначейства, в котором открыт лицевой счет, БИК</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Единый казначейский счет</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Казначейский счет</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Лицевой счет</w:t>
            </w:r>
          </w:p>
        </w:tc>
        <w:tc>
          <w:tcPr>
            <w:tcW w:w="4533" w:type="dxa"/>
            <w:vAlign w:val="center"/>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lastRenderedPageBreak/>
              <w:t>Платежные реквизиты:</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lastRenderedPageBreak/>
              <w:t>Наименование учреждения Банка России (наименование кредитной организации), БИК</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Расчетный (корреспондентский) счет</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Наименование и место нахождения территориального органа Федерального казначейства, в котором открыт лицевой счет, БИК</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Единый казначейский счет</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Казначейский счет</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Лицевой счет</w:t>
            </w:r>
          </w:p>
        </w:tc>
      </w:tr>
    </w:tbl>
    <w:p w:rsidR="00710A9A" w:rsidRPr="00EA1677" w:rsidRDefault="00710A9A" w:rsidP="0053696A">
      <w:pPr>
        <w:widowControl w:val="0"/>
        <w:suppressAutoHyphens w:val="0"/>
        <w:autoSpaceDE w:val="0"/>
        <w:autoSpaceDN w:val="0"/>
        <w:jc w:val="both"/>
        <w:rPr>
          <w:rFonts w:ascii="Arial" w:hAnsi="Arial" w:cs="Arial"/>
          <w:lang w:eastAsia="ru-RU"/>
        </w:rPr>
      </w:pPr>
    </w:p>
    <w:p w:rsidR="00710A9A" w:rsidRPr="00EA1677" w:rsidRDefault="00710A9A" w:rsidP="0053696A">
      <w:pPr>
        <w:widowControl w:val="0"/>
        <w:suppressAutoHyphens w:val="0"/>
        <w:autoSpaceDE w:val="0"/>
        <w:autoSpaceDN w:val="0"/>
        <w:jc w:val="center"/>
        <w:outlineLvl w:val="2"/>
        <w:rPr>
          <w:rFonts w:ascii="Arial" w:hAnsi="Arial" w:cs="Arial"/>
          <w:lang w:eastAsia="ru-RU"/>
        </w:rPr>
      </w:pPr>
      <w:r w:rsidRPr="00EA1677">
        <w:rPr>
          <w:rFonts w:ascii="Arial" w:hAnsi="Arial" w:cs="Arial"/>
          <w:lang w:eastAsia="ru-RU"/>
        </w:rPr>
        <w:t>8. Подписи Сторон:</w:t>
      </w:r>
    </w:p>
    <w:p w:rsidR="00710A9A" w:rsidRPr="00EA1677" w:rsidRDefault="00710A9A" w:rsidP="0053696A">
      <w:pPr>
        <w:widowControl w:val="0"/>
        <w:suppressAutoHyphens w:val="0"/>
        <w:autoSpaceDE w:val="0"/>
        <w:autoSpaceDN w:val="0"/>
        <w:jc w:val="both"/>
        <w:rPr>
          <w:rFonts w:ascii="Arial"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835"/>
        <w:gridCol w:w="1701"/>
        <w:gridCol w:w="2778"/>
      </w:tblGrid>
      <w:tr w:rsidR="00710A9A" w:rsidRPr="00EA1677" w:rsidTr="0053696A">
        <w:tc>
          <w:tcPr>
            <w:tcW w:w="4536" w:type="dxa"/>
            <w:gridSpan w:val="2"/>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Полное и сокращенное (при наличии) наименования Отдела</w:t>
            </w:r>
          </w:p>
        </w:tc>
        <w:tc>
          <w:tcPr>
            <w:tcW w:w="4479" w:type="dxa"/>
            <w:gridSpan w:val="2"/>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Полное и сокращенное (при наличии) наименования Учреждения</w:t>
            </w:r>
          </w:p>
        </w:tc>
      </w:tr>
      <w:tr w:rsidR="00710A9A" w:rsidRPr="00EA1677" w:rsidTr="0053696A">
        <w:tblPrEx>
          <w:tblBorders>
            <w:insideV w:val="none" w:sz="0" w:space="0" w:color="auto"/>
          </w:tblBorders>
        </w:tblPrEx>
        <w:tc>
          <w:tcPr>
            <w:tcW w:w="1701" w:type="dxa"/>
            <w:tcBorders>
              <w:right w:val="nil"/>
            </w:tcBorders>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___________/</w:t>
            </w:r>
          </w:p>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(подпись)</w:t>
            </w:r>
          </w:p>
        </w:tc>
        <w:tc>
          <w:tcPr>
            <w:tcW w:w="2835" w:type="dxa"/>
            <w:tcBorders>
              <w:left w:val="nil"/>
              <w:right w:val="single" w:sz="4" w:space="0" w:color="auto"/>
            </w:tcBorders>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_____________________</w:t>
            </w:r>
          </w:p>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(фамилия, имя, отчество</w:t>
            </w:r>
          </w:p>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(при наличии)</w:t>
            </w:r>
          </w:p>
        </w:tc>
        <w:tc>
          <w:tcPr>
            <w:tcW w:w="1701" w:type="dxa"/>
            <w:tcBorders>
              <w:left w:val="single" w:sz="4" w:space="0" w:color="auto"/>
              <w:right w:val="nil"/>
            </w:tcBorders>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___________/</w:t>
            </w:r>
          </w:p>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(подпись)</w:t>
            </w:r>
          </w:p>
        </w:tc>
        <w:tc>
          <w:tcPr>
            <w:tcW w:w="2778" w:type="dxa"/>
            <w:tcBorders>
              <w:left w:val="nil"/>
            </w:tcBorders>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_____________________</w:t>
            </w:r>
          </w:p>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(фамилия, имя, отчество</w:t>
            </w:r>
          </w:p>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(при наличии)</w:t>
            </w:r>
          </w:p>
        </w:tc>
      </w:tr>
    </w:tbl>
    <w:p w:rsidR="00710A9A" w:rsidRPr="00EA1677" w:rsidRDefault="00710A9A" w:rsidP="0053696A">
      <w:pPr>
        <w:widowControl w:val="0"/>
        <w:suppressAutoHyphens w:val="0"/>
        <w:autoSpaceDE w:val="0"/>
        <w:autoSpaceDN w:val="0"/>
        <w:jc w:val="both"/>
        <w:rPr>
          <w:rFonts w:ascii="Arial" w:hAnsi="Arial" w:cs="Arial"/>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11" w:name="P1640"/>
      <w:bookmarkEnd w:id="111"/>
      <w:r w:rsidRPr="00EA1677">
        <w:rPr>
          <w:rFonts w:ascii="Arial" w:hAnsi="Arial" w:cs="Arial"/>
          <w:lang w:eastAsia="ru-RU"/>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12" w:name="P1641"/>
      <w:bookmarkEnd w:id="112"/>
      <w:r w:rsidRPr="00EA1677">
        <w:rPr>
          <w:rFonts w:ascii="Arial" w:hAnsi="Arial" w:cs="Arial"/>
          <w:lang w:eastAsia="ru-RU"/>
        </w:rPr>
        <w:t>&lt;2&gt;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13" w:name="P1642"/>
      <w:bookmarkEnd w:id="113"/>
      <w:r w:rsidRPr="00EA1677">
        <w:rPr>
          <w:rFonts w:ascii="Arial" w:hAnsi="Arial" w:cs="Arial"/>
          <w:lang w:eastAsia="ru-RU"/>
        </w:rPr>
        <w:t>&lt;3&gt; Если Субсидия предоставляется по нескольким кодам классификации расходов бюджета, то указываются последовательно соответствующие коды, а также суммы Субсидии, предоставляемые по таким кодам.</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14" w:name="P1643"/>
      <w:bookmarkEnd w:id="114"/>
      <w:r w:rsidRPr="00EA1677">
        <w:rPr>
          <w:rFonts w:ascii="Arial" w:hAnsi="Arial" w:cs="Arial"/>
          <w:lang w:eastAsia="ru-RU"/>
        </w:rPr>
        <w:t xml:space="preserve">&lt;4&gt; Указывается в зависимости от исполнения обязательств, указанных в </w:t>
      </w:r>
      <w:hyperlink w:anchor="P1555">
        <w:r w:rsidRPr="00EA1677">
          <w:rPr>
            <w:rFonts w:ascii="Arial" w:hAnsi="Arial" w:cs="Arial"/>
            <w:color w:val="0000FF"/>
            <w:lang w:eastAsia="ru-RU"/>
          </w:rPr>
          <w:t>пунктах 2.1</w:t>
        </w:r>
      </w:hyperlink>
      <w:r w:rsidRPr="00EA1677">
        <w:rPr>
          <w:rFonts w:ascii="Arial" w:hAnsi="Arial" w:cs="Arial"/>
          <w:lang w:eastAsia="ru-RU"/>
        </w:rPr>
        <w:t xml:space="preserve"> и </w:t>
      </w:r>
      <w:hyperlink w:anchor="P1564">
        <w:r w:rsidRPr="00EA1677">
          <w:rPr>
            <w:rFonts w:ascii="Arial" w:hAnsi="Arial" w:cs="Arial"/>
            <w:color w:val="0000FF"/>
            <w:lang w:eastAsia="ru-RU"/>
          </w:rPr>
          <w:t>2.2</w:t>
        </w:r>
      </w:hyperlink>
      <w:r w:rsidRPr="00EA1677">
        <w:rPr>
          <w:rFonts w:ascii="Arial" w:hAnsi="Arial" w:cs="Arial"/>
          <w:lang w:eastAsia="ru-RU"/>
        </w:rPr>
        <w:t xml:space="preserve"> настоящего Дополнительного соглашения.</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15" w:name="P1644"/>
      <w:bookmarkEnd w:id="115"/>
      <w:r w:rsidRPr="00EA1677">
        <w:rPr>
          <w:rFonts w:ascii="Arial" w:hAnsi="Arial" w:cs="Arial"/>
          <w:lang w:eastAsia="ru-RU"/>
        </w:rPr>
        <w:t>&lt;5&gt;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Субсидии, подлежащие возврату по таким кодам.</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16" w:name="P1645"/>
      <w:bookmarkEnd w:id="116"/>
      <w:r w:rsidRPr="00EA1677">
        <w:rPr>
          <w:rFonts w:ascii="Arial" w:hAnsi="Arial" w:cs="Arial"/>
          <w:lang w:eastAsia="ru-RU"/>
        </w:rPr>
        <w:t>&lt;6&gt; Указываются иные конкретные условия (при наличии).</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17" w:name="P1646"/>
      <w:bookmarkEnd w:id="117"/>
      <w:r w:rsidRPr="00EA1677">
        <w:rPr>
          <w:rFonts w:ascii="Arial" w:hAnsi="Arial" w:cs="Arial"/>
          <w:lang w:eastAsia="ru-RU"/>
        </w:rPr>
        <w:t>&lt;7&gt;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18" w:name="P1647"/>
      <w:bookmarkEnd w:id="118"/>
      <w:r w:rsidRPr="00EA1677">
        <w:rPr>
          <w:rFonts w:ascii="Arial" w:hAnsi="Arial" w:cs="Arial"/>
          <w:lang w:eastAsia="ru-RU"/>
        </w:rPr>
        <w:t xml:space="preserve">&lt;8&gt; Предусматривается в случае формирования и подписания Соглашения в государственной интегрированной информационной системе управления </w:t>
      </w:r>
      <w:r w:rsidRPr="00EA1677">
        <w:rPr>
          <w:rFonts w:ascii="Arial" w:hAnsi="Arial" w:cs="Arial"/>
          <w:lang w:eastAsia="ru-RU"/>
        </w:rPr>
        <w:lastRenderedPageBreak/>
        <w:t>общественными финансами "Электронный бюджет".</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19" w:name="P1648"/>
      <w:bookmarkEnd w:id="119"/>
      <w:r w:rsidRPr="00EA1677">
        <w:rPr>
          <w:rFonts w:ascii="Arial" w:hAnsi="Arial" w:cs="Arial"/>
          <w:lang w:eastAsia="ru-RU"/>
        </w:rPr>
        <w:t>&lt;9&gt; Предусматривается в случае формирования и подписания Соглашения в форме бумажного документа.</w:t>
      </w:r>
    </w:p>
    <w:p w:rsidR="00710A9A" w:rsidRPr="00EA1677" w:rsidRDefault="00710A9A" w:rsidP="0053696A">
      <w:pPr>
        <w:widowControl w:val="0"/>
        <w:suppressAutoHyphens w:val="0"/>
        <w:autoSpaceDE w:val="0"/>
        <w:autoSpaceDN w:val="0"/>
        <w:spacing w:before="220"/>
        <w:jc w:val="both"/>
        <w:rPr>
          <w:rFonts w:ascii="Arial" w:hAnsi="Arial" w:cs="Arial"/>
          <w:lang w:eastAsia="ru-RU"/>
        </w:rPr>
      </w:pPr>
      <w:bookmarkStart w:id="120" w:name="P1649"/>
      <w:bookmarkEnd w:id="120"/>
      <w:r w:rsidRPr="00EA1677">
        <w:rPr>
          <w:rFonts w:ascii="Arial" w:hAnsi="Arial" w:cs="Arial"/>
          <w:lang w:eastAsia="ru-RU"/>
        </w:rPr>
        <w:t>&lt;10&gt; Указываются иные конкретные положения (при наличии).</w:t>
      </w:r>
    </w:p>
    <w:p w:rsidR="00710A9A" w:rsidRPr="00EA1677" w:rsidRDefault="00710A9A" w:rsidP="0053696A">
      <w:pPr>
        <w:jc w:val="both"/>
        <w:rPr>
          <w:rFonts w:ascii="Arial" w:hAnsi="Arial" w:cs="Arial"/>
          <w:lang w:eastAsia="zh-CN"/>
        </w:rPr>
      </w:pPr>
    </w:p>
    <w:p w:rsidR="00710A9A" w:rsidRPr="00EA1677" w:rsidRDefault="00710A9A" w:rsidP="0053696A">
      <w:pPr>
        <w:jc w:val="both"/>
        <w:rPr>
          <w:rFonts w:ascii="Arial" w:hAnsi="Arial" w:cs="Arial"/>
          <w:lang w:eastAsia="zh-CN"/>
        </w:rPr>
      </w:pPr>
    </w:p>
    <w:p w:rsidR="00710A9A" w:rsidRPr="00EA1677" w:rsidRDefault="00710A9A" w:rsidP="0053696A">
      <w:pPr>
        <w:jc w:val="both"/>
        <w:rPr>
          <w:rFonts w:ascii="Arial" w:hAnsi="Arial" w:cs="Arial"/>
          <w:lang w:eastAsia="zh-CN"/>
        </w:rPr>
      </w:pPr>
    </w:p>
    <w:p w:rsidR="00710A9A" w:rsidRPr="00EA1677" w:rsidRDefault="00710A9A" w:rsidP="0053696A">
      <w:pPr>
        <w:jc w:val="both"/>
        <w:rPr>
          <w:rFonts w:ascii="Arial" w:hAnsi="Arial" w:cs="Arial"/>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suppressAutoHyphens w:val="0"/>
        <w:autoSpaceDE w:val="0"/>
        <w:autoSpaceDN w:val="0"/>
        <w:adjustRightInd w:val="0"/>
        <w:jc w:val="right"/>
        <w:outlineLvl w:val="1"/>
        <w:rPr>
          <w:rFonts w:ascii="Arial" w:hAnsi="Arial" w:cs="Arial"/>
          <w:sz w:val="20"/>
          <w:szCs w:val="20"/>
          <w:lang w:eastAsia="en-US"/>
        </w:rPr>
      </w:pPr>
      <w:r w:rsidRPr="00EA1677">
        <w:rPr>
          <w:rFonts w:ascii="Arial" w:hAnsi="Arial" w:cs="Arial"/>
          <w:sz w:val="20"/>
          <w:szCs w:val="20"/>
          <w:lang w:eastAsia="en-US"/>
        </w:rPr>
        <w:t>Приложение № 9</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к Соглашению о предоставлении субсидии из бюджета Шатковского муниципального округа</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 xml:space="preserve">Нижегородской области муниципальному бюджетному или муниципальному </w:t>
      </w:r>
    </w:p>
    <w:p w:rsidR="00710A9A" w:rsidRPr="00EA1677" w:rsidRDefault="00710A9A" w:rsidP="0053696A">
      <w:pPr>
        <w:suppressAutoHyphens w:val="0"/>
        <w:autoSpaceDE w:val="0"/>
        <w:autoSpaceDN w:val="0"/>
        <w:adjustRightInd w:val="0"/>
        <w:jc w:val="right"/>
        <w:rPr>
          <w:rFonts w:ascii="Arial" w:hAnsi="Arial" w:cs="Arial"/>
          <w:sz w:val="20"/>
          <w:szCs w:val="20"/>
          <w:lang w:eastAsia="en-US"/>
        </w:rPr>
      </w:pPr>
      <w:r w:rsidRPr="00EA1677">
        <w:rPr>
          <w:rFonts w:ascii="Arial" w:hAnsi="Arial" w:cs="Arial"/>
          <w:sz w:val="20"/>
          <w:szCs w:val="20"/>
          <w:lang w:eastAsia="en-US"/>
        </w:rPr>
        <w:t>автономному учреждению на финансовое обеспечение выполнения</w:t>
      </w:r>
    </w:p>
    <w:p w:rsidR="00710A9A" w:rsidRPr="00EA1677" w:rsidRDefault="00710A9A" w:rsidP="0053696A">
      <w:pPr>
        <w:jc w:val="right"/>
        <w:rPr>
          <w:rFonts w:ascii="Arial" w:hAnsi="Arial" w:cs="Arial"/>
          <w:sz w:val="20"/>
          <w:szCs w:val="20"/>
          <w:lang w:eastAsia="en-US"/>
        </w:rPr>
      </w:pPr>
      <w:r w:rsidRPr="00EA1677">
        <w:rPr>
          <w:rFonts w:ascii="Arial" w:hAnsi="Arial" w:cs="Arial"/>
          <w:sz w:val="20"/>
          <w:szCs w:val="20"/>
          <w:lang w:eastAsia="en-US"/>
        </w:rPr>
        <w:t>муниципального задания на оказание муниципальных услуг (выполнение работ)</w:t>
      </w:r>
    </w:p>
    <w:p w:rsidR="00710A9A" w:rsidRPr="00EA1677" w:rsidRDefault="00710A9A" w:rsidP="0053696A">
      <w:pPr>
        <w:jc w:val="right"/>
        <w:rPr>
          <w:rFonts w:ascii="Arial" w:hAnsi="Arial" w:cs="Arial"/>
          <w:sz w:val="20"/>
          <w:szCs w:val="20"/>
          <w:lang w:eastAsia="en-US"/>
        </w:rPr>
      </w:pPr>
    </w:p>
    <w:p w:rsidR="00710A9A" w:rsidRPr="00EA1677" w:rsidRDefault="00710A9A" w:rsidP="0053696A">
      <w:pPr>
        <w:jc w:val="right"/>
        <w:rPr>
          <w:rFonts w:ascii="Arial" w:hAnsi="Arial" w:cs="Arial"/>
          <w:sz w:val="28"/>
          <w:szCs w:val="28"/>
          <w:lang w:eastAsia="zh-CN"/>
        </w:rPr>
      </w:pPr>
      <w:r w:rsidRPr="00EA1677">
        <w:rPr>
          <w:rFonts w:ascii="Arial" w:hAnsi="Arial" w:cs="Arial"/>
          <w:sz w:val="20"/>
          <w:szCs w:val="20"/>
          <w:lang w:eastAsia="en-US"/>
        </w:rPr>
        <w:t>Рекомендуемый образец</w:t>
      </w:r>
    </w:p>
    <w:p w:rsidR="00710A9A" w:rsidRPr="00EA1677" w:rsidRDefault="00710A9A" w:rsidP="0053696A">
      <w:pPr>
        <w:jc w:val="both"/>
        <w:rPr>
          <w:rFonts w:ascii="Arial" w:hAnsi="Arial" w:cs="Arial"/>
          <w:sz w:val="28"/>
          <w:szCs w:val="28"/>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0"/>
        <w:gridCol w:w="4854"/>
      </w:tblGrid>
      <w:tr w:rsidR="00710A9A" w:rsidRPr="00EA1677" w:rsidTr="0053696A">
        <w:tc>
          <w:tcPr>
            <w:tcW w:w="420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4854" w:type="dxa"/>
            <w:tcBorders>
              <w:top w:val="nil"/>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p>
        </w:tc>
      </w:tr>
      <w:tr w:rsidR="00710A9A" w:rsidRPr="00EA1677" w:rsidTr="0053696A">
        <w:tc>
          <w:tcPr>
            <w:tcW w:w="420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4854"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sz w:val="20"/>
                <w:szCs w:val="20"/>
                <w:lang w:eastAsia="ru-RU"/>
              </w:rPr>
              <w:t>(наименование муниципального бюджетного или автономного учреждения</w:t>
            </w:r>
            <w:r w:rsidRPr="00EA1677">
              <w:rPr>
                <w:rFonts w:ascii="Arial" w:hAnsi="Arial" w:cs="Arial"/>
                <w:sz w:val="22"/>
                <w:szCs w:val="22"/>
                <w:lang w:eastAsia="ru-RU"/>
              </w:rPr>
              <w:t>)</w:t>
            </w:r>
          </w:p>
        </w:tc>
      </w:tr>
    </w:tbl>
    <w:p w:rsidR="00710A9A" w:rsidRPr="00EA1677" w:rsidRDefault="00710A9A" w:rsidP="0053696A">
      <w:pPr>
        <w:widowControl w:val="0"/>
        <w:suppressAutoHyphens w:val="0"/>
        <w:autoSpaceDE w:val="0"/>
        <w:autoSpaceDN w:val="0"/>
        <w:jc w:val="center"/>
        <w:rPr>
          <w:rFonts w:ascii="Arial" w:hAnsi="Arial" w:cs="Arial"/>
          <w:sz w:val="22"/>
          <w:szCs w:val="22"/>
          <w:lang w:eastAsia="ru-RU"/>
        </w:rPr>
      </w:pP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bookmarkStart w:id="121" w:name="P1674"/>
      <w:bookmarkEnd w:id="121"/>
      <w:r w:rsidRPr="00EA1677">
        <w:rPr>
          <w:rFonts w:ascii="Arial" w:hAnsi="Arial" w:cs="Arial"/>
          <w:sz w:val="28"/>
          <w:szCs w:val="28"/>
          <w:lang w:eastAsia="ru-RU"/>
        </w:rPr>
        <w:t>УВЕДОМЛЕНИЕ</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о расторжении соглашения о предоставлении субсидии</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муниципальному бюджетному или автономному учреждению</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на финансовое обеспечение выполнения муниципального задания</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на оказание муниципальных услуг (выполнение работ)</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от "__" ___________ 20__ г. № ________</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r w:rsidRPr="00EA1677">
        <w:rPr>
          <w:rFonts w:ascii="Arial" w:hAnsi="Arial" w:cs="Arial"/>
          <w:sz w:val="28"/>
          <w:szCs w:val="28"/>
          <w:lang w:eastAsia="ru-RU"/>
        </w:rPr>
        <w:t>в одностороннем порядке</w:t>
      </w:r>
    </w:p>
    <w:p w:rsidR="00710A9A" w:rsidRPr="00EA1677" w:rsidRDefault="00710A9A" w:rsidP="0053696A">
      <w:pPr>
        <w:widowControl w:val="0"/>
        <w:suppressAutoHyphens w:val="0"/>
        <w:autoSpaceDE w:val="0"/>
        <w:autoSpaceDN w:val="0"/>
        <w:jc w:val="center"/>
        <w:rPr>
          <w:rFonts w:ascii="Arial" w:hAnsi="Arial" w:cs="Arial"/>
          <w:sz w:val="28"/>
          <w:szCs w:val="28"/>
          <w:lang w:eastAsia="ru-RU"/>
        </w:rPr>
      </w:pPr>
    </w:p>
    <w:p w:rsidR="00710A9A" w:rsidRPr="00EA1677" w:rsidRDefault="00710A9A" w:rsidP="00EA1677">
      <w:pPr>
        <w:widowControl w:val="0"/>
        <w:suppressAutoHyphens w:val="0"/>
        <w:autoSpaceDE w:val="0"/>
        <w:autoSpaceDN w:val="0"/>
        <w:rPr>
          <w:rFonts w:ascii="Arial" w:hAnsi="Arial" w:cs="Arial"/>
          <w:sz w:val="28"/>
          <w:szCs w:val="28"/>
          <w:lang w:eastAsia="ru-RU"/>
        </w:rPr>
      </w:pPr>
      <w:r w:rsidRPr="00EA1677">
        <w:rPr>
          <w:rFonts w:ascii="Arial" w:hAnsi="Arial" w:cs="Arial"/>
          <w:sz w:val="28"/>
          <w:szCs w:val="28"/>
          <w:lang w:eastAsia="ru-RU"/>
        </w:rPr>
        <w:t>"__" ___________ 20__ г. между ________________________________________</w:t>
      </w:r>
    </w:p>
    <w:p w:rsidR="00710A9A" w:rsidRPr="00EA1677" w:rsidRDefault="00710A9A" w:rsidP="00EA1677">
      <w:pPr>
        <w:widowControl w:val="0"/>
        <w:suppressAutoHyphens w:val="0"/>
        <w:autoSpaceDE w:val="0"/>
        <w:autoSpaceDN w:val="0"/>
        <w:rPr>
          <w:rFonts w:ascii="Arial" w:hAnsi="Arial" w:cs="Arial"/>
          <w:sz w:val="28"/>
          <w:szCs w:val="28"/>
          <w:lang w:eastAsia="ru-RU"/>
        </w:rPr>
      </w:pPr>
      <w:r w:rsidRPr="00EA1677">
        <w:rPr>
          <w:rFonts w:ascii="Arial" w:hAnsi="Arial" w:cs="Arial"/>
          <w:sz w:val="28"/>
          <w:szCs w:val="28"/>
          <w:lang w:eastAsia="ru-RU"/>
        </w:rPr>
        <w:t>_____________________________________________________________________,</w:t>
      </w:r>
    </w:p>
    <w:p w:rsidR="00710A9A" w:rsidRPr="00EA1677" w:rsidRDefault="00710A9A" w:rsidP="0053696A">
      <w:pPr>
        <w:suppressAutoHyphens w:val="0"/>
        <w:autoSpaceDE w:val="0"/>
        <w:autoSpaceDN w:val="0"/>
        <w:adjustRightInd w:val="0"/>
        <w:jc w:val="both"/>
        <w:outlineLvl w:val="0"/>
        <w:rPr>
          <w:rFonts w:ascii="Arial" w:hAnsi="Arial" w:cs="Arial"/>
          <w:sz w:val="22"/>
          <w:szCs w:val="22"/>
          <w:lang w:eastAsia="en-US"/>
        </w:rPr>
      </w:pPr>
      <w:r w:rsidRPr="00EA1677">
        <w:rPr>
          <w:rFonts w:ascii="Arial" w:hAnsi="Arial" w:cs="Arial"/>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710A9A" w:rsidRPr="00EA1677" w:rsidRDefault="00710A9A" w:rsidP="0053696A">
      <w:pPr>
        <w:widowControl w:val="0"/>
        <w:suppressAutoHyphens w:val="0"/>
        <w:autoSpaceDE w:val="0"/>
        <w:autoSpaceDN w:val="0"/>
        <w:jc w:val="both"/>
        <w:rPr>
          <w:rFonts w:ascii="Arial" w:hAnsi="Arial" w:cs="Arial"/>
          <w:sz w:val="28"/>
          <w:szCs w:val="28"/>
          <w:lang w:eastAsia="ru-RU"/>
        </w:rPr>
      </w:pP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именуемым в дальнейшем "Отдел", и_________________________________,</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(наименование муниципального   бюджетного или автономного</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учреждения)</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именуемым   в   дальнейшем   "Учреждение",   было  заключено  соглашение  о</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 _________ (далее - Соглашение).</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В  соответствии  с  пунктом  _______  Соглашения Учреждение должно было</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исполнить следующие обязательства: _________________________________ </w:t>
      </w:r>
      <w:hyperlink w:anchor="P1744">
        <w:r w:rsidRPr="00EA1677">
          <w:rPr>
            <w:rFonts w:ascii="Arial" w:hAnsi="Arial" w:cs="Arial"/>
            <w:color w:val="0000FF"/>
            <w:lang w:eastAsia="ru-RU"/>
          </w:rPr>
          <w:t>&lt;1&gt;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lastRenderedPageBreak/>
        <w:t xml:space="preserve">однако указанные обязательства Учреждением не исполнены </w:t>
      </w:r>
      <w:hyperlink w:anchor="P1745">
        <w:r w:rsidRPr="00EA1677">
          <w:rPr>
            <w:rFonts w:ascii="Arial" w:hAnsi="Arial" w:cs="Arial"/>
            <w:color w:val="0000FF"/>
            <w:lang w:eastAsia="ru-RU"/>
          </w:rPr>
          <w:t>&lt;2&gt;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В   соответствии   с   </w:t>
      </w:r>
      <w:hyperlink w:anchor="P265">
        <w:r w:rsidRPr="00EA1677">
          <w:rPr>
            <w:rFonts w:ascii="Arial" w:hAnsi="Arial" w:cs="Arial"/>
            <w:color w:val="0000FF"/>
            <w:lang w:eastAsia="ru-RU"/>
          </w:rPr>
          <w:t>пунктом   7.6</w:t>
        </w:r>
      </w:hyperlink>
      <w:r w:rsidRPr="00EA1677">
        <w:rPr>
          <w:rFonts w:ascii="Arial" w:hAnsi="Arial" w:cs="Arial"/>
          <w:lang w:eastAsia="ru-RU"/>
        </w:rPr>
        <w:t xml:space="preserve">  Соглашения  Отдел  вправе  в одностороннем порядке расторгнуть Соглашение в случае __________________________________________________________________.</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(причина расторжения  Соглашения)</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В связи с вышеизложенным Отдел извещает Учреждение, что Соглашение на основании </w:t>
      </w:r>
      <w:hyperlink r:id="rId47">
        <w:r w:rsidRPr="00EA1677">
          <w:rPr>
            <w:rFonts w:ascii="Arial" w:hAnsi="Arial" w:cs="Arial"/>
            <w:color w:val="0000FF"/>
            <w:lang w:eastAsia="ru-RU"/>
          </w:rPr>
          <w:t>части 2 статьи 450.1</w:t>
        </w:r>
      </w:hyperlink>
      <w:r w:rsidRPr="00EA1677">
        <w:rPr>
          <w:rFonts w:ascii="Arial" w:hAnsi="Arial" w:cs="Arial"/>
          <w:lang w:eastAsia="ru-RU"/>
        </w:rPr>
        <w:t xml:space="preserve"> Гражданского кодекса Российской Федерации (Собрание  законодательства  Российской  Федерации,  1994,  N 32, ст. 3301; 2015, N 10, ст. 1412) и пункта ____ </w:t>
      </w:r>
      <w:hyperlink w:anchor="P1746">
        <w:r w:rsidRPr="00EA1677">
          <w:rPr>
            <w:rFonts w:ascii="Arial" w:hAnsi="Arial" w:cs="Arial"/>
            <w:color w:val="0000FF"/>
            <w:lang w:eastAsia="ru-RU"/>
          </w:rPr>
          <w:t>&lt;3&gt;</w:t>
        </w:r>
      </w:hyperlink>
      <w:r w:rsidRPr="00EA1677">
        <w:rPr>
          <w:rFonts w:ascii="Arial" w:hAnsi="Arial" w:cs="Arial"/>
          <w:lang w:eastAsia="ru-RU"/>
        </w:rPr>
        <w:t xml:space="preserve"> Соглашения считается расторгнутым с момента:</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подписания  Отделом настоящего  Уведомления  в  форме электронного</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документа   в   государственной   интегрированной   информационной  системе</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управления общественными финансами "Электронный бюджет" </w:t>
      </w:r>
      <w:hyperlink w:anchor="P1747">
        <w:r w:rsidRPr="00EA1677">
          <w:rPr>
            <w:rFonts w:ascii="Arial" w:hAnsi="Arial" w:cs="Arial"/>
            <w:color w:val="0000FF"/>
            <w:lang w:eastAsia="ru-RU"/>
          </w:rPr>
          <w:t>&lt;4&gt;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получения Учреждением настоящего Уведомления в виде бумажного документа</w:t>
      </w:r>
    </w:p>
    <w:p w:rsidR="00710A9A" w:rsidRPr="00EA1677" w:rsidRDefault="007F1CD1" w:rsidP="0053696A">
      <w:pPr>
        <w:widowControl w:val="0"/>
        <w:suppressAutoHyphens w:val="0"/>
        <w:autoSpaceDE w:val="0"/>
        <w:autoSpaceDN w:val="0"/>
        <w:jc w:val="both"/>
        <w:rPr>
          <w:rFonts w:ascii="Arial" w:hAnsi="Arial" w:cs="Arial"/>
          <w:lang w:eastAsia="ru-RU"/>
        </w:rPr>
      </w:pPr>
      <w:hyperlink w:anchor="P1748">
        <w:r w:rsidR="00710A9A" w:rsidRPr="00EA1677">
          <w:rPr>
            <w:rFonts w:ascii="Arial" w:hAnsi="Arial" w:cs="Arial"/>
            <w:color w:val="0000FF"/>
            <w:lang w:eastAsia="ru-RU"/>
          </w:rPr>
          <w:t>&lt;5&gt;</w:t>
        </w:r>
      </w:hyperlink>
      <w:r w:rsidR="00710A9A"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Учреждение в срок до "__" _______ 20__ г. со дня расторжения Соглашения</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обязано возвратить в бюджет сумму Субсидии в размере:</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_____________________ (_______________________) рублей ___ копеек - по коду</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БК ___________________________________________________ </w:t>
      </w:r>
      <w:hyperlink w:anchor="P1749">
        <w:r w:rsidRPr="00EA1677">
          <w:rPr>
            <w:rFonts w:ascii="Arial" w:hAnsi="Arial" w:cs="Arial"/>
            <w:color w:val="0000FF"/>
            <w:lang w:eastAsia="ru-RU"/>
          </w:rPr>
          <w:t>&lt;6&gt;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(код БК)</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_____________________ (_______________________) рублей ___ копеек - по коду</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(сумма цифрами)        (сумма прописью)</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БК __________________ </w:t>
      </w:r>
      <w:hyperlink w:anchor="P1749">
        <w:r w:rsidRPr="00EA1677">
          <w:rPr>
            <w:rFonts w:ascii="Arial" w:hAnsi="Arial" w:cs="Arial"/>
            <w:color w:val="0000FF"/>
            <w:lang w:eastAsia="ru-RU"/>
          </w:rPr>
          <w:t>&lt;6&gt;</w:t>
        </w:r>
      </w:hyperlink>
      <w:r w:rsidRPr="00EA1677">
        <w:rPr>
          <w:rFonts w:ascii="Arial" w:hAnsi="Arial" w:cs="Arial"/>
          <w:lang w:eastAsia="ru-RU"/>
        </w:rPr>
        <w:t>.</w:t>
      </w:r>
    </w:p>
    <w:p w:rsidR="00710A9A" w:rsidRPr="00EA1677" w:rsidRDefault="00710A9A" w:rsidP="0053696A">
      <w:pPr>
        <w:widowControl w:val="0"/>
        <w:suppressAutoHyphens w:val="0"/>
        <w:autoSpaceDE w:val="0"/>
        <w:autoSpaceDN w:val="0"/>
        <w:jc w:val="both"/>
        <w:rPr>
          <w:rFonts w:ascii="Arial" w:hAnsi="Arial" w:cs="Arial"/>
          <w:lang w:eastAsia="ru-RU"/>
        </w:rPr>
      </w:pPr>
      <w:r w:rsidRPr="00EA1677">
        <w:rPr>
          <w:rFonts w:ascii="Arial" w:hAnsi="Arial" w:cs="Arial"/>
          <w:lang w:eastAsia="ru-RU"/>
        </w:rPr>
        <w:t xml:space="preserve">        (код БК)</w:t>
      </w:r>
    </w:p>
    <w:p w:rsidR="00710A9A" w:rsidRPr="00EA1677" w:rsidRDefault="00710A9A" w:rsidP="0053696A">
      <w:pPr>
        <w:widowControl w:val="0"/>
        <w:suppressAutoHyphens w:val="0"/>
        <w:autoSpaceDE w:val="0"/>
        <w:autoSpaceDN w:val="0"/>
        <w:jc w:val="both"/>
        <w:rPr>
          <w:rFonts w:ascii="Arial" w:hAnsi="Arial" w:cs="Arial"/>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417"/>
        <w:gridCol w:w="340"/>
        <w:gridCol w:w="2778"/>
        <w:gridCol w:w="340"/>
      </w:tblGrid>
      <w:tr w:rsidR="00710A9A" w:rsidRPr="00EA1677" w:rsidTr="0053696A">
        <w:tc>
          <w:tcPr>
            <w:tcW w:w="4195"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Руководитель</w:t>
            </w:r>
          </w:p>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 xml:space="preserve">(уполномоченное лицо) Отдела </w:t>
            </w:r>
          </w:p>
        </w:tc>
        <w:tc>
          <w:tcPr>
            <w:tcW w:w="1417" w:type="dxa"/>
            <w:tcBorders>
              <w:top w:val="nil"/>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p>
        </w:tc>
        <w:tc>
          <w:tcPr>
            <w:tcW w:w="340"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w:t>
            </w:r>
          </w:p>
        </w:tc>
        <w:tc>
          <w:tcPr>
            <w:tcW w:w="2778" w:type="dxa"/>
            <w:tcBorders>
              <w:top w:val="nil"/>
              <w:left w:val="nil"/>
              <w:bottom w:val="single" w:sz="4" w:space="0" w:color="auto"/>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p>
        </w:tc>
        <w:tc>
          <w:tcPr>
            <w:tcW w:w="340"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w:t>
            </w:r>
          </w:p>
        </w:tc>
      </w:tr>
      <w:tr w:rsidR="00710A9A" w:rsidRPr="00EA1677" w:rsidTr="0053696A">
        <w:tc>
          <w:tcPr>
            <w:tcW w:w="4195" w:type="dxa"/>
            <w:tcBorders>
              <w:top w:val="nil"/>
              <w:left w:val="nil"/>
              <w:bottom w:val="nil"/>
              <w:right w:val="nil"/>
            </w:tcBorders>
            <w:vAlign w:val="bottom"/>
          </w:tcPr>
          <w:p w:rsidR="00710A9A" w:rsidRPr="00EA1677" w:rsidRDefault="00710A9A" w:rsidP="0053696A">
            <w:pPr>
              <w:widowControl w:val="0"/>
              <w:suppressAutoHyphens w:val="0"/>
              <w:autoSpaceDE w:val="0"/>
              <w:autoSpaceDN w:val="0"/>
              <w:rPr>
                <w:rFonts w:ascii="Arial" w:hAnsi="Arial" w:cs="Arial"/>
                <w:lang w:eastAsia="ru-RU"/>
              </w:rPr>
            </w:pPr>
          </w:p>
        </w:tc>
        <w:tc>
          <w:tcPr>
            <w:tcW w:w="1417"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(подпись)</w:t>
            </w: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2778" w:type="dxa"/>
            <w:tcBorders>
              <w:top w:val="single" w:sz="4" w:space="0" w:color="auto"/>
              <w:left w:val="nil"/>
              <w:bottom w:val="nil"/>
              <w:right w:val="nil"/>
            </w:tcBorders>
          </w:tcPr>
          <w:p w:rsidR="00710A9A" w:rsidRPr="00EA1677" w:rsidRDefault="00710A9A" w:rsidP="0053696A">
            <w:pPr>
              <w:widowControl w:val="0"/>
              <w:suppressAutoHyphens w:val="0"/>
              <w:autoSpaceDE w:val="0"/>
              <w:autoSpaceDN w:val="0"/>
              <w:jc w:val="center"/>
              <w:rPr>
                <w:rFonts w:ascii="Arial" w:hAnsi="Arial" w:cs="Arial"/>
                <w:lang w:eastAsia="ru-RU"/>
              </w:rPr>
            </w:pPr>
            <w:r w:rsidRPr="00EA1677">
              <w:rPr>
                <w:rFonts w:ascii="Arial" w:hAnsi="Arial" w:cs="Arial"/>
                <w:lang w:eastAsia="ru-RU"/>
              </w:rPr>
              <w:t>(фамилия, инициалы)</w:t>
            </w: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r>
      <w:tr w:rsidR="00710A9A" w:rsidRPr="00EA1677" w:rsidTr="0053696A">
        <w:tc>
          <w:tcPr>
            <w:tcW w:w="4195"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r w:rsidRPr="00EA1677">
              <w:rPr>
                <w:rFonts w:ascii="Arial" w:hAnsi="Arial" w:cs="Arial"/>
                <w:lang w:eastAsia="ru-RU"/>
              </w:rPr>
              <w:t>"__" ___________ 20__ г.</w:t>
            </w:r>
          </w:p>
        </w:tc>
        <w:tc>
          <w:tcPr>
            <w:tcW w:w="1417"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2778"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c>
          <w:tcPr>
            <w:tcW w:w="340" w:type="dxa"/>
            <w:tcBorders>
              <w:top w:val="nil"/>
              <w:left w:val="nil"/>
              <w:bottom w:val="nil"/>
              <w:right w:val="nil"/>
            </w:tcBorders>
          </w:tcPr>
          <w:p w:rsidR="00710A9A" w:rsidRPr="00EA1677" w:rsidRDefault="00710A9A" w:rsidP="0053696A">
            <w:pPr>
              <w:widowControl w:val="0"/>
              <w:suppressAutoHyphens w:val="0"/>
              <w:autoSpaceDE w:val="0"/>
              <w:autoSpaceDN w:val="0"/>
              <w:rPr>
                <w:rFonts w:ascii="Arial" w:hAnsi="Arial" w:cs="Arial"/>
                <w:lang w:eastAsia="ru-RU"/>
              </w:rPr>
            </w:pPr>
          </w:p>
        </w:tc>
      </w:tr>
    </w:tbl>
    <w:p w:rsidR="00710A9A" w:rsidRPr="00EA1677" w:rsidRDefault="00710A9A" w:rsidP="0053696A">
      <w:pPr>
        <w:widowControl w:val="0"/>
        <w:suppressAutoHyphens w:val="0"/>
        <w:autoSpaceDE w:val="0"/>
        <w:autoSpaceDN w:val="0"/>
        <w:jc w:val="both"/>
        <w:rPr>
          <w:rFonts w:ascii="Arial" w:hAnsi="Arial" w:cs="Arial"/>
          <w:lang w:eastAsia="ru-RU"/>
        </w:rPr>
      </w:pP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r w:rsidRPr="00EA1677">
        <w:rPr>
          <w:rFonts w:ascii="Arial" w:hAnsi="Arial" w:cs="Arial"/>
          <w:sz w:val="22"/>
          <w:szCs w:val="22"/>
          <w:lang w:eastAsia="ru-RU"/>
        </w:rPr>
        <w:t>--------------------------------</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122" w:name="P1744"/>
      <w:bookmarkEnd w:id="122"/>
      <w:r w:rsidRPr="00EA1677">
        <w:rPr>
          <w:rFonts w:ascii="Arial" w:hAnsi="Arial" w:cs="Arial"/>
          <w:sz w:val="22"/>
          <w:szCs w:val="22"/>
          <w:lang w:eastAsia="ru-RU"/>
        </w:rPr>
        <w:t>&lt;1&gt; Указываются неисполненные (исполненные не в полном объеме, исполненные с нарушением срока) обязательства Учреждения по Соглашению.</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123" w:name="P1745"/>
      <w:bookmarkEnd w:id="123"/>
      <w:r w:rsidRPr="00EA1677">
        <w:rPr>
          <w:rFonts w:ascii="Arial" w:hAnsi="Arial" w:cs="Arial"/>
          <w:sz w:val="22"/>
          <w:szCs w:val="22"/>
          <w:lang w:eastAsia="ru-RU"/>
        </w:rPr>
        <w:t>&lt;2&gt; Предусматривается при расторжении Соглашения в случае неисполнения Учреждением обязательств по Соглашению.</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124" w:name="P1746"/>
      <w:bookmarkEnd w:id="124"/>
      <w:r w:rsidRPr="00EA1677">
        <w:rPr>
          <w:rFonts w:ascii="Arial" w:hAnsi="Arial" w:cs="Arial"/>
          <w:sz w:val="22"/>
          <w:szCs w:val="22"/>
          <w:lang w:eastAsia="ru-RU"/>
        </w:rPr>
        <w:t>&lt;3&gt; Указывается пункт Соглашения, в соответствии с которым Соглашение расторгается в одностороннем порядке.</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125" w:name="P1747"/>
      <w:bookmarkEnd w:id="125"/>
      <w:r w:rsidRPr="00EA1677">
        <w:rPr>
          <w:rFonts w:ascii="Arial" w:hAnsi="Arial" w:cs="Arial"/>
          <w:sz w:val="22"/>
          <w:szCs w:val="22"/>
          <w:lang w:eastAsia="ru-RU"/>
        </w:rPr>
        <w:t>&lt;4&gt;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126" w:name="P1748"/>
      <w:bookmarkEnd w:id="126"/>
      <w:r w:rsidRPr="00EA1677">
        <w:rPr>
          <w:rFonts w:ascii="Arial" w:hAnsi="Arial" w:cs="Arial"/>
          <w:sz w:val="22"/>
          <w:szCs w:val="22"/>
          <w:lang w:eastAsia="ru-RU"/>
        </w:rPr>
        <w:t>&lt;5&gt; Предусматривается в случае формирования и подписания уведомления в форме бумажного документа.</w:t>
      </w:r>
    </w:p>
    <w:p w:rsidR="00710A9A" w:rsidRPr="00EA1677" w:rsidRDefault="00710A9A" w:rsidP="0053696A">
      <w:pPr>
        <w:widowControl w:val="0"/>
        <w:suppressAutoHyphens w:val="0"/>
        <w:autoSpaceDE w:val="0"/>
        <w:autoSpaceDN w:val="0"/>
        <w:spacing w:before="220"/>
        <w:jc w:val="both"/>
        <w:rPr>
          <w:rFonts w:ascii="Arial" w:hAnsi="Arial" w:cs="Arial"/>
          <w:sz w:val="22"/>
          <w:szCs w:val="22"/>
          <w:lang w:eastAsia="ru-RU"/>
        </w:rPr>
      </w:pPr>
      <w:bookmarkStart w:id="127" w:name="P1749"/>
      <w:bookmarkEnd w:id="127"/>
      <w:r w:rsidRPr="00EA1677">
        <w:rPr>
          <w:rFonts w:ascii="Arial" w:hAnsi="Arial" w:cs="Arial"/>
          <w:sz w:val="22"/>
          <w:szCs w:val="22"/>
          <w:lang w:eastAsia="ru-RU"/>
        </w:rPr>
        <w:t>&lt;6&gt; Предусматривается в случае необходимости возврата средств Субсидии в бюджет.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Субсидии, подлежащие возврату по таким кодам.</w:t>
      </w:r>
    </w:p>
    <w:p w:rsidR="00710A9A" w:rsidRPr="00EA1677" w:rsidRDefault="00710A9A" w:rsidP="0053696A">
      <w:pPr>
        <w:widowControl w:val="0"/>
        <w:suppressAutoHyphens w:val="0"/>
        <w:autoSpaceDE w:val="0"/>
        <w:autoSpaceDN w:val="0"/>
        <w:jc w:val="both"/>
        <w:rPr>
          <w:rFonts w:ascii="Arial" w:hAnsi="Arial" w:cs="Arial"/>
          <w:sz w:val="22"/>
          <w:szCs w:val="22"/>
          <w:lang w:eastAsia="ru-RU"/>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Pr="00EA1677" w:rsidRDefault="00710A9A" w:rsidP="0053696A">
      <w:pPr>
        <w:jc w:val="both"/>
        <w:rPr>
          <w:rFonts w:ascii="Arial" w:hAnsi="Arial" w:cs="Arial"/>
          <w:sz w:val="28"/>
          <w:szCs w:val="28"/>
          <w:lang w:eastAsia="zh-CN"/>
        </w:rPr>
      </w:pPr>
    </w:p>
    <w:p w:rsidR="00710A9A" w:rsidRDefault="00710A9A" w:rsidP="0053696A">
      <w:pPr>
        <w:suppressAutoHyphens w:val="0"/>
        <w:autoSpaceDE w:val="0"/>
        <w:autoSpaceDN w:val="0"/>
        <w:adjustRightInd w:val="0"/>
        <w:ind w:left="-284" w:firstLine="284"/>
        <w:jc w:val="right"/>
        <w:outlineLvl w:val="0"/>
      </w:pPr>
    </w:p>
    <w:sectPr w:rsidR="00710A9A" w:rsidSect="0053696A">
      <w:pgSz w:w="11906" w:h="16838"/>
      <w:pgMar w:top="170" w:right="99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571"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571" w:hanging="360"/>
      </w:pPr>
      <w:rPr>
        <w:rFont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571"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360" w:hanging="360"/>
      </w:pPr>
      <w:rPr>
        <w:rFonts w:cs="Times New Roman"/>
      </w:rPr>
    </w:lvl>
    <w:lvl w:ilvl="1">
      <w:start w:val="1"/>
      <w:numFmt w:val="decimal"/>
      <w:lvlText w:val="2.%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0000000D"/>
    <w:multiLevelType w:val="multilevel"/>
    <w:tmpl w:val="0000000D"/>
    <w:name w:val="WW8Num14"/>
    <w:lvl w:ilvl="0">
      <w:start w:val="1"/>
      <w:numFmt w:val="decimal"/>
      <w:lvlText w:val="%1."/>
      <w:lvlJc w:val="left"/>
      <w:pPr>
        <w:tabs>
          <w:tab w:val="num" w:pos="0"/>
        </w:tabs>
        <w:ind w:left="360" w:hanging="360"/>
      </w:pPr>
      <w:rPr>
        <w:rFonts w:cs="Times New Roman"/>
      </w:rPr>
    </w:lvl>
    <w:lvl w:ilvl="1">
      <w:start w:val="1"/>
      <w:numFmt w:val="decimal"/>
      <w:lvlText w:val="4.5.%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0000000E"/>
    <w:multiLevelType w:val="singleLevel"/>
    <w:tmpl w:val="0000000E"/>
    <w:name w:val="WW8Num16"/>
    <w:lvl w:ilvl="0">
      <w:start w:val="1"/>
      <w:numFmt w:val="decimal"/>
      <w:lvlText w:val="%1)"/>
      <w:lvlJc w:val="left"/>
      <w:pPr>
        <w:tabs>
          <w:tab w:val="num" w:pos="0"/>
        </w:tabs>
        <w:ind w:left="1571" w:hanging="360"/>
      </w:pPr>
      <w:rPr>
        <w:rFonts w:cs="Times New Roman"/>
      </w:rPr>
    </w:lvl>
  </w:abstractNum>
  <w:abstractNum w:abstractNumId="14" w15:restartNumberingAfterBreak="0">
    <w:nsid w:val="0000000F"/>
    <w:multiLevelType w:val="multilevel"/>
    <w:tmpl w:val="0000000F"/>
    <w:name w:val="WW8Num17"/>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6" w15:restartNumberingAfterBreak="0">
    <w:nsid w:val="00000011"/>
    <w:multiLevelType w:val="multilevel"/>
    <w:tmpl w:val="00000011"/>
    <w:name w:val="WW8Num19"/>
    <w:lvl w:ilvl="0">
      <w:start w:val="1"/>
      <w:numFmt w:val="decimal"/>
      <w:lvlText w:val="6.%1."/>
      <w:lvlJc w:val="left"/>
      <w:pPr>
        <w:tabs>
          <w:tab w:val="num" w:pos="0"/>
        </w:tabs>
        <w:ind w:left="1571" w:hanging="360"/>
      </w:pPr>
      <w:rPr>
        <w:rFonts w:cs="Times New Roman"/>
      </w:rPr>
    </w:lvl>
    <w:lvl w:ilvl="1">
      <w:start w:val="1"/>
      <w:numFmt w:val="lowerLetter"/>
      <w:lvlText w:val="%2."/>
      <w:lvlJc w:val="left"/>
      <w:pPr>
        <w:tabs>
          <w:tab w:val="num" w:pos="0"/>
        </w:tabs>
        <w:ind w:left="2291" w:hanging="360"/>
      </w:pPr>
      <w:rPr>
        <w:rFonts w:cs="Times New Roman"/>
      </w:rPr>
    </w:lvl>
    <w:lvl w:ilvl="2">
      <w:start w:val="1"/>
      <w:numFmt w:val="lowerRoman"/>
      <w:lvlText w:val="%3."/>
      <w:lvlJc w:val="lef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lef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left"/>
      <w:pPr>
        <w:tabs>
          <w:tab w:val="num" w:pos="0"/>
        </w:tabs>
        <w:ind w:left="7331" w:hanging="180"/>
      </w:pPr>
      <w:rPr>
        <w:rFonts w:cs="Times New Roman"/>
      </w:rPr>
    </w:lvl>
  </w:abstractNum>
  <w:abstractNum w:abstractNumId="17" w15:restartNumberingAfterBreak="0">
    <w:nsid w:val="00000012"/>
    <w:multiLevelType w:val="singleLevel"/>
    <w:tmpl w:val="00000012"/>
    <w:name w:val="WW8Num20"/>
    <w:lvl w:ilvl="0">
      <w:start w:val="1"/>
      <w:numFmt w:val="decimal"/>
      <w:lvlText w:val="%1)"/>
      <w:lvlJc w:val="left"/>
      <w:pPr>
        <w:tabs>
          <w:tab w:val="num" w:pos="0"/>
        </w:tabs>
        <w:ind w:left="1571" w:hanging="360"/>
      </w:pPr>
      <w:rPr>
        <w:rFonts w:cs="Times New Roman"/>
      </w:rPr>
    </w:lvl>
  </w:abstractNum>
  <w:abstractNum w:abstractNumId="18" w15:restartNumberingAfterBreak="0">
    <w:nsid w:val="00000013"/>
    <w:multiLevelType w:val="multilevel"/>
    <w:tmpl w:val="00000013"/>
    <w:name w:val="WW8Num21"/>
    <w:lvl w:ilvl="0">
      <w:start w:val="1"/>
      <w:numFmt w:val="decimal"/>
      <w:lvlText w:val="%1."/>
      <w:lvlJc w:val="left"/>
      <w:pPr>
        <w:tabs>
          <w:tab w:val="num" w:pos="0"/>
        </w:tabs>
        <w:ind w:left="360" w:hanging="360"/>
      </w:pPr>
      <w:rPr>
        <w:rFonts w:cs="Times New Roman"/>
      </w:rPr>
    </w:lvl>
    <w:lvl w:ilvl="1">
      <w:start w:val="1"/>
      <w:numFmt w:val="decimal"/>
      <w:lvlText w:val="4.6.%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00000014"/>
    <w:multiLevelType w:val="multilevel"/>
    <w:tmpl w:val="00000014"/>
    <w:name w:val="WW8Num22"/>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07F451D7"/>
    <w:multiLevelType w:val="multilevel"/>
    <w:tmpl w:val="C108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730165"/>
    <w:multiLevelType w:val="multilevel"/>
    <w:tmpl w:val="76B8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12315"/>
    <w:multiLevelType w:val="multilevel"/>
    <w:tmpl w:val="3374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D0DA0"/>
    <w:multiLevelType w:val="multilevel"/>
    <w:tmpl w:val="D260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73A36"/>
    <w:multiLevelType w:val="multilevel"/>
    <w:tmpl w:val="D06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17F66"/>
    <w:multiLevelType w:val="multilevel"/>
    <w:tmpl w:val="978C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45F84"/>
    <w:multiLevelType w:val="multilevel"/>
    <w:tmpl w:val="1BC8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77F97"/>
    <w:multiLevelType w:val="multilevel"/>
    <w:tmpl w:val="539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02E95"/>
    <w:multiLevelType w:val="hybridMultilevel"/>
    <w:tmpl w:val="76FAC0A8"/>
    <w:lvl w:ilvl="0" w:tplc="224661DA">
      <w:start w:val="12"/>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D3F3839"/>
    <w:multiLevelType w:val="hybridMultilevel"/>
    <w:tmpl w:val="F4C6D5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7C02F6D"/>
    <w:multiLevelType w:val="hybridMultilevel"/>
    <w:tmpl w:val="60FE7A10"/>
    <w:lvl w:ilvl="0" w:tplc="5D60C160">
      <w:start w:val="1"/>
      <w:numFmt w:val="decimal"/>
      <w:lvlText w:val="%1."/>
      <w:lvlJc w:val="left"/>
      <w:pPr>
        <w:ind w:left="118" w:hanging="370"/>
      </w:pPr>
      <w:rPr>
        <w:rFonts w:ascii="Times New Roman" w:eastAsia="Times New Roman" w:hAnsi="Times New Roman" w:cs="Times New Roman" w:hint="default"/>
        <w:color w:val="000009"/>
        <w:w w:val="100"/>
        <w:sz w:val="24"/>
        <w:szCs w:val="24"/>
      </w:rPr>
    </w:lvl>
    <w:lvl w:ilvl="1" w:tplc="1AFA68B8">
      <w:numFmt w:val="bullet"/>
      <w:lvlText w:val="•"/>
      <w:lvlJc w:val="left"/>
      <w:pPr>
        <w:ind w:left="1099" w:hanging="370"/>
      </w:pPr>
      <w:rPr>
        <w:rFonts w:hint="default"/>
      </w:rPr>
    </w:lvl>
    <w:lvl w:ilvl="2" w:tplc="C398320A">
      <w:numFmt w:val="bullet"/>
      <w:lvlText w:val="•"/>
      <w:lvlJc w:val="left"/>
      <w:pPr>
        <w:ind w:left="2079" w:hanging="370"/>
      </w:pPr>
      <w:rPr>
        <w:rFonts w:hint="default"/>
      </w:rPr>
    </w:lvl>
    <w:lvl w:ilvl="3" w:tplc="2C984D3E">
      <w:numFmt w:val="bullet"/>
      <w:lvlText w:val="•"/>
      <w:lvlJc w:val="left"/>
      <w:pPr>
        <w:ind w:left="3059" w:hanging="370"/>
      </w:pPr>
      <w:rPr>
        <w:rFonts w:hint="default"/>
      </w:rPr>
    </w:lvl>
    <w:lvl w:ilvl="4" w:tplc="DA20BDD4">
      <w:numFmt w:val="bullet"/>
      <w:lvlText w:val="•"/>
      <w:lvlJc w:val="left"/>
      <w:pPr>
        <w:ind w:left="4039" w:hanging="370"/>
      </w:pPr>
      <w:rPr>
        <w:rFonts w:hint="default"/>
      </w:rPr>
    </w:lvl>
    <w:lvl w:ilvl="5" w:tplc="21B2359C">
      <w:numFmt w:val="bullet"/>
      <w:lvlText w:val="•"/>
      <w:lvlJc w:val="left"/>
      <w:pPr>
        <w:ind w:left="5019" w:hanging="370"/>
      </w:pPr>
      <w:rPr>
        <w:rFonts w:hint="default"/>
      </w:rPr>
    </w:lvl>
    <w:lvl w:ilvl="6" w:tplc="ED7A1EAC">
      <w:numFmt w:val="bullet"/>
      <w:lvlText w:val="•"/>
      <w:lvlJc w:val="left"/>
      <w:pPr>
        <w:ind w:left="5999" w:hanging="370"/>
      </w:pPr>
      <w:rPr>
        <w:rFonts w:hint="default"/>
      </w:rPr>
    </w:lvl>
    <w:lvl w:ilvl="7" w:tplc="1C88EA2A">
      <w:numFmt w:val="bullet"/>
      <w:lvlText w:val="•"/>
      <w:lvlJc w:val="left"/>
      <w:pPr>
        <w:ind w:left="6979" w:hanging="370"/>
      </w:pPr>
      <w:rPr>
        <w:rFonts w:hint="default"/>
      </w:rPr>
    </w:lvl>
    <w:lvl w:ilvl="8" w:tplc="F92E1EB2">
      <w:numFmt w:val="bullet"/>
      <w:lvlText w:val="•"/>
      <w:lvlJc w:val="left"/>
      <w:pPr>
        <w:ind w:left="7959" w:hanging="370"/>
      </w:pPr>
      <w:rPr>
        <w:rFonts w:hint="default"/>
      </w:rPr>
    </w:lvl>
  </w:abstractNum>
  <w:abstractNum w:abstractNumId="31" w15:restartNumberingAfterBreak="0">
    <w:nsid w:val="59FE24B7"/>
    <w:multiLevelType w:val="multilevel"/>
    <w:tmpl w:val="883C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A700DF"/>
    <w:multiLevelType w:val="multilevel"/>
    <w:tmpl w:val="430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95C57"/>
    <w:multiLevelType w:val="multilevel"/>
    <w:tmpl w:val="9A02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759E7"/>
    <w:multiLevelType w:val="multilevel"/>
    <w:tmpl w:val="6172A7D6"/>
    <w:lvl w:ilvl="0">
      <w:start w:val="4"/>
      <w:numFmt w:val="decimal"/>
      <w:lvlText w:val="%1."/>
      <w:lvlJc w:val="left"/>
      <w:pPr>
        <w:ind w:left="675" w:hanging="675"/>
      </w:pPr>
      <w:rPr>
        <w:rFonts w:cs="Times New Roman" w:hint="default"/>
        <w:color w:val="auto"/>
      </w:rPr>
    </w:lvl>
    <w:lvl w:ilvl="1">
      <w:start w:val="1"/>
      <w:numFmt w:val="decimal"/>
      <w:lvlText w:val="%1.%2."/>
      <w:lvlJc w:val="left"/>
      <w:pPr>
        <w:ind w:left="1216" w:hanging="720"/>
      </w:pPr>
      <w:rPr>
        <w:rFonts w:cs="Times New Roman" w:hint="default"/>
        <w:color w:val="auto"/>
      </w:rPr>
    </w:lvl>
    <w:lvl w:ilvl="2">
      <w:start w:val="8"/>
      <w:numFmt w:val="decimal"/>
      <w:lvlText w:val="%1.%2.%3."/>
      <w:lvlJc w:val="left"/>
      <w:pPr>
        <w:ind w:left="1713" w:hanging="720"/>
      </w:pPr>
      <w:rPr>
        <w:rFonts w:cs="Times New Roman" w:hint="default"/>
        <w:color w:val="auto"/>
      </w:rPr>
    </w:lvl>
    <w:lvl w:ilvl="3">
      <w:start w:val="1"/>
      <w:numFmt w:val="decimal"/>
      <w:lvlText w:val="%1.%2.%3.%4."/>
      <w:lvlJc w:val="left"/>
      <w:pPr>
        <w:ind w:left="2568" w:hanging="1080"/>
      </w:pPr>
      <w:rPr>
        <w:rFonts w:cs="Times New Roman" w:hint="default"/>
        <w:color w:val="auto"/>
      </w:rPr>
    </w:lvl>
    <w:lvl w:ilvl="4">
      <w:start w:val="1"/>
      <w:numFmt w:val="decimal"/>
      <w:lvlText w:val="%1.%2.%3.%4.%5."/>
      <w:lvlJc w:val="left"/>
      <w:pPr>
        <w:ind w:left="3064" w:hanging="1080"/>
      </w:pPr>
      <w:rPr>
        <w:rFonts w:cs="Times New Roman" w:hint="default"/>
        <w:color w:val="auto"/>
      </w:rPr>
    </w:lvl>
    <w:lvl w:ilvl="5">
      <w:start w:val="1"/>
      <w:numFmt w:val="decimal"/>
      <w:lvlText w:val="%1.%2.%3.%4.%5.%6."/>
      <w:lvlJc w:val="left"/>
      <w:pPr>
        <w:ind w:left="3920" w:hanging="1440"/>
      </w:pPr>
      <w:rPr>
        <w:rFonts w:cs="Times New Roman" w:hint="default"/>
        <w:color w:val="auto"/>
      </w:rPr>
    </w:lvl>
    <w:lvl w:ilvl="6">
      <w:start w:val="1"/>
      <w:numFmt w:val="decimal"/>
      <w:lvlText w:val="%1.%2.%3.%4.%5.%6.%7."/>
      <w:lvlJc w:val="left"/>
      <w:pPr>
        <w:ind w:left="4776" w:hanging="1800"/>
      </w:pPr>
      <w:rPr>
        <w:rFonts w:cs="Times New Roman" w:hint="default"/>
        <w:color w:val="auto"/>
      </w:rPr>
    </w:lvl>
    <w:lvl w:ilvl="7">
      <w:start w:val="1"/>
      <w:numFmt w:val="decimal"/>
      <w:lvlText w:val="%1.%2.%3.%4.%5.%6.%7.%8."/>
      <w:lvlJc w:val="left"/>
      <w:pPr>
        <w:ind w:left="5272" w:hanging="1800"/>
      </w:pPr>
      <w:rPr>
        <w:rFonts w:cs="Times New Roman" w:hint="default"/>
        <w:color w:val="auto"/>
      </w:rPr>
    </w:lvl>
    <w:lvl w:ilvl="8">
      <w:start w:val="1"/>
      <w:numFmt w:val="decimal"/>
      <w:lvlText w:val="%1.%2.%3.%4.%5.%6.%7.%8.%9."/>
      <w:lvlJc w:val="left"/>
      <w:pPr>
        <w:ind w:left="6128" w:hanging="2160"/>
      </w:pPr>
      <w:rPr>
        <w:rFonts w:cs="Times New Roman" w:hint="default"/>
        <w:color w:val="auto"/>
      </w:rPr>
    </w:lvl>
  </w:abstractNum>
  <w:abstractNum w:abstractNumId="35" w15:restartNumberingAfterBreak="0">
    <w:nsid w:val="65EB46A2"/>
    <w:multiLevelType w:val="hybridMultilevel"/>
    <w:tmpl w:val="E13C6714"/>
    <w:lvl w:ilvl="0" w:tplc="D966E01A">
      <w:start w:val="37"/>
      <w:numFmt w:val="decimal"/>
      <w:lvlText w:val="%1."/>
      <w:lvlJc w:val="left"/>
      <w:pPr>
        <w:ind w:left="118" w:hanging="480"/>
      </w:pPr>
      <w:rPr>
        <w:rFonts w:ascii="Times New Roman" w:eastAsia="Times New Roman" w:hAnsi="Times New Roman" w:cs="Times New Roman" w:hint="default"/>
        <w:color w:val="000009"/>
        <w:w w:val="100"/>
        <w:sz w:val="24"/>
        <w:szCs w:val="24"/>
      </w:rPr>
    </w:lvl>
    <w:lvl w:ilvl="1" w:tplc="D7845F48">
      <w:numFmt w:val="bullet"/>
      <w:lvlText w:val="•"/>
      <w:lvlJc w:val="left"/>
      <w:pPr>
        <w:ind w:left="1099" w:hanging="480"/>
      </w:pPr>
      <w:rPr>
        <w:rFonts w:hint="default"/>
      </w:rPr>
    </w:lvl>
    <w:lvl w:ilvl="2" w:tplc="B28C2D9E">
      <w:numFmt w:val="bullet"/>
      <w:lvlText w:val="•"/>
      <w:lvlJc w:val="left"/>
      <w:pPr>
        <w:ind w:left="2079" w:hanging="480"/>
      </w:pPr>
      <w:rPr>
        <w:rFonts w:hint="default"/>
      </w:rPr>
    </w:lvl>
    <w:lvl w:ilvl="3" w:tplc="53CE7058">
      <w:numFmt w:val="bullet"/>
      <w:lvlText w:val="•"/>
      <w:lvlJc w:val="left"/>
      <w:pPr>
        <w:ind w:left="3059" w:hanging="480"/>
      </w:pPr>
      <w:rPr>
        <w:rFonts w:hint="default"/>
      </w:rPr>
    </w:lvl>
    <w:lvl w:ilvl="4" w:tplc="3F7C00F8">
      <w:numFmt w:val="bullet"/>
      <w:lvlText w:val="•"/>
      <w:lvlJc w:val="left"/>
      <w:pPr>
        <w:ind w:left="4039" w:hanging="480"/>
      </w:pPr>
      <w:rPr>
        <w:rFonts w:hint="default"/>
      </w:rPr>
    </w:lvl>
    <w:lvl w:ilvl="5" w:tplc="999ED23A">
      <w:numFmt w:val="bullet"/>
      <w:lvlText w:val="•"/>
      <w:lvlJc w:val="left"/>
      <w:pPr>
        <w:ind w:left="5019" w:hanging="480"/>
      </w:pPr>
      <w:rPr>
        <w:rFonts w:hint="default"/>
      </w:rPr>
    </w:lvl>
    <w:lvl w:ilvl="6" w:tplc="B9A0D126">
      <w:numFmt w:val="bullet"/>
      <w:lvlText w:val="•"/>
      <w:lvlJc w:val="left"/>
      <w:pPr>
        <w:ind w:left="5999" w:hanging="480"/>
      </w:pPr>
      <w:rPr>
        <w:rFonts w:hint="default"/>
      </w:rPr>
    </w:lvl>
    <w:lvl w:ilvl="7" w:tplc="1444C0EA">
      <w:numFmt w:val="bullet"/>
      <w:lvlText w:val="•"/>
      <w:lvlJc w:val="left"/>
      <w:pPr>
        <w:ind w:left="6979" w:hanging="480"/>
      </w:pPr>
      <w:rPr>
        <w:rFonts w:hint="default"/>
      </w:rPr>
    </w:lvl>
    <w:lvl w:ilvl="8" w:tplc="4D902054">
      <w:numFmt w:val="bullet"/>
      <w:lvlText w:val="•"/>
      <w:lvlJc w:val="left"/>
      <w:pPr>
        <w:ind w:left="7959" w:hanging="480"/>
      </w:pPr>
      <w:rPr>
        <w:rFonts w:hint="default"/>
      </w:rPr>
    </w:lvl>
  </w:abstractNum>
  <w:abstractNum w:abstractNumId="36" w15:restartNumberingAfterBreak="0">
    <w:nsid w:val="68BA7168"/>
    <w:multiLevelType w:val="multilevel"/>
    <w:tmpl w:val="D60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0C0B9F"/>
    <w:multiLevelType w:val="multilevel"/>
    <w:tmpl w:val="FCD2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7109E"/>
    <w:multiLevelType w:val="multilevel"/>
    <w:tmpl w:val="7E4A7A22"/>
    <w:lvl w:ilvl="0">
      <w:start w:val="1"/>
      <w:numFmt w:val="bullet"/>
      <w:lvlText w:val=""/>
      <w:lvlJc w:val="left"/>
      <w:pPr>
        <w:tabs>
          <w:tab w:val="num" w:pos="9575"/>
        </w:tabs>
        <w:ind w:left="9575" w:hanging="360"/>
      </w:pPr>
      <w:rPr>
        <w:rFonts w:ascii="Symbol" w:hAnsi="Symbol" w:hint="default"/>
        <w:sz w:val="20"/>
      </w:rPr>
    </w:lvl>
    <w:lvl w:ilvl="1" w:tentative="1">
      <w:start w:val="1"/>
      <w:numFmt w:val="bullet"/>
      <w:lvlText w:val="o"/>
      <w:lvlJc w:val="left"/>
      <w:pPr>
        <w:tabs>
          <w:tab w:val="num" w:pos="10295"/>
        </w:tabs>
        <w:ind w:left="10295" w:hanging="360"/>
      </w:pPr>
      <w:rPr>
        <w:rFonts w:ascii="Courier New" w:hAnsi="Courier New" w:hint="default"/>
        <w:sz w:val="20"/>
      </w:rPr>
    </w:lvl>
    <w:lvl w:ilvl="2" w:tentative="1">
      <w:start w:val="1"/>
      <w:numFmt w:val="bullet"/>
      <w:lvlText w:val=""/>
      <w:lvlJc w:val="left"/>
      <w:pPr>
        <w:tabs>
          <w:tab w:val="num" w:pos="11015"/>
        </w:tabs>
        <w:ind w:left="11015" w:hanging="360"/>
      </w:pPr>
      <w:rPr>
        <w:rFonts w:ascii="Wingdings" w:hAnsi="Wingdings" w:hint="default"/>
        <w:sz w:val="20"/>
      </w:rPr>
    </w:lvl>
    <w:lvl w:ilvl="3" w:tentative="1">
      <w:start w:val="1"/>
      <w:numFmt w:val="bullet"/>
      <w:lvlText w:val=""/>
      <w:lvlJc w:val="left"/>
      <w:pPr>
        <w:tabs>
          <w:tab w:val="num" w:pos="11735"/>
        </w:tabs>
        <w:ind w:left="11735" w:hanging="360"/>
      </w:pPr>
      <w:rPr>
        <w:rFonts w:ascii="Wingdings" w:hAnsi="Wingdings" w:hint="default"/>
        <w:sz w:val="20"/>
      </w:rPr>
    </w:lvl>
    <w:lvl w:ilvl="4" w:tentative="1">
      <w:start w:val="1"/>
      <w:numFmt w:val="bullet"/>
      <w:lvlText w:val=""/>
      <w:lvlJc w:val="left"/>
      <w:pPr>
        <w:tabs>
          <w:tab w:val="num" w:pos="12455"/>
        </w:tabs>
        <w:ind w:left="12455" w:hanging="360"/>
      </w:pPr>
      <w:rPr>
        <w:rFonts w:ascii="Wingdings" w:hAnsi="Wingdings" w:hint="default"/>
        <w:sz w:val="20"/>
      </w:rPr>
    </w:lvl>
    <w:lvl w:ilvl="5" w:tentative="1">
      <w:start w:val="1"/>
      <w:numFmt w:val="bullet"/>
      <w:lvlText w:val=""/>
      <w:lvlJc w:val="left"/>
      <w:pPr>
        <w:tabs>
          <w:tab w:val="num" w:pos="13175"/>
        </w:tabs>
        <w:ind w:left="13175" w:hanging="360"/>
      </w:pPr>
      <w:rPr>
        <w:rFonts w:ascii="Wingdings" w:hAnsi="Wingdings" w:hint="default"/>
        <w:sz w:val="20"/>
      </w:rPr>
    </w:lvl>
    <w:lvl w:ilvl="6" w:tentative="1">
      <w:start w:val="1"/>
      <w:numFmt w:val="bullet"/>
      <w:lvlText w:val=""/>
      <w:lvlJc w:val="left"/>
      <w:pPr>
        <w:tabs>
          <w:tab w:val="num" w:pos="13895"/>
        </w:tabs>
        <w:ind w:left="13895" w:hanging="360"/>
      </w:pPr>
      <w:rPr>
        <w:rFonts w:ascii="Wingdings" w:hAnsi="Wingdings" w:hint="default"/>
        <w:sz w:val="20"/>
      </w:rPr>
    </w:lvl>
    <w:lvl w:ilvl="7" w:tentative="1">
      <w:start w:val="1"/>
      <w:numFmt w:val="bullet"/>
      <w:lvlText w:val=""/>
      <w:lvlJc w:val="left"/>
      <w:pPr>
        <w:tabs>
          <w:tab w:val="num" w:pos="14615"/>
        </w:tabs>
        <w:ind w:left="14615" w:hanging="360"/>
      </w:pPr>
      <w:rPr>
        <w:rFonts w:ascii="Wingdings" w:hAnsi="Wingdings" w:hint="default"/>
        <w:sz w:val="20"/>
      </w:rPr>
    </w:lvl>
    <w:lvl w:ilvl="8" w:tentative="1">
      <w:start w:val="1"/>
      <w:numFmt w:val="bullet"/>
      <w:lvlText w:val=""/>
      <w:lvlJc w:val="left"/>
      <w:pPr>
        <w:tabs>
          <w:tab w:val="num" w:pos="15335"/>
        </w:tabs>
        <w:ind w:left="15335" w:hanging="360"/>
      </w:pPr>
      <w:rPr>
        <w:rFonts w:ascii="Wingdings" w:hAnsi="Wingdings" w:hint="default"/>
        <w:sz w:val="20"/>
      </w:rPr>
    </w:lvl>
  </w:abstractNum>
  <w:abstractNum w:abstractNumId="39" w15:restartNumberingAfterBreak="0">
    <w:nsid w:val="6B796274"/>
    <w:multiLevelType w:val="multilevel"/>
    <w:tmpl w:val="726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0"/>
  </w:num>
  <w:num w:numId="22">
    <w:abstractNumId w:val="35"/>
  </w:num>
  <w:num w:numId="23">
    <w:abstractNumId w:val="34"/>
  </w:num>
  <w:num w:numId="24">
    <w:abstractNumId w:val="38"/>
  </w:num>
  <w:num w:numId="25">
    <w:abstractNumId w:val="23"/>
  </w:num>
  <w:num w:numId="26">
    <w:abstractNumId w:val="25"/>
  </w:num>
  <w:num w:numId="27">
    <w:abstractNumId w:val="3"/>
    <w:lvlOverride w:ilvl="0">
      <w:startOverride w:val="3"/>
    </w:lvlOverride>
  </w:num>
  <w:num w:numId="28">
    <w:abstractNumId w:val="6"/>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9"/>
  </w:num>
  <w:num w:numId="32">
    <w:abstractNumId w:val="21"/>
  </w:num>
  <w:num w:numId="33">
    <w:abstractNumId w:val="20"/>
  </w:num>
  <w:num w:numId="34">
    <w:abstractNumId w:val="22"/>
  </w:num>
  <w:num w:numId="35">
    <w:abstractNumId w:val="36"/>
  </w:num>
  <w:num w:numId="36">
    <w:abstractNumId w:val="24"/>
  </w:num>
  <w:num w:numId="37">
    <w:abstractNumId w:val="39"/>
  </w:num>
  <w:num w:numId="38">
    <w:abstractNumId w:val="31"/>
  </w:num>
  <w:num w:numId="39">
    <w:abstractNumId w:val="26"/>
  </w:num>
  <w:num w:numId="40">
    <w:abstractNumId w:val="32"/>
  </w:num>
  <w:num w:numId="41">
    <w:abstractNumId w:val="27"/>
  </w:num>
  <w:num w:numId="42">
    <w:abstractNumId w:val="3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84"/>
    <w:rsid w:val="00061517"/>
    <w:rsid w:val="00190C38"/>
    <w:rsid w:val="00277876"/>
    <w:rsid w:val="003560B1"/>
    <w:rsid w:val="00467FD2"/>
    <w:rsid w:val="00506F7C"/>
    <w:rsid w:val="0053696A"/>
    <w:rsid w:val="00596206"/>
    <w:rsid w:val="00710A9A"/>
    <w:rsid w:val="007F1CD1"/>
    <w:rsid w:val="008E14C6"/>
    <w:rsid w:val="00B96284"/>
    <w:rsid w:val="00C1418C"/>
    <w:rsid w:val="00C86B13"/>
    <w:rsid w:val="00CD0329"/>
    <w:rsid w:val="00E474BA"/>
    <w:rsid w:val="00E54466"/>
    <w:rsid w:val="00EA1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59B127-7D12-4782-B29B-CF50045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96A"/>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53696A"/>
    <w:pPr>
      <w:keepNext/>
      <w:numPr>
        <w:numId w:val="1"/>
      </w:numPr>
      <w:jc w:val="center"/>
      <w:outlineLvl w:val="0"/>
    </w:pPr>
    <w:rPr>
      <w:b/>
      <w:bCs/>
      <w:sz w:val="32"/>
    </w:rPr>
  </w:style>
  <w:style w:type="paragraph" w:styleId="2">
    <w:name w:val="heading 2"/>
    <w:basedOn w:val="a"/>
    <w:next w:val="a"/>
    <w:link w:val="20"/>
    <w:uiPriority w:val="99"/>
    <w:qFormat/>
    <w:rsid w:val="0053696A"/>
    <w:pPr>
      <w:keepNext/>
      <w:numPr>
        <w:ilvl w:val="1"/>
        <w:numId w:val="1"/>
      </w:numPr>
      <w:jc w:val="center"/>
      <w:outlineLvl w:val="1"/>
    </w:pPr>
    <w:rPr>
      <w:sz w:val="32"/>
    </w:rPr>
  </w:style>
  <w:style w:type="paragraph" w:styleId="4">
    <w:name w:val="heading 4"/>
    <w:basedOn w:val="a"/>
    <w:next w:val="a"/>
    <w:link w:val="40"/>
    <w:uiPriority w:val="99"/>
    <w:qFormat/>
    <w:rsid w:val="0053696A"/>
    <w:pPr>
      <w:keepNext/>
      <w:tabs>
        <w:tab w:val="num" w:pos="864"/>
      </w:tabs>
      <w:ind w:right="-56" w:hanging="108"/>
      <w:jc w:val="center"/>
      <w:outlineLvl w:val="3"/>
    </w:pPr>
    <w:rPr>
      <w:sz w:val="28"/>
      <w:szCs w:val="20"/>
    </w:rPr>
  </w:style>
  <w:style w:type="paragraph" w:styleId="5">
    <w:name w:val="heading 5"/>
    <w:basedOn w:val="a"/>
    <w:next w:val="a"/>
    <w:link w:val="50"/>
    <w:uiPriority w:val="99"/>
    <w:qFormat/>
    <w:rsid w:val="0053696A"/>
    <w:pPr>
      <w:keepNext/>
      <w:tabs>
        <w:tab w:val="num" w:pos="1008"/>
      </w:tabs>
      <w:ind w:left="1008" w:hanging="1008"/>
      <w:jc w:val="center"/>
      <w:outlineLvl w:val="4"/>
    </w:pPr>
    <w:rPr>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3696A"/>
    <w:rPr>
      <w:rFonts w:ascii="Times New Roman" w:hAnsi="Times New Roman" w:cs="Times New Roman"/>
      <w:b/>
      <w:bCs/>
      <w:sz w:val="24"/>
      <w:szCs w:val="24"/>
      <w:lang w:eastAsia="ar-SA" w:bidi="ar-SA"/>
    </w:rPr>
  </w:style>
  <w:style w:type="character" w:customStyle="1" w:styleId="20">
    <w:name w:val="Заголовок 2 Знак"/>
    <w:basedOn w:val="a0"/>
    <w:link w:val="2"/>
    <w:uiPriority w:val="99"/>
    <w:locked/>
    <w:rsid w:val="0053696A"/>
    <w:rPr>
      <w:rFonts w:ascii="Times New Roman" w:hAnsi="Times New Roman" w:cs="Times New Roman"/>
      <w:sz w:val="24"/>
      <w:szCs w:val="24"/>
      <w:lang w:eastAsia="ar-SA" w:bidi="ar-SA"/>
    </w:rPr>
  </w:style>
  <w:style w:type="character" w:customStyle="1" w:styleId="40">
    <w:name w:val="Заголовок 4 Знак"/>
    <w:basedOn w:val="a0"/>
    <w:link w:val="4"/>
    <w:uiPriority w:val="99"/>
    <w:locked/>
    <w:rsid w:val="0053696A"/>
    <w:rPr>
      <w:rFonts w:ascii="Times New Roman" w:hAnsi="Times New Roman" w:cs="Times New Roman"/>
      <w:sz w:val="20"/>
      <w:szCs w:val="20"/>
      <w:lang w:eastAsia="ar-SA" w:bidi="ar-SA"/>
    </w:rPr>
  </w:style>
  <w:style w:type="character" w:customStyle="1" w:styleId="50">
    <w:name w:val="Заголовок 5 Знак"/>
    <w:basedOn w:val="a0"/>
    <w:link w:val="5"/>
    <w:uiPriority w:val="99"/>
    <w:locked/>
    <w:rsid w:val="0053696A"/>
    <w:rPr>
      <w:rFonts w:ascii="Times New Roman" w:hAnsi="Times New Roman" w:cs="Times New Roman"/>
      <w:caps/>
      <w:sz w:val="20"/>
      <w:szCs w:val="20"/>
      <w:lang w:eastAsia="ar-SA" w:bidi="ar-SA"/>
    </w:rPr>
  </w:style>
  <w:style w:type="paragraph" w:styleId="a3">
    <w:name w:val="Balloon Text"/>
    <w:basedOn w:val="a"/>
    <w:link w:val="a4"/>
    <w:uiPriority w:val="99"/>
    <w:rsid w:val="0053696A"/>
    <w:rPr>
      <w:rFonts w:ascii="Tahoma" w:hAnsi="Tahoma" w:cs="Tahoma"/>
      <w:sz w:val="16"/>
      <w:szCs w:val="16"/>
    </w:rPr>
  </w:style>
  <w:style w:type="character" w:customStyle="1" w:styleId="a4">
    <w:name w:val="Текст выноски Знак"/>
    <w:basedOn w:val="a0"/>
    <w:link w:val="a3"/>
    <w:uiPriority w:val="99"/>
    <w:semiHidden/>
    <w:locked/>
    <w:rsid w:val="0053696A"/>
    <w:rPr>
      <w:rFonts w:ascii="Tahoma" w:hAnsi="Tahoma" w:cs="Tahoma"/>
      <w:sz w:val="16"/>
      <w:szCs w:val="16"/>
      <w:lang w:eastAsia="ar-SA" w:bidi="ar-SA"/>
    </w:rPr>
  </w:style>
  <w:style w:type="character" w:customStyle="1" w:styleId="WW8Num5z0">
    <w:name w:val="WW8Num5z0"/>
    <w:uiPriority w:val="99"/>
    <w:rsid w:val="0053696A"/>
    <w:rPr>
      <w:rFonts w:ascii="Symbol" w:hAnsi="Symbol"/>
    </w:rPr>
  </w:style>
  <w:style w:type="character" w:customStyle="1" w:styleId="WW8Num5z1">
    <w:name w:val="WW8Num5z1"/>
    <w:uiPriority w:val="99"/>
    <w:rsid w:val="0053696A"/>
    <w:rPr>
      <w:rFonts w:ascii="Courier New" w:hAnsi="Courier New"/>
    </w:rPr>
  </w:style>
  <w:style w:type="character" w:customStyle="1" w:styleId="WW8Num5z2">
    <w:name w:val="WW8Num5z2"/>
    <w:uiPriority w:val="99"/>
    <w:rsid w:val="0053696A"/>
    <w:rPr>
      <w:rFonts w:ascii="Wingdings" w:hAnsi="Wingdings"/>
    </w:rPr>
  </w:style>
  <w:style w:type="character" w:customStyle="1" w:styleId="WW8Num16z1">
    <w:name w:val="WW8Num16z1"/>
    <w:uiPriority w:val="99"/>
    <w:rsid w:val="0053696A"/>
    <w:rPr>
      <w:rFonts w:ascii="Courier New" w:hAnsi="Courier New"/>
    </w:rPr>
  </w:style>
  <w:style w:type="character" w:customStyle="1" w:styleId="WW8Num16z2">
    <w:name w:val="WW8Num16z2"/>
    <w:uiPriority w:val="99"/>
    <w:rsid w:val="0053696A"/>
    <w:rPr>
      <w:rFonts w:ascii="Wingdings" w:hAnsi="Wingdings"/>
    </w:rPr>
  </w:style>
  <w:style w:type="character" w:customStyle="1" w:styleId="WW8Num16z3">
    <w:name w:val="WW8Num16z3"/>
    <w:uiPriority w:val="99"/>
    <w:rsid w:val="0053696A"/>
    <w:rPr>
      <w:rFonts w:ascii="Symbol" w:hAnsi="Symbol"/>
    </w:rPr>
  </w:style>
  <w:style w:type="character" w:customStyle="1" w:styleId="WW8Num20z1">
    <w:name w:val="WW8Num20z1"/>
    <w:uiPriority w:val="99"/>
    <w:rsid w:val="0053696A"/>
    <w:rPr>
      <w:rFonts w:ascii="Courier New" w:hAnsi="Courier New"/>
    </w:rPr>
  </w:style>
  <w:style w:type="character" w:customStyle="1" w:styleId="WW8Num20z2">
    <w:name w:val="WW8Num20z2"/>
    <w:uiPriority w:val="99"/>
    <w:rsid w:val="0053696A"/>
    <w:rPr>
      <w:rFonts w:ascii="Wingdings" w:hAnsi="Wingdings"/>
    </w:rPr>
  </w:style>
  <w:style w:type="character" w:customStyle="1" w:styleId="WW8Num20z3">
    <w:name w:val="WW8Num20z3"/>
    <w:uiPriority w:val="99"/>
    <w:rsid w:val="0053696A"/>
    <w:rPr>
      <w:rFonts w:ascii="Symbol" w:hAnsi="Symbol"/>
    </w:rPr>
  </w:style>
  <w:style w:type="character" w:customStyle="1" w:styleId="11">
    <w:name w:val="Основной шрифт абзаца1"/>
    <w:uiPriority w:val="99"/>
    <w:rsid w:val="0053696A"/>
  </w:style>
  <w:style w:type="character" w:styleId="a5">
    <w:name w:val="Hyperlink"/>
    <w:basedOn w:val="a0"/>
    <w:uiPriority w:val="99"/>
    <w:rsid w:val="0053696A"/>
    <w:rPr>
      <w:rFonts w:cs="Times New Roman"/>
      <w:color w:val="0000FF"/>
      <w:u w:val="single"/>
    </w:rPr>
  </w:style>
  <w:style w:type="character" w:styleId="a6">
    <w:name w:val="Strong"/>
    <w:basedOn w:val="a0"/>
    <w:uiPriority w:val="99"/>
    <w:qFormat/>
    <w:rsid w:val="0053696A"/>
    <w:rPr>
      <w:rFonts w:cs="Times New Roman"/>
      <w:b/>
    </w:rPr>
  </w:style>
  <w:style w:type="character" w:customStyle="1" w:styleId="7">
    <w:name w:val="Знак Знак7"/>
    <w:uiPriority w:val="99"/>
    <w:rsid w:val="0053696A"/>
    <w:rPr>
      <w:sz w:val="26"/>
    </w:rPr>
  </w:style>
  <w:style w:type="character" w:customStyle="1" w:styleId="6">
    <w:name w:val="Знак Знак6"/>
    <w:uiPriority w:val="99"/>
    <w:rsid w:val="0053696A"/>
    <w:rPr>
      <w:rFonts w:ascii="Courier New" w:hAnsi="Courier New"/>
    </w:rPr>
  </w:style>
  <w:style w:type="character" w:customStyle="1" w:styleId="FontStyle17">
    <w:name w:val="Font Style17"/>
    <w:uiPriority w:val="99"/>
    <w:rsid w:val="0053696A"/>
    <w:rPr>
      <w:rFonts w:ascii="Times New Roman" w:hAnsi="Times New Roman"/>
      <w:sz w:val="22"/>
    </w:rPr>
  </w:style>
  <w:style w:type="character" w:customStyle="1" w:styleId="xp">
    <w:name w:val="xp"/>
    <w:uiPriority w:val="99"/>
    <w:rsid w:val="0053696A"/>
  </w:style>
  <w:style w:type="character" w:customStyle="1" w:styleId="51">
    <w:name w:val="Знак Знак5"/>
    <w:basedOn w:val="11"/>
    <w:uiPriority w:val="99"/>
    <w:rsid w:val="0053696A"/>
    <w:rPr>
      <w:rFonts w:cs="Times New Roman"/>
    </w:rPr>
  </w:style>
  <w:style w:type="character" w:customStyle="1" w:styleId="41">
    <w:name w:val="Знак Знак4"/>
    <w:basedOn w:val="11"/>
    <w:uiPriority w:val="99"/>
    <w:rsid w:val="0053696A"/>
    <w:rPr>
      <w:rFonts w:cs="Times New Roman"/>
    </w:rPr>
  </w:style>
  <w:style w:type="character" w:customStyle="1" w:styleId="3">
    <w:name w:val="Знак Знак3"/>
    <w:uiPriority w:val="99"/>
    <w:rsid w:val="0053696A"/>
    <w:rPr>
      <w:sz w:val="28"/>
    </w:rPr>
  </w:style>
  <w:style w:type="character" w:styleId="a7">
    <w:name w:val="FollowedHyperlink"/>
    <w:basedOn w:val="a0"/>
    <w:uiPriority w:val="99"/>
    <w:rsid w:val="0053696A"/>
    <w:rPr>
      <w:rFonts w:cs="Times New Roman"/>
      <w:color w:val="800080"/>
      <w:u w:val="single"/>
    </w:rPr>
  </w:style>
  <w:style w:type="character" w:customStyle="1" w:styleId="21">
    <w:name w:val="Знак Знак2"/>
    <w:uiPriority w:val="99"/>
    <w:rsid w:val="0053696A"/>
    <w:rPr>
      <w:rFonts w:ascii="Courier New" w:hAnsi="Courier New"/>
      <w:kern w:val="1"/>
    </w:rPr>
  </w:style>
  <w:style w:type="character" w:customStyle="1" w:styleId="12">
    <w:name w:val="Знак Знак1"/>
    <w:basedOn w:val="11"/>
    <w:uiPriority w:val="99"/>
    <w:rsid w:val="0053696A"/>
    <w:rPr>
      <w:rFonts w:cs="Times New Roman"/>
    </w:rPr>
  </w:style>
  <w:style w:type="character" w:customStyle="1" w:styleId="a8">
    <w:name w:val="Знак Знак"/>
    <w:basedOn w:val="11"/>
    <w:uiPriority w:val="99"/>
    <w:rsid w:val="0053696A"/>
    <w:rPr>
      <w:rFonts w:cs="Times New Roman"/>
    </w:rPr>
  </w:style>
  <w:style w:type="paragraph" w:customStyle="1" w:styleId="a9">
    <w:name w:val="Заголовок"/>
    <w:basedOn w:val="a"/>
    <w:next w:val="aa"/>
    <w:uiPriority w:val="99"/>
    <w:rsid w:val="0053696A"/>
    <w:pPr>
      <w:keepNext/>
      <w:spacing w:before="240" w:after="120"/>
    </w:pPr>
    <w:rPr>
      <w:rFonts w:ascii="Arial" w:eastAsia="Calibri" w:hAnsi="Arial" w:cs="Mangal"/>
      <w:sz w:val="28"/>
      <w:szCs w:val="28"/>
    </w:rPr>
  </w:style>
  <w:style w:type="paragraph" w:styleId="aa">
    <w:name w:val="Body Text"/>
    <w:basedOn w:val="a"/>
    <w:link w:val="ab"/>
    <w:uiPriority w:val="99"/>
    <w:rsid w:val="0053696A"/>
    <w:pPr>
      <w:jc w:val="both"/>
    </w:pPr>
    <w:rPr>
      <w:sz w:val="28"/>
      <w:szCs w:val="20"/>
    </w:rPr>
  </w:style>
  <w:style w:type="character" w:customStyle="1" w:styleId="ab">
    <w:name w:val="Основной текст Знак"/>
    <w:basedOn w:val="a0"/>
    <w:link w:val="aa"/>
    <w:uiPriority w:val="99"/>
    <w:locked/>
    <w:rsid w:val="0053696A"/>
    <w:rPr>
      <w:rFonts w:ascii="Times New Roman" w:hAnsi="Times New Roman" w:cs="Times New Roman"/>
      <w:sz w:val="20"/>
      <w:szCs w:val="20"/>
      <w:lang w:eastAsia="ar-SA" w:bidi="ar-SA"/>
    </w:rPr>
  </w:style>
  <w:style w:type="paragraph" w:styleId="ac">
    <w:name w:val="List"/>
    <w:basedOn w:val="aa"/>
    <w:uiPriority w:val="99"/>
    <w:rsid w:val="0053696A"/>
    <w:rPr>
      <w:rFonts w:cs="Mangal"/>
    </w:rPr>
  </w:style>
  <w:style w:type="paragraph" w:customStyle="1" w:styleId="13">
    <w:name w:val="Название1"/>
    <w:basedOn w:val="a"/>
    <w:uiPriority w:val="99"/>
    <w:rsid w:val="0053696A"/>
    <w:pPr>
      <w:suppressLineNumbers/>
      <w:spacing w:before="120" w:after="120"/>
    </w:pPr>
    <w:rPr>
      <w:rFonts w:cs="Mangal"/>
      <w:i/>
      <w:iCs/>
    </w:rPr>
  </w:style>
  <w:style w:type="paragraph" w:customStyle="1" w:styleId="14">
    <w:name w:val="Указатель1"/>
    <w:basedOn w:val="a"/>
    <w:uiPriority w:val="99"/>
    <w:rsid w:val="0053696A"/>
    <w:pPr>
      <w:suppressLineNumbers/>
    </w:pPr>
    <w:rPr>
      <w:rFonts w:cs="Mangal"/>
      <w:sz w:val="20"/>
      <w:szCs w:val="20"/>
    </w:rPr>
  </w:style>
  <w:style w:type="paragraph" w:customStyle="1" w:styleId="ConsPlusNormal">
    <w:name w:val="ConsPlusNormal"/>
    <w:uiPriority w:val="99"/>
    <w:rsid w:val="0053696A"/>
    <w:pPr>
      <w:widowControl w:val="0"/>
      <w:suppressAutoHyphens/>
      <w:autoSpaceDE w:val="0"/>
      <w:ind w:firstLine="720"/>
    </w:pPr>
    <w:rPr>
      <w:rFonts w:ascii="Arial" w:eastAsia="Times New Roman" w:hAnsi="Arial" w:cs="Arial"/>
      <w:sz w:val="20"/>
      <w:szCs w:val="20"/>
      <w:lang w:eastAsia="ar-SA"/>
    </w:rPr>
  </w:style>
  <w:style w:type="paragraph" w:customStyle="1" w:styleId="ConsPlusNonformat">
    <w:name w:val="ConsPlusNonformat"/>
    <w:uiPriority w:val="99"/>
    <w:rsid w:val="0053696A"/>
    <w:pPr>
      <w:widowControl w:val="0"/>
      <w:suppressAutoHyphens/>
      <w:autoSpaceDE w:val="0"/>
    </w:pPr>
    <w:rPr>
      <w:rFonts w:ascii="Courier New" w:eastAsia="Times New Roman" w:hAnsi="Courier New" w:cs="Courier New"/>
      <w:sz w:val="20"/>
      <w:szCs w:val="20"/>
      <w:lang w:eastAsia="ar-SA"/>
    </w:rPr>
  </w:style>
  <w:style w:type="paragraph" w:customStyle="1" w:styleId="uni">
    <w:name w:val="uni"/>
    <w:basedOn w:val="a"/>
    <w:uiPriority w:val="99"/>
    <w:rsid w:val="0053696A"/>
    <w:pPr>
      <w:spacing w:before="280" w:after="280"/>
    </w:pPr>
  </w:style>
  <w:style w:type="paragraph" w:styleId="ad">
    <w:name w:val="Normal (Web)"/>
    <w:basedOn w:val="a"/>
    <w:uiPriority w:val="99"/>
    <w:rsid w:val="0053696A"/>
    <w:pPr>
      <w:spacing w:before="280" w:after="280"/>
    </w:pPr>
  </w:style>
  <w:style w:type="paragraph" w:styleId="ae">
    <w:name w:val="Title"/>
    <w:basedOn w:val="a"/>
    <w:next w:val="af"/>
    <w:link w:val="af0"/>
    <w:uiPriority w:val="99"/>
    <w:qFormat/>
    <w:rsid w:val="0053696A"/>
    <w:pPr>
      <w:jc w:val="center"/>
    </w:pPr>
    <w:rPr>
      <w:sz w:val="26"/>
      <w:szCs w:val="20"/>
    </w:rPr>
  </w:style>
  <w:style w:type="character" w:customStyle="1" w:styleId="af0">
    <w:name w:val="Название Знак"/>
    <w:basedOn w:val="a0"/>
    <w:link w:val="ae"/>
    <w:uiPriority w:val="99"/>
    <w:locked/>
    <w:rsid w:val="0053696A"/>
    <w:rPr>
      <w:rFonts w:ascii="Times New Roman" w:hAnsi="Times New Roman" w:cs="Times New Roman"/>
      <w:sz w:val="20"/>
      <w:szCs w:val="20"/>
      <w:lang w:eastAsia="ar-SA" w:bidi="ar-SA"/>
    </w:rPr>
  </w:style>
  <w:style w:type="paragraph" w:styleId="af">
    <w:name w:val="Subtitle"/>
    <w:basedOn w:val="a9"/>
    <w:next w:val="aa"/>
    <w:link w:val="af1"/>
    <w:uiPriority w:val="99"/>
    <w:qFormat/>
    <w:rsid w:val="0053696A"/>
    <w:pPr>
      <w:jc w:val="center"/>
    </w:pPr>
    <w:rPr>
      <w:i/>
      <w:iCs/>
    </w:rPr>
  </w:style>
  <w:style w:type="character" w:customStyle="1" w:styleId="af1">
    <w:name w:val="Подзаголовок Знак"/>
    <w:basedOn w:val="a0"/>
    <w:link w:val="af"/>
    <w:uiPriority w:val="99"/>
    <w:locked/>
    <w:rsid w:val="0053696A"/>
    <w:rPr>
      <w:rFonts w:ascii="Arial" w:eastAsia="Times New Roman" w:hAnsi="Arial" w:cs="Mangal"/>
      <w:i/>
      <w:iCs/>
      <w:sz w:val="28"/>
      <w:szCs w:val="28"/>
      <w:lang w:eastAsia="ar-SA" w:bidi="ar-SA"/>
    </w:rPr>
  </w:style>
  <w:style w:type="paragraph" w:customStyle="1" w:styleId="15">
    <w:name w:val="Текст1"/>
    <w:basedOn w:val="a"/>
    <w:uiPriority w:val="99"/>
    <w:rsid w:val="0053696A"/>
    <w:rPr>
      <w:rFonts w:ascii="Courier New" w:hAnsi="Courier New"/>
      <w:sz w:val="20"/>
      <w:szCs w:val="20"/>
    </w:rPr>
  </w:style>
  <w:style w:type="paragraph" w:customStyle="1" w:styleId="Style10">
    <w:name w:val="Style10"/>
    <w:basedOn w:val="a"/>
    <w:uiPriority w:val="99"/>
    <w:rsid w:val="0053696A"/>
    <w:pPr>
      <w:widowControl w:val="0"/>
      <w:autoSpaceDE w:val="0"/>
      <w:spacing w:line="274" w:lineRule="exact"/>
    </w:pPr>
  </w:style>
  <w:style w:type="paragraph" w:customStyle="1" w:styleId="Style11">
    <w:name w:val="Style11"/>
    <w:basedOn w:val="a"/>
    <w:uiPriority w:val="99"/>
    <w:rsid w:val="0053696A"/>
    <w:pPr>
      <w:widowControl w:val="0"/>
      <w:autoSpaceDE w:val="0"/>
      <w:spacing w:line="277" w:lineRule="exact"/>
      <w:jc w:val="center"/>
    </w:pPr>
  </w:style>
  <w:style w:type="paragraph" w:styleId="af2">
    <w:name w:val="header"/>
    <w:basedOn w:val="a"/>
    <w:link w:val="af3"/>
    <w:uiPriority w:val="99"/>
    <w:rsid w:val="0053696A"/>
    <w:pPr>
      <w:tabs>
        <w:tab w:val="center" w:pos="4677"/>
        <w:tab w:val="right" w:pos="9355"/>
      </w:tabs>
    </w:pPr>
    <w:rPr>
      <w:sz w:val="20"/>
      <w:szCs w:val="20"/>
    </w:rPr>
  </w:style>
  <w:style w:type="character" w:customStyle="1" w:styleId="af3">
    <w:name w:val="Верхний колонтитул Знак"/>
    <w:basedOn w:val="a0"/>
    <w:link w:val="af2"/>
    <w:uiPriority w:val="99"/>
    <w:locked/>
    <w:rsid w:val="0053696A"/>
    <w:rPr>
      <w:rFonts w:ascii="Times New Roman" w:hAnsi="Times New Roman" w:cs="Times New Roman"/>
      <w:sz w:val="20"/>
      <w:szCs w:val="20"/>
      <w:lang w:eastAsia="ar-SA" w:bidi="ar-SA"/>
    </w:rPr>
  </w:style>
  <w:style w:type="paragraph" w:styleId="af4">
    <w:name w:val="footer"/>
    <w:basedOn w:val="a"/>
    <w:link w:val="af5"/>
    <w:uiPriority w:val="99"/>
    <w:rsid w:val="0053696A"/>
    <w:pPr>
      <w:tabs>
        <w:tab w:val="center" w:pos="4677"/>
        <w:tab w:val="right" w:pos="9355"/>
      </w:tabs>
    </w:pPr>
    <w:rPr>
      <w:sz w:val="20"/>
      <w:szCs w:val="20"/>
    </w:rPr>
  </w:style>
  <w:style w:type="character" w:customStyle="1" w:styleId="af5">
    <w:name w:val="Нижний колонтитул Знак"/>
    <w:basedOn w:val="a0"/>
    <w:link w:val="af4"/>
    <w:uiPriority w:val="99"/>
    <w:locked/>
    <w:rsid w:val="0053696A"/>
    <w:rPr>
      <w:rFonts w:ascii="Times New Roman" w:hAnsi="Times New Roman" w:cs="Times New Roman"/>
      <w:sz w:val="20"/>
      <w:szCs w:val="20"/>
      <w:lang w:eastAsia="ar-SA" w:bidi="ar-SA"/>
    </w:rPr>
  </w:style>
  <w:style w:type="paragraph" w:customStyle="1" w:styleId="rvps2">
    <w:name w:val="rvps2"/>
    <w:basedOn w:val="a"/>
    <w:uiPriority w:val="99"/>
    <w:rsid w:val="0053696A"/>
    <w:pPr>
      <w:spacing w:before="280" w:after="280"/>
    </w:pPr>
  </w:style>
  <w:style w:type="paragraph" w:customStyle="1" w:styleId="consplusnormal0">
    <w:name w:val="consplusnormal"/>
    <w:basedOn w:val="a"/>
    <w:uiPriority w:val="99"/>
    <w:rsid w:val="0053696A"/>
    <w:pPr>
      <w:spacing w:before="280" w:after="280"/>
    </w:pPr>
  </w:style>
  <w:style w:type="paragraph" w:customStyle="1" w:styleId="TimesNewRoman20">
    <w:name w:val="Стиль (латиница) Times New Roman 20 пт полужирный По центру"/>
    <w:basedOn w:val="a"/>
    <w:uiPriority w:val="99"/>
    <w:rsid w:val="0053696A"/>
    <w:pPr>
      <w:spacing w:after="200" w:line="276" w:lineRule="auto"/>
      <w:jc w:val="center"/>
    </w:pPr>
    <w:rPr>
      <w:b/>
      <w:bCs/>
      <w:sz w:val="40"/>
      <w:szCs w:val="20"/>
    </w:rPr>
  </w:style>
  <w:style w:type="paragraph" w:customStyle="1" w:styleId="conspluscell">
    <w:name w:val="conspluscell"/>
    <w:basedOn w:val="a"/>
    <w:uiPriority w:val="99"/>
    <w:rsid w:val="0053696A"/>
    <w:pPr>
      <w:spacing w:before="280" w:after="280"/>
    </w:pPr>
  </w:style>
  <w:style w:type="paragraph" w:customStyle="1" w:styleId="consplusnonformat0">
    <w:name w:val="consplusnonformat"/>
    <w:basedOn w:val="a"/>
    <w:uiPriority w:val="99"/>
    <w:rsid w:val="0053696A"/>
    <w:pPr>
      <w:spacing w:before="280" w:after="280"/>
    </w:pPr>
  </w:style>
  <w:style w:type="paragraph" w:customStyle="1" w:styleId="FORMATTEXT">
    <w:name w:val=".FORMATTEXT"/>
    <w:uiPriority w:val="99"/>
    <w:rsid w:val="0053696A"/>
    <w:pPr>
      <w:widowControl w:val="0"/>
      <w:suppressAutoHyphens/>
      <w:autoSpaceDE w:val="0"/>
    </w:pPr>
    <w:rPr>
      <w:rFonts w:ascii="Times New Roman" w:eastAsia="Times New Roman" w:hAnsi="Times New Roman"/>
      <w:sz w:val="24"/>
      <w:szCs w:val="24"/>
      <w:lang w:eastAsia="ar-SA"/>
    </w:rPr>
  </w:style>
  <w:style w:type="paragraph" w:styleId="HTML">
    <w:name w:val="HTML Preformatted"/>
    <w:basedOn w:val="a"/>
    <w:link w:val="HTML0"/>
    <w:uiPriority w:val="99"/>
    <w:rsid w:val="005369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character" w:customStyle="1" w:styleId="HTML0">
    <w:name w:val="Стандартный HTML Знак"/>
    <w:basedOn w:val="a0"/>
    <w:link w:val="HTML"/>
    <w:uiPriority w:val="99"/>
    <w:locked/>
    <w:rsid w:val="0053696A"/>
    <w:rPr>
      <w:rFonts w:ascii="Courier New" w:hAnsi="Courier New" w:cs="Courier New"/>
      <w:kern w:val="1"/>
      <w:sz w:val="20"/>
      <w:szCs w:val="20"/>
      <w:lang w:eastAsia="ar-SA" w:bidi="ar-SA"/>
    </w:rPr>
  </w:style>
  <w:style w:type="paragraph" w:styleId="af6">
    <w:name w:val="Body Text Indent"/>
    <w:basedOn w:val="a"/>
    <w:link w:val="af7"/>
    <w:uiPriority w:val="99"/>
    <w:rsid w:val="0053696A"/>
    <w:pPr>
      <w:spacing w:after="120"/>
      <w:ind w:left="283"/>
    </w:pPr>
    <w:rPr>
      <w:sz w:val="20"/>
      <w:szCs w:val="20"/>
    </w:rPr>
  </w:style>
  <w:style w:type="character" w:customStyle="1" w:styleId="af7">
    <w:name w:val="Основной текст с отступом Знак"/>
    <w:basedOn w:val="a0"/>
    <w:link w:val="af6"/>
    <w:uiPriority w:val="99"/>
    <w:locked/>
    <w:rsid w:val="0053696A"/>
    <w:rPr>
      <w:rFonts w:ascii="Times New Roman" w:hAnsi="Times New Roman" w:cs="Times New Roman"/>
      <w:sz w:val="20"/>
      <w:szCs w:val="20"/>
      <w:lang w:eastAsia="ar-SA" w:bidi="ar-SA"/>
    </w:rPr>
  </w:style>
  <w:style w:type="paragraph" w:customStyle="1" w:styleId="210">
    <w:name w:val="Основной текст 21"/>
    <w:basedOn w:val="a"/>
    <w:uiPriority w:val="99"/>
    <w:rsid w:val="0053696A"/>
    <w:pPr>
      <w:spacing w:after="120" w:line="480" w:lineRule="auto"/>
    </w:pPr>
    <w:rPr>
      <w:sz w:val="20"/>
      <w:szCs w:val="20"/>
    </w:rPr>
  </w:style>
  <w:style w:type="paragraph" w:customStyle="1" w:styleId="af8">
    <w:name w:val="Содержимое таблицы"/>
    <w:basedOn w:val="a"/>
    <w:uiPriority w:val="99"/>
    <w:rsid w:val="0053696A"/>
    <w:pPr>
      <w:suppressLineNumbers/>
    </w:pPr>
    <w:rPr>
      <w:sz w:val="20"/>
      <w:szCs w:val="20"/>
    </w:rPr>
  </w:style>
  <w:style w:type="paragraph" w:customStyle="1" w:styleId="af9">
    <w:name w:val="Заголовок таблицы"/>
    <w:basedOn w:val="af8"/>
    <w:uiPriority w:val="99"/>
    <w:rsid w:val="0053696A"/>
    <w:pPr>
      <w:jc w:val="center"/>
    </w:pPr>
    <w:rPr>
      <w:b/>
      <w:bCs/>
    </w:rPr>
  </w:style>
  <w:style w:type="paragraph" w:customStyle="1" w:styleId="afa">
    <w:name w:val="Содержимое врезки"/>
    <w:basedOn w:val="aa"/>
    <w:uiPriority w:val="99"/>
    <w:rsid w:val="0053696A"/>
  </w:style>
  <w:style w:type="paragraph" w:customStyle="1" w:styleId="ConsPlusTitle">
    <w:name w:val="ConsPlusTitle"/>
    <w:uiPriority w:val="99"/>
    <w:rsid w:val="0053696A"/>
    <w:pPr>
      <w:widowControl w:val="0"/>
      <w:autoSpaceDE w:val="0"/>
      <w:autoSpaceDN w:val="0"/>
    </w:pPr>
    <w:rPr>
      <w:rFonts w:eastAsia="Times New Roman" w:cs="Calibri"/>
      <w:b/>
      <w:szCs w:val="20"/>
    </w:rPr>
  </w:style>
  <w:style w:type="character" w:customStyle="1" w:styleId="WW8Num6z0">
    <w:name w:val="WW8Num6z0"/>
    <w:uiPriority w:val="99"/>
    <w:rsid w:val="0053696A"/>
  </w:style>
  <w:style w:type="paragraph" w:styleId="afb">
    <w:name w:val="List Paragraph"/>
    <w:basedOn w:val="a"/>
    <w:uiPriority w:val="99"/>
    <w:qFormat/>
    <w:rsid w:val="0053696A"/>
    <w:pPr>
      <w:ind w:left="720"/>
      <w:contextualSpacing/>
    </w:pPr>
    <w:rPr>
      <w:sz w:val="20"/>
      <w:szCs w:val="20"/>
    </w:rPr>
  </w:style>
  <w:style w:type="paragraph" w:styleId="afc">
    <w:name w:val="No Spacing"/>
    <w:uiPriority w:val="99"/>
    <w:qFormat/>
    <w:rsid w:val="0053696A"/>
    <w:pPr>
      <w:suppressAutoHyphens/>
    </w:pPr>
    <w:rPr>
      <w:rFonts w:eastAsia="Times New Roman" w:cs="Calibri"/>
      <w:lang w:eastAsia="ar-SA"/>
    </w:rPr>
  </w:style>
  <w:style w:type="character" w:customStyle="1" w:styleId="apple-converted-space">
    <w:name w:val="apple-converted-space"/>
    <w:uiPriority w:val="99"/>
    <w:rsid w:val="0053696A"/>
  </w:style>
  <w:style w:type="paragraph" w:customStyle="1" w:styleId="afd">
    <w:name w:val="Таблицы (моноширинный)"/>
    <w:uiPriority w:val="99"/>
    <w:rsid w:val="0053696A"/>
    <w:pPr>
      <w:ind w:left="170" w:firstLine="170"/>
      <w:jc w:val="both"/>
    </w:pPr>
    <w:rPr>
      <w:rFonts w:ascii="Courier New" w:hAnsi="Courier New" w:cs="Courier New"/>
      <w:lang w:eastAsia="en-US"/>
    </w:rPr>
  </w:style>
  <w:style w:type="table" w:styleId="afe">
    <w:name w:val="Table Grid"/>
    <w:basedOn w:val="a1"/>
    <w:uiPriority w:val="99"/>
    <w:rsid w:val="005369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consultantplus://offline/ref=18B39D79A8D427F869BE80AC7978C773DC8D5526E7C9C3022204D796AB384968D5BCB8972C8C2BFEB434A96790eEv7E" TargetMode="External"/><Relationship Id="rId26" Type="http://schemas.openxmlformats.org/officeDocument/2006/relationships/hyperlink" Target="consultantplus://offline/ref=670BF109EA19A7E1B323AB7A2554A84F59EEDAF83D94FA340B852931ABDAD1DAC5AFCF53F9C94971BC22A271F405nEK" TargetMode="External"/><Relationship Id="rId39" Type="http://schemas.openxmlformats.org/officeDocument/2006/relationships/hyperlink" Target="consultantplus://offline/ref=0D6AF4E66175C00677959A4B6776D02607D3B71F669E179ADA68FE0F302E23BE1DC3DFD9B5FE191497715748ADc5x9N" TargetMode="External"/><Relationship Id="rId21" Type="http://schemas.openxmlformats.org/officeDocument/2006/relationships/hyperlink" Target="consultantplus://offline/ref=18B39D79A8D427F869BE80AC7978C773DC8D5526E6C0C3022204D796AB384968D5BCB8972C8C2BFEB434A96790eEv7E" TargetMode="External"/><Relationship Id="rId34" Type="http://schemas.openxmlformats.org/officeDocument/2006/relationships/hyperlink" Target="consultantplus://offline/ref=97C8DAF1D6C4733C30E059DE2C5ECDC688A852383242B001377D8A5901F055006E9C72D6FAE6DB6A6A8C8EE589d9j1L" TargetMode="External"/><Relationship Id="rId42" Type="http://schemas.openxmlformats.org/officeDocument/2006/relationships/hyperlink" Target="consultantplus://offline/ref=0D6AF4E66175C00677959A4B6776D02602D3B9156E98179ADA68FE0F302E23BE0FC387D0B4FD0C41C72B0045AD587EC1DD1A118409c4x0N" TargetMode="External"/><Relationship Id="rId47" Type="http://schemas.openxmlformats.org/officeDocument/2006/relationships/hyperlink" Target="consultantplus://offline/ref=0D6AF4E66175C00677959A4B6776D02602D2BC1F6E9E179ADA68FE0F302E23BE0FC387D5B7F403169D3B040CFA5762C2C205129A094395cCxEN" TargetMode="External"/><Relationship Id="rId7" Type="http://schemas.openxmlformats.org/officeDocument/2006/relationships/hyperlink" Target="consultantplus://offline/ref=B380EBC887F105A45A1AF9A5A84D93B23BED7D4EC238F697E8731C27F11883976106CEA0A996FBAA3A1D6E35D2C567D2CFCACD07F1492CN" TargetMode="External"/><Relationship Id="rId2" Type="http://schemas.openxmlformats.org/officeDocument/2006/relationships/styles" Target="styles.xml"/><Relationship Id="rId16" Type="http://schemas.openxmlformats.org/officeDocument/2006/relationships/hyperlink" Target="consultantplus://offline/ref=B04F0A67A8DB5ECC9748D6278733E11A0B125B6BD3D327EFE3A63C76E54697F6CB2E22A96229AC223642096929c0R0F" TargetMode="External"/><Relationship Id="rId29" Type="http://schemas.openxmlformats.org/officeDocument/2006/relationships/hyperlink" Target="consultantplus://offline/ref=670BF109EA19A7E1B323AB7A2554A84F59EEDAF83C9DFA340B852931ABDAD1DAC5AFCF53F9C94971BC22A271F405nEK" TargetMode="External"/><Relationship Id="rId11" Type="http://schemas.openxmlformats.org/officeDocument/2006/relationships/image" Target="media/image1.wmf"/><Relationship Id="rId24" Type="http://schemas.openxmlformats.org/officeDocument/2006/relationships/hyperlink" Target="consultantplus://offline/ref=18B39D79A8D427F869BE80AC7978C773DC8D5723E4C9C3022204D796AB384968D5BCB8972C8C2BFEB434A96790eEv7E" TargetMode="External"/><Relationship Id="rId32" Type="http://schemas.openxmlformats.org/officeDocument/2006/relationships/hyperlink" Target="consultantplus://offline/ref=8A8B9473EF5CA633A10F2D1BB538AB3A9761A196588683B68089553FCFD331259CF57B4BC2834A3FA7E5B2FDB31CnEK" TargetMode="External"/><Relationship Id="rId37" Type="http://schemas.openxmlformats.org/officeDocument/2006/relationships/hyperlink" Target="consultantplus://offline/ref=0D6AF4E66175C00677959A4B6776D02602D3B9156E98179ADA68FE0F302E23BE0FC387D2B7FF0C41C72B0045AD587EC1DD1A118409c4x0N" TargetMode="External"/><Relationship Id="rId40" Type="http://schemas.openxmlformats.org/officeDocument/2006/relationships/hyperlink" Target="consultantplus://offline/ref=0D6AF4E66175C00677959A4B6776D02602D3BF17649A179ADA68FE0F302E23BE1DC3DFD9B5FE191497715748ADc5x9N" TargetMode="External"/><Relationship Id="rId45" Type="http://schemas.openxmlformats.org/officeDocument/2006/relationships/hyperlink" Target="consultantplus://offline/ref=0D6AF4E66175C00677959A4B6776D02607D3B71F669E179ADA68FE0F302E23BE1DC3DFD9B5FE191497715748ADc5x9N" TargetMode="External"/><Relationship Id="rId5" Type="http://schemas.openxmlformats.org/officeDocument/2006/relationships/hyperlink" Target="consultantplus://offline/ref=B380EBC887F105A45A1AF9A5A84D93B23BEC794EC53DF697E8731C27F11883976106CEA1AF9BF5F53F087F6DDEC27FCCCED5D105F094452CN" TargetMode="External"/><Relationship Id="rId15" Type="http://schemas.openxmlformats.org/officeDocument/2006/relationships/hyperlink" Target="consultantplus://offline/ref=B380EBC887F105A45A1AF9A5A84D93B239EF7445C239F697E8731C27F1188397730696AFAB94EEFE6A473938D24C2AN" TargetMode="External"/><Relationship Id="rId23" Type="http://schemas.openxmlformats.org/officeDocument/2006/relationships/hyperlink" Target="consultantplus://offline/ref=18B39D79A8D427F869BE80AC7978C773DC8D5723E4C9C3022204D796AB384968D5BCB8972C8C2BFEB434A96790eEv7E" TargetMode="External"/><Relationship Id="rId28" Type="http://schemas.openxmlformats.org/officeDocument/2006/relationships/hyperlink" Target="consultantplus://offline/ref=670BF109EA19A7E1B323AB7A2554A84F59EEDAF83C9DFA340B852931ABDAD1DAC5AFCF53F9C94971BC22A271F405nEK" TargetMode="External"/><Relationship Id="rId36" Type="http://schemas.openxmlformats.org/officeDocument/2006/relationships/hyperlink" Target="consultantplus://offline/ref=0D6AF4E66175C00677959A4B6776D02602D3B9156E98179ADA68FE0F302E23BE0FC387D1B5FF0C41C72B0045AD587EC1DD1A118409c4x0N" TargetMode="External"/><Relationship Id="rId49" Type="http://schemas.openxmlformats.org/officeDocument/2006/relationships/theme" Target="theme/theme1.xml"/><Relationship Id="rId10" Type="http://schemas.openxmlformats.org/officeDocument/2006/relationships/hyperlink" Target="file:///C:\Users\PUNDIK~1\AppData\Local\Temp\&#1087;&#1086;&#1089;&#1090;&#1072;&#1085;&#1086;&#1074;&#1083;&#1077;&#1085;&#1080;&#1077;%20&#1087;&#1086;%20%20&#1092;&#1086;&#1088;&#1084;&#1080;&#1088;&#1086;&#1074;&#1072;&#1085;&#1080;&#1102;%20&#1084;&#1091;&#1085;&#1080;&#1094;&#1080;&#1087;&#1072;&#1083;&#1100;&#1085;&#1086;&#1075;&#1086;%20&#1079;&#1072;&#1076;&#1072;&#1085;&#1080;&#1103;-1.doc" TargetMode="External"/><Relationship Id="rId19" Type="http://schemas.openxmlformats.org/officeDocument/2006/relationships/hyperlink" Target="consultantplus://offline/ref=18B39D79A8D427F869BE80AC7978C773DC8D5526E6C0C3022204D796AB384968D5BCB8972C8C2BFEB434A96790eEv7E" TargetMode="External"/><Relationship Id="rId31" Type="http://schemas.openxmlformats.org/officeDocument/2006/relationships/hyperlink" Target="consultantplus://offline/ref=670BF109EA19A7E1B323AB7A2554A84F59EED8FD3E94FA340B852931ABDAD1DAC5AFCF53F9C94971BC22A271F405nEK" TargetMode="External"/><Relationship Id="rId44" Type="http://schemas.openxmlformats.org/officeDocument/2006/relationships/hyperlink" Target="consultantplus://offline/ref=0D6AF4E66175C00677959A4B6776D02607D3B71F669E179ADA68FE0F302E23BE1DC3DFD9B5FE191497715748ADc5x9N" TargetMode="External"/><Relationship Id="rId4" Type="http://schemas.openxmlformats.org/officeDocument/2006/relationships/webSettings" Target="webSettings.xml"/><Relationship Id="rId9" Type="http://schemas.openxmlformats.org/officeDocument/2006/relationships/hyperlink" Target="consultantplus://offline/ref=B380EBC887F105A45A1AE7A8BE21CCB73FE6234BC73BFEC4B4221A70AE4885C22146C8F6FBD6A5F36A5F2538D2DD7BD2CF4D2DN" TargetMode="External"/><Relationship Id="rId14" Type="http://schemas.openxmlformats.org/officeDocument/2006/relationships/image" Target="media/image4.wmf"/><Relationship Id="rId22" Type="http://schemas.openxmlformats.org/officeDocument/2006/relationships/hyperlink" Target="consultantplus://offline/ref=18B39D79A8D427F869BE80AC7978C773DC8D5723E4C9C3022204D796AB384968D5BCB8972C8C2BFEB434A96790eEv7E" TargetMode="External"/><Relationship Id="rId27" Type="http://schemas.openxmlformats.org/officeDocument/2006/relationships/hyperlink" Target="consultantplus://offline/ref=670BF109EA19A7E1B323AB7A2554A84F59EEDAF83C9DFA340B852931ABDAD1DAC5AFCF53F9C94971BC22A271F405nEK" TargetMode="External"/><Relationship Id="rId30" Type="http://schemas.openxmlformats.org/officeDocument/2006/relationships/hyperlink" Target="consultantplus://offline/ref=670BF109EA19A7E1B323AB7A2554A84F59EED8FD3E94FA340B852931ABDAD1DAC5AFCF53F9C94971BC22A271F405nEK" TargetMode="External"/><Relationship Id="rId35" Type="http://schemas.openxmlformats.org/officeDocument/2006/relationships/hyperlink" Target="consultantplus://offline/ref=97C8DAF1D6C4733C30E059DE2C5ECDC688A95236344BB001377D8A5901F055006E9C72D6FAE6DB6A6A8C8EE589d9j1L" TargetMode="External"/><Relationship Id="rId43" Type="http://schemas.openxmlformats.org/officeDocument/2006/relationships/hyperlink" Target="consultantplus://offline/ref=0D6AF4E66175C00677959A4B6776D02602D3B9156E98179ADA68FE0F302E23BE0FC387D0B4FD0C41C72B0045AD587EC1DD1A118409c4x0N" TargetMode="External"/><Relationship Id="rId48" Type="http://schemas.openxmlformats.org/officeDocument/2006/relationships/fontTable" Target="fontTable.xml"/><Relationship Id="rId8" Type="http://schemas.openxmlformats.org/officeDocument/2006/relationships/hyperlink" Target="consultantplus://offline/ref=B380EBC887F105A45A1AF9A5A84D93B23AEC7A4ECE3BF697E8731C27F11883976106CEA3AA92F0FB69526F69979674D3C8CACF06EE97559D4A2FN" TargetMode="Externa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consultantplus://offline/ref=B04F0A67A8DB5ECC9748D6278733E11A08195969D7DD27EFE3A63C76E54697F6CB2E22A96229AC223642096929c0R0F" TargetMode="External"/><Relationship Id="rId25" Type="http://schemas.openxmlformats.org/officeDocument/2006/relationships/hyperlink" Target="consultantplus://offline/ref=18B39D79A8D427F869BE80AC7978C773DC8D5723E4C9C3022204D796AB384968D5BCB8972C8C2BFEB434A96790eEv7E" TargetMode="External"/><Relationship Id="rId33" Type="http://schemas.openxmlformats.org/officeDocument/2006/relationships/hyperlink" Target="consultantplus://offline/ref=8A8B9473EF5CA633A10F2D1BB538AB3A9761A196588683B68089553FCFD331259CF57B4BC2834A3FA7E5B2FDB31CnEK" TargetMode="External"/><Relationship Id="rId38" Type="http://schemas.openxmlformats.org/officeDocument/2006/relationships/hyperlink" Target="consultantplus://offline/ref=0D6AF4E66175C00677959A4B6776D02607D3B71F669E179ADA68FE0F302E23BE1DC3DFD9B5FE191497715748ADc5x9N" TargetMode="External"/><Relationship Id="rId46" Type="http://schemas.openxmlformats.org/officeDocument/2006/relationships/hyperlink" Target="consultantplus://offline/ref=0D6AF4E66175C00677959A4B6776D02607D3B71F669E179ADA68FE0F302E23BE1DC3DFD9B5FE191497715748ADc5x9N" TargetMode="External"/><Relationship Id="rId20" Type="http://schemas.openxmlformats.org/officeDocument/2006/relationships/hyperlink" Target="consultantplus://offline/ref=18B39D79A8D427F869BE80AC7978C773DC8D5526E6C0C3022204D796AB384968D5BCB8972C8C2BFEB434A96790eEv7E" TargetMode="External"/><Relationship Id="rId41" Type="http://schemas.openxmlformats.org/officeDocument/2006/relationships/hyperlink" Target="consultantplus://offline/ref=0D6AF4E66175C00677959A4B6776D02602D3BF17649A179ADA68FE0F302E23BE1DC3DFD9B5FE191497715748ADc5x9N" TargetMode="External"/><Relationship Id="rId1" Type="http://schemas.openxmlformats.org/officeDocument/2006/relationships/numbering" Target="numbering.xml"/><Relationship Id="rId6" Type="http://schemas.openxmlformats.org/officeDocument/2006/relationships/hyperlink" Target="consultantplus://offline/ref=B380EBC887F105A45A1AF9A5A84D93B23BEC794EC53DF697E8731C27F11883976106CEA3A99AF1F53F087F6DDEC27FCCCED5D105F094452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23452</Words>
  <Characters>133678</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Uzer</dc:creator>
  <cp:keywords/>
  <dc:description/>
  <cp:lastModifiedBy>Отдел образования</cp:lastModifiedBy>
  <cp:revision>2</cp:revision>
  <dcterms:created xsi:type="dcterms:W3CDTF">2025-12-27T16:39:00Z</dcterms:created>
  <dcterms:modified xsi:type="dcterms:W3CDTF">2025-12-27T16:39:00Z</dcterms:modified>
</cp:coreProperties>
</file>